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3FD36">
      <w:pPr>
        <w:ind w:firstLine="640" w:firstLineChars="200"/>
        <w:jc w:val="center"/>
        <w:rPr>
          <w:rFonts w:ascii="仿宋_GB2312" w:eastAsia="仿宋_GB2312"/>
          <w:sz w:val="32"/>
          <w:szCs w:val="32"/>
        </w:rPr>
      </w:pPr>
    </w:p>
    <w:p w14:paraId="71BB0330">
      <w:pPr>
        <w:ind w:firstLine="880" w:firstLineChars="200"/>
        <w:jc w:val="center"/>
        <w:rPr>
          <w:rFonts w:ascii="黑体" w:eastAsia="黑体"/>
          <w:sz w:val="44"/>
          <w:szCs w:val="44"/>
        </w:rPr>
      </w:pPr>
    </w:p>
    <w:p w14:paraId="16378E8D">
      <w:pPr>
        <w:ind w:firstLine="420" w:firstLineChars="200"/>
        <w:rPr>
          <w:szCs w:val="22"/>
        </w:rPr>
      </w:pPr>
    </w:p>
    <w:p w14:paraId="19221F61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社会事务管理局</w:t>
      </w:r>
    </w:p>
    <w:p w14:paraId="3B6315FC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年部门预算绩效文本</w:t>
      </w:r>
    </w:p>
    <w:bookmarkEnd w:id="0"/>
    <w:p w14:paraId="0BEDD945">
      <w:pPr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 w14:paraId="7A548958">
      <w:pPr>
        <w:ind w:firstLine="880" w:firstLineChars="200"/>
        <w:jc w:val="center"/>
        <w:rPr>
          <w:rFonts w:ascii="黑体" w:eastAsia="黑体"/>
          <w:sz w:val="44"/>
          <w:szCs w:val="44"/>
        </w:rPr>
      </w:pPr>
    </w:p>
    <w:p w14:paraId="5792ABB0">
      <w:pPr>
        <w:ind w:firstLine="880" w:firstLineChars="200"/>
        <w:jc w:val="center"/>
        <w:rPr>
          <w:rFonts w:hint="eastAsia" w:ascii="黑体" w:eastAsia="黑体"/>
          <w:sz w:val="44"/>
          <w:szCs w:val="44"/>
          <w:lang w:eastAsia="zh-CN"/>
        </w:rPr>
      </w:pPr>
    </w:p>
    <w:p w14:paraId="3129E852">
      <w:pPr>
        <w:ind w:firstLine="880" w:firstLineChars="200"/>
        <w:jc w:val="center"/>
        <w:rPr>
          <w:rFonts w:ascii="黑体" w:eastAsia="黑体"/>
          <w:sz w:val="44"/>
          <w:szCs w:val="44"/>
        </w:rPr>
      </w:pPr>
    </w:p>
    <w:p w14:paraId="4568CBC8">
      <w:pPr>
        <w:jc w:val="center"/>
        <w:rPr>
          <w:rFonts w:eastAsia="方正楷体_GBK"/>
          <w:b/>
          <w:sz w:val="52"/>
          <w:szCs w:val="22"/>
        </w:rPr>
      </w:pPr>
    </w:p>
    <w:p w14:paraId="6AD01AAB"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 w14:paraId="341A956A"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 w14:paraId="5A208851"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 w14:paraId="5FD46A5B"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 w14:paraId="4B7FD13D"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 w14:paraId="043ACAA5"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 w14:paraId="4B1843F3">
      <w:pPr>
        <w:jc w:val="both"/>
        <w:rPr>
          <w:rFonts w:hint="eastAsia" w:ascii="方正黑体简体" w:hAnsi="方正黑体简体" w:eastAsia="方正黑体简体" w:cs="方正黑体简体"/>
          <w:sz w:val="32"/>
          <w:szCs w:val="32"/>
        </w:rPr>
      </w:pPr>
    </w:p>
    <w:p w14:paraId="34E5CA7F">
      <w:pPr>
        <w:jc w:val="center"/>
        <w:rPr>
          <w:rFonts w:hint="eastAsia" w:ascii="方正黑体简体" w:hAnsi="方正黑体简体" w:eastAsia="方正黑体简体" w:cs="方正黑体简体"/>
          <w:b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eastAsia="zh-CN"/>
        </w:rPr>
        <w:t>社会事务管理局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</w:rPr>
        <w:t>编制</w:t>
      </w:r>
    </w:p>
    <w:p w14:paraId="54562B9D">
      <w:pPr>
        <w:jc w:val="center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sz w:val="32"/>
          <w:szCs w:val="32"/>
        </w:rPr>
        <w:t>河北省财政厅审核</w:t>
      </w:r>
    </w:p>
    <w:p w14:paraId="0E0431A4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13742E87">
      <w:pPr>
        <w:spacing w:line="700" w:lineRule="exact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6EE5F40A">
      <w:pPr>
        <w:spacing w:line="700" w:lineRule="exact"/>
        <w:jc w:val="center"/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eastAsia="zh-CN"/>
        </w:rPr>
        <w:t>社会局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</w:rPr>
        <w:t>整体绩效目标</w:t>
      </w:r>
    </w:p>
    <w:p w14:paraId="7FA2BAF8">
      <w:pPr>
        <w:spacing w:line="70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 w14:paraId="175AC2D0">
      <w:pPr>
        <w:spacing w:before="156" w:beforeLines="50" w:after="156" w:afterLines="50"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一、总体绩效目标</w:t>
      </w:r>
    </w:p>
    <w:p w14:paraId="77F019DE">
      <w:pPr>
        <w:shd w:val="solid" w:color="FDFDFD" w:fill="auto"/>
        <w:autoSpaceDN w:val="0"/>
        <w:spacing w:line="375" w:lineRule="atLeas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DFDFD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依据部门职责、省委省政府工作部署、部门战略发展规划、年度工作计划与工作要点等，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部门整体绩效目标作出了总结：我局2022年专项共78项，共计834.13万元；政府性基金共5项，共计753.3万元，我局专项主要用于：1.建立2022年重点工程；2.对我区6个管辖村的办公经费以及各村五保户、低保户、困难群众等的补助；3.用于信访维稳的信访经费；4.用于改善农村环境所需的经费；5.关于移民项目所需的各项资金及对移民人员的补助；6.关于河湖清理及河湖看守所需的费用；7.关于对退役军人的各项补助；8.局内经费各项支出等。在我局领导的带领下，各科室人员一定确保落实各专项所涉及的工作，确保专款专用，经领导验收，确保工作效果良好。通过各专项资金的使用，提升我局形象，保证我局各项工作的开展。</w:t>
      </w:r>
    </w:p>
    <w:p w14:paraId="120BD613">
      <w:pPr>
        <w:spacing w:before="156" w:beforeLines="50" w:after="156" w:afterLines="50"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3E0F867">
      <w:pPr>
        <w:spacing w:before="156" w:beforeLines="50" w:after="156" w:afterLines="50" w:line="580" w:lineRule="exact"/>
        <w:rPr>
          <w:rFonts w:hint="eastAsia" w:eastAsia="方正黑体_GBK"/>
          <w:sz w:val="32"/>
          <w:szCs w:val="32"/>
        </w:rPr>
      </w:pPr>
    </w:p>
    <w:p w14:paraId="61449A64">
      <w:pPr>
        <w:spacing w:before="156" w:beforeLines="50" w:after="156" w:afterLines="50" w:line="580" w:lineRule="exact"/>
        <w:rPr>
          <w:rFonts w:hint="eastAsia" w:eastAsia="方正黑体_GBK"/>
          <w:sz w:val="32"/>
          <w:szCs w:val="32"/>
        </w:rPr>
      </w:pPr>
    </w:p>
    <w:p w14:paraId="5C072A5D">
      <w:pPr>
        <w:spacing w:before="156" w:beforeLines="50" w:after="156" w:afterLines="50" w:line="580" w:lineRule="exact"/>
        <w:rPr>
          <w:rFonts w:hint="eastAsia" w:eastAsia="方正黑体_GBK"/>
          <w:sz w:val="32"/>
          <w:szCs w:val="32"/>
        </w:rPr>
      </w:pPr>
    </w:p>
    <w:p w14:paraId="20BF34C9">
      <w:pPr>
        <w:spacing w:before="156" w:beforeLines="50" w:after="156" w:afterLines="50" w:line="580" w:lineRule="exact"/>
        <w:ind w:firstLine="629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二、分项绩效目标</w:t>
      </w:r>
    </w:p>
    <w:p w14:paraId="62E4F5D9">
      <w:pPr>
        <w:spacing w:line="580" w:lineRule="exact"/>
        <w:ind w:firstLine="63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办公设备购置</w:t>
      </w:r>
    </w:p>
    <w:p w14:paraId="40167410">
      <w:pPr>
        <w:spacing w:line="580" w:lineRule="exact"/>
        <w:ind w:firstLine="63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用于给各科室购买电脑、五节柜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、办公用品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等</w:t>
      </w:r>
    </w:p>
    <w:p w14:paraId="02B29819">
      <w:pPr>
        <w:spacing w:line="580" w:lineRule="exact"/>
        <w:ind w:firstLine="63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绩效指标：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12月底前完成采购，总成本在7万元以内</w:t>
      </w:r>
    </w:p>
    <w:p w14:paraId="7C57333F">
      <w:pPr>
        <w:numPr>
          <w:ilvl w:val="0"/>
          <w:numId w:val="1"/>
        </w:numPr>
        <w:spacing w:line="580" w:lineRule="exact"/>
        <w:ind w:firstLine="63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办公楼取暖费</w:t>
      </w:r>
    </w:p>
    <w:p w14:paraId="3977DA9F"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用于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我局缴纳取暖费的费用</w:t>
      </w:r>
    </w:p>
    <w:p w14:paraId="193C91E6">
      <w:pPr>
        <w:spacing w:line="580" w:lineRule="exact"/>
        <w:ind w:firstLine="63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绩效指标：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12月底前完成，总费用在8.42万元以内</w:t>
      </w:r>
    </w:p>
    <w:p w14:paraId="4C87B52C">
      <w:pPr>
        <w:spacing w:line="580" w:lineRule="exact"/>
        <w:ind w:firstLine="63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印刷费</w:t>
      </w:r>
    </w:p>
    <w:p w14:paraId="0D7DFDC3">
      <w:pPr>
        <w:spacing w:line="580" w:lineRule="exact"/>
        <w:ind w:firstLine="63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用于印刷文件的费用</w:t>
      </w:r>
    </w:p>
    <w:p w14:paraId="4B82F737">
      <w:pPr>
        <w:spacing w:line="580" w:lineRule="exact"/>
        <w:ind w:firstLine="63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绩效指标：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12月底前完成印刷，总成本在2.5万元以内</w:t>
      </w:r>
    </w:p>
    <w:p w14:paraId="0C2E579C">
      <w:pPr>
        <w:spacing w:line="580" w:lineRule="exact"/>
        <w:ind w:firstLine="63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维修（护）费</w:t>
      </w:r>
    </w:p>
    <w:p w14:paraId="3D2EEF4D">
      <w:pPr>
        <w:spacing w:line="580" w:lineRule="exact"/>
        <w:ind w:firstLine="63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完成维修费的使用</w:t>
      </w:r>
    </w:p>
    <w:p w14:paraId="1CB0F76E">
      <w:pPr>
        <w:spacing w:line="580" w:lineRule="exact"/>
        <w:ind w:firstLine="63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绩效指标：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12月底前完成费用使用，总费用在4万元以内</w:t>
      </w:r>
    </w:p>
    <w:p w14:paraId="0D2BF66B">
      <w:pPr>
        <w:numPr>
          <w:ilvl w:val="0"/>
          <w:numId w:val="2"/>
        </w:numPr>
        <w:spacing w:line="580" w:lineRule="exact"/>
        <w:ind w:firstLine="63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汽车租赁费</w:t>
      </w:r>
    </w:p>
    <w:p w14:paraId="40703B34">
      <w:pPr>
        <w:spacing w:line="580" w:lineRule="exact"/>
        <w:ind w:firstLine="63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用于社会局汽车租赁费用</w:t>
      </w:r>
    </w:p>
    <w:p w14:paraId="4FB40FFD"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绩效指标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12月底前完成费用使用，总费用在9万元以内</w:t>
      </w:r>
    </w:p>
    <w:p w14:paraId="0FD17D29">
      <w:pPr>
        <w:numPr>
          <w:ilvl w:val="0"/>
          <w:numId w:val="2"/>
        </w:numPr>
        <w:spacing w:line="580" w:lineRule="exact"/>
        <w:ind w:left="0" w:leftChars="0" w:firstLine="63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电车经费</w:t>
      </w:r>
    </w:p>
    <w:p w14:paraId="6A5F2B25">
      <w:pPr>
        <w:numPr>
          <w:ilvl w:val="0"/>
          <w:numId w:val="0"/>
        </w:numPr>
        <w:spacing w:line="580" w:lineRule="exact"/>
        <w:ind w:left="630" w:left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绩效目标：用于社会局电车人保险、维修等费用</w:t>
      </w:r>
    </w:p>
    <w:p w14:paraId="6949031E">
      <w:pPr>
        <w:numPr>
          <w:ilvl w:val="0"/>
          <w:numId w:val="0"/>
        </w:numPr>
        <w:spacing w:line="580" w:lineRule="exact"/>
        <w:ind w:left="630" w:left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绩效指标：12月底前完成费用使用，总费用在1万元以内</w:t>
      </w:r>
    </w:p>
    <w:p w14:paraId="5E13BE94">
      <w:pPr>
        <w:numPr>
          <w:ilvl w:val="0"/>
          <w:numId w:val="2"/>
        </w:numPr>
        <w:spacing w:line="580" w:lineRule="exact"/>
        <w:ind w:left="0" w:leftChars="0" w:firstLine="63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云视频网费</w:t>
      </w:r>
    </w:p>
    <w:p w14:paraId="61E2A133">
      <w:pPr>
        <w:numPr>
          <w:ilvl w:val="0"/>
          <w:numId w:val="0"/>
        </w:numPr>
        <w:spacing w:line="580" w:lineRule="exact"/>
        <w:ind w:left="630" w:left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用于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云视频会议室宽带网费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的费用</w:t>
      </w:r>
    </w:p>
    <w:p w14:paraId="0115FA0A">
      <w:pPr>
        <w:numPr>
          <w:ilvl w:val="0"/>
          <w:numId w:val="0"/>
        </w:numPr>
        <w:spacing w:line="580" w:lineRule="exact"/>
        <w:ind w:left="630" w:left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绩效指标：9月底前完成费用使用，总费用在2.16万元以内</w:t>
      </w:r>
    </w:p>
    <w:p w14:paraId="6567CD94">
      <w:pPr>
        <w:numPr>
          <w:ilvl w:val="0"/>
          <w:numId w:val="2"/>
        </w:numPr>
        <w:spacing w:before="156" w:beforeLines="50" w:after="156" w:afterLines="50" w:line="580" w:lineRule="exact"/>
        <w:ind w:left="0" w:leftChars="0" w:firstLine="63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农技员、农机员、基层兽医补贴</w:t>
      </w:r>
    </w:p>
    <w:p w14:paraId="0FD6281E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完成发放农机员、农技员、基层兽医补贴</w:t>
      </w:r>
    </w:p>
    <w:p w14:paraId="11D92250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12月底前完成费用发放，总费用在4.61万元以内</w:t>
      </w:r>
    </w:p>
    <w:p w14:paraId="4A1F968F">
      <w:pPr>
        <w:numPr>
          <w:ilvl w:val="0"/>
          <w:numId w:val="2"/>
        </w:numPr>
        <w:spacing w:before="156" w:beforeLines="50" w:after="156" w:afterLines="50" w:line="580" w:lineRule="exact"/>
        <w:ind w:left="0" w:leftChars="0" w:firstLine="63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保洁员工资</w:t>
      </w:r>
    </w:p>
    <w:p w14:paraId="5268D68F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发放保洁员工资</w:t>
      </w:r>
    </w:p>
    <w:p w14:paraId="4DF81198">
      <w:pPr>
        <w:spacing w:before="156" w:beforeLines="50" w:after="156" w:afterLines="50" w:line="58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绩效指标：12月底前完成费用发放，总费用在23.04万元以内</w:t>
      </w:r>
    </w:p>
    <w:p w14:paraId="51FC57C3">
      <w:pPr>
        <w:numPr>
          <w:ilvl w:val="0"/>
          <w:numId w:val="2"/>
        </w:numPr>
        <w:spacing w:before="156" w:beforeLines="50" w:after="156" w:afterLines="50" w:line="580" w:lineRule="exact"/>
        <w:ind w:left="0" w:leftChars="0" w:firstLine="63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保洁员其他费（劳保、工具）</w:t>
      </w:r>
    </w:p>
    <w:p w14:paraId="7DE0A716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保洁员使用工具和穿戴费用</w:t>
      </w:r>
    </w:p>
    <w:p w14:paraId="7D746793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绩效指标：12月底前完成费用发放，总费用在4万元以内</w:t>
      </w:r>
    </w:p>
    <w:p w14:paraId="1E2581AE">
      <w:pPr>
        <w:numPr>
          <w:ilvl w:val="0"/>
          <w:numId w:val="2"/>
        </w:numPr>
        <w:spacing w:before="156" w:beforeLines="50" w:after="156" w:afterLines="50" w:line="580" w:lineRule="exact"/>
        <w:ind w:left="0" w:leftChars="0" w:firstLine="63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移民水费</w:t>
      </w:r>
    </w:p>
    <w:p w14:paraId="4DC606C0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绩效目标：用于</w:t>
      </w:r>
      <w:r>
        <w:rPr>
          <w:rFonts w:hint="eastAsia" w:ascii="仿宋_GB2312" w:hAnsi="仿宋_GB2312" w:eastAsia="仿宋_GB2312" w:cs="仿宋_GB2312"/>
          <w:sz w:val="32"/>
          <w:szCs w:val="32"/>
        </w:rPr>
        <w:t>我辖区范围稻田地水费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缴纳</w:t>
      </w:r>
    </w:p>
    <w:p w14:paraId="6F27743F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绩效指标：6月底前完成费用发放，总费用在2.7万元以内</w:t>
      </w:r>
    </w:p>
    <w:p w14:paraId="16FF641C">
      <w:pPr>
        <w:numPr>
          <w:ilvl w:val="0"/>
          <w:numId w:val="2"/>
        </w:numPr>
        <w:spacing w:before="156" w:beforeLines="50" w:after="156" w:afterLines="50" w:line="580" w:lineRule="exact"/>
        <w:ind w:left="0" w:leftChars="0" w:firstLine="63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动物疫情防疫费</w:t>
      </w:r>
    </w:p>
    <w:p w14:paraId="578492F6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绩效目标：用于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辖区养殖场、辖区道路消毒</w:t>
      </w:r>
    </w:p>
    <w:p w14:paraId="5AB1AF0F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绩效指标：12月底前完成费用发放，总费用在4万元以内</w:t>
      </w:r>
    </w:p>
    <w:p w14:paraId="157E85B6">
      <w:pPr>
        <w:numPr>
          <w:ilvl w:val="0"/>
          <w:numId w:val="2"/>
        </w:numPr>
        <w:spacing w:before="156" w:beforeLines="50" w:after="156" w:afterLines="50" w:line="580" w:lineRule="exact"/>
        <w:ind w:left="0" w:leftChars="0" w:firstLine="63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秸秆综合利用专项经费</w:t>
      </w:r>
    </w:p>
    <w:p w14:paraId="38376F46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秸秆随地堆放，存在安全隐患，抓紧落实秸秆焚烧工作</w:t>
      </w:r>
    </w:p>
    <w:p w14:paraId="69524ED3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绩效指标：6月底前完成费用发放，总费用在33.5万元以内</w:t>
      </w:r>
    </w:p>
    <w:p w14:paraId="2E96F200">
      <w:pPr>
        <w:numPr>
          <w:ilvl w:val="0"/>
          <w:numId w:val="2"/>
        </w:numPr>
        <w:spacing w:before="156" w:beforeLines="50" w:after="156" w:afterLines="50" w:line="580" w:lineRule="exact"/>
        <w:ind w:left="0" w:leftChars="0" w:firstLine="63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农（水）产品质量安全检查费</w:t>
      </w:r>
    </w:p>
    <w:p w14:paraId="3594A8A7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绩效目标：用于农（水）产品质量安全检查</w:t>
      </w:r>
    </w:p>
    <w:p w14:paraId="67776ED5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绩效指标：12月底前完成费用发放，总费用在7.25万元以内</w:t>
      </w:r>
    </w:p>
    <w:p w14:paraId="70A77852">
      <w:pPr>
        <w:numPr>
          <w:ilvl w:val="0"/>
          <w:numId w:val="2"/>
        </w:numPr>
        <w:spacing w:before="156" w:beforeLines="50" w:after="156" w:afterLines="50" w:line="580" w:lineRule="exact"/>
        <w:ind w:left="0" w:leftChars="0" w:firstLine="63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渔港污染治理费</w:t>
      </w:r>
    </w:p>
    <w:p w14:paraId="463D7943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用于渔港污染治理费用</w:t>
      </w:r>
    </w:p>
    <w:p w14:paraId="11326A91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绩效指标：12月底前完成费用发放，总费用在9万元以内</w:t>
      </w:r>
    </w:p>
    <w:p w14:paraId="5B27299C">
      <w:pPr>
        <w:numPr>
          <w:ilvl w:val="0"/>
          <w:numId w:val="2"/>
        </w:numPr>
        <w:spacing w:before="156" w:beforeLines="50" w:after="156" w:afterLines="50" w:line="580" w:lineRule="exact"/>
        <w:ind w:left="0" w:leftChars="0" w:firstLine="63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环境巡视艇费用</w:t>
      </w:r>
    </w:p>
    <w:p w14:paraId="692EA9F6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用于码头环境检查巡视、巡视艇维修、码头港池内部垃圾清理</w:t>
      </w:r>
    </w:p>
    <w:p w14:paraId="775E4729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绩效指标：12月底前完成费用发放，总费用在1.5万元以内</w:t>
      </w:r>
    </w:p>
    <w:p w14:paraId="452DB82D">
      <w:pPr>
        <w:numPr>
          <w:ilvl w:val="0"/>
          <w:numId w:val="2"/>
        </w:numPr>
        <w:spacing w:before="156" w:beforeLines="50" w:after="156" w:afterLines="50" w:line="580" w:lineRule="exact"/>
        <w:ind w:left="0" w:leftChars="0" w:firstLine="63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扶贫资金</w:t>
      </w:r>
    </w:p>
    <w:p w14:paraId="5C469C78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完成扶贫资金的使用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，给贫困户带来收益</w:t>
      </w:r>
    </w:p>
    <w:p w14:paraId="68FF4EE8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绩效指标：12月底前完成费用发放，总费用在3.4万元以内</w:t>
      </w:r>
    </w:p>
    <w:p w14:paraId="7F838BFD">
      <w:pPr>
        <w:numPr>
          <w:ilvl w:val="0"/>
          <w:numId w:val="2"/>
        </w:numPr>
        <w:spacing w:before="156" w:beforeLines="50" w:after="156" w:afterLines="50" w:line="580" w:lineRule="exact"/>
        <w:ind w:left="0" w:leftChars="0" w:firstLine="63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乡村振兴专项经费</w:t>
      </w:r>
    </w:p>
    <w:p w14:paraId="346D4A94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绩效目标：用于乡村振兴工作的费用</w:t>
      </w:r>
    </w:p>
    <w:p w14:paraId="5734D163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绩效指标：12月底前完成费用发放，总费用在12万元以内</w:t>
      </w:r>
    </w:p>
    <w:p w14:paraId="2E4E48CE">
      <w:pPr>
        <w:numPr>
          <w:ilvl w:val="0"/>
          <w:numId w:val="2"/>
        </w:numPr>
        <w:spacing w:before="156" w:beforeLines="50" w:after="156" w:afterLines="50" w:line="580" w:lineRule="exact"/>
        <w:ind w:left="0" w:leftChars="0" w:firstLine="63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一氧化碳报警器</w:t>
      </w:r>
    </w:p>
    <w:p w14:paraId="0AF50B86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绩效目标：用于安装一氧化碳报警器的费用</w:t>
      </w:r>
    </w:p>
    <w:p w14:paraId="416EAFF0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绩效指标：12月底前完成费用发放，总费用在2万元以内</w:t>
      </w:r>
    </w:p>
    <w:p w14:paraId="57FDC977">
      <w:pPr>
        <w:numPr>
          <w:ilvl w:val="0"/>
          <w:numId w:val="2"/>
        </w:numPr>
        <w:spacing w:before="156" w:beforeLines="50" w:after="156" w:afterLines="50" w:line="580" w:lineRule="exact"/>
        <w:ind w:left="0" w:leftChars="0" w:firstLine="63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气代煤安全协管员补贴</w:t>
      </w:r>
    </w:p>
    <w:p w14:paraId="0E25B6C8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用于辖区“双代”村气代煤安全协管员补贴</w:t>
      </w:r>
    </w:p>
    <w:p w14:paraId="40EA8352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绩效指标：12月底前完成费用发放，总费用在7.2万元以内</w:t>
      </w:r>
    </w:p>
    <w:p w14:paraId="15202935">
      <w:pPr>
        <w:numPr>
          <w:ilvl w:val="0"/>
          <w:numId w:val="2"/>
        </w:numPr>
        <w:spacing w:before="156" w:beforeLines="50" w:after="156" w:afterLines="50" w:line="580" w:lineRule="exact"/>
        <w:ind w:left="0" w:leftChars="0" w:firstLine="63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村干部基础职务补贴</w:t>
      </w:r>
    </w:p>
    <w:p w14:paraId="77709E3E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用于各村村干部每月工资的发放</w:t>
      </w:r>
    </w:p>
    <w:p w14:paraId="42DB25AB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绩效指标：12月底前完成费用发放，总费用在21.5万元以内</w:t>
      </w:r>
    </w:p>
    <w:p w14:paraId="1BAC78CB">
      <w:pPr>
        <w:numPr>
          <w:ilvl w:val="0"/>
          <w:numId w:val="2"/>
        </w:numPr>
        <w:spacing w:before="156" w:beforeLines="50" w:after="156" w:afterLines="50" w:line="580" w:lineRule="exact"/>
        <w:ind w:left="0" w:leftChars="0" w:firstLine="63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村级组织办公经费</w:t>
      </w:r>
    </w:p>
    <w:p w14:paraId="45610C1B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绩效目标：用于村级组织办公费用</w:t>
      </w:r>
    </w:p>
    <w:p w14:paraId="6AD61671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绩效指标：12月底前完成费用发放，总费用在4万元以内</w:t>
      </w:r>
    </w:p>
    <w:p w14:paraId="69F3653A">
      <w:pPr>
        <w:numPr>
          <w:ilvl w:val="0"/>
          <w:numId w:val="2"/>
        </w:numPr>
        <w:spacing w:before="156" w:beforeLines="50" w:after="156" w:afterLines="50" w:line="580" w:lineRule="exact"/>
        <w:ind w:left="0" w:leftChars="0" w:firstLine="63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村党组织活动经费</w:t>
      </w:r>
    </w:p>
    <w:p w14:paraId="7242F876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绩效目标：用于村党委员组织活动费用</w:t>
      </w:r>
    </w:p>
    <w:p w14:paraId="3842176E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绩效指标：12月底前完成费用发放，总费用在2.4万元以内</w:t>
      </w:r>
    </w:p>
    <w:p w14:paraId="06DF3BC8">
      <w:pPr>
        <w:numPr>
          <w:ilvl w:val="0"/>
          <w:numId w:val="2"/>
        </w:numPr>
        <w:spacing w:before="156" w:beforeLines="50" w:after="156" w:afterLines="50" w:line="580" w:lineRule="exact"/>
        <w:ind w:left="0" w:leftChars="0" w:firstLine="63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服务群众专项经费</w:t>
      </w:r>
    </w:p>
    <w:p w14:paraId="05AB7919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绩效目标：用于服务群众的费用</w:t>
      </w:r>
    </w:p>
    <w:p w14:paraId="6C1839D0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绩效指标：12月底前完成费用发放，总费用在9万元以内</w:t>
      </w:r>
    </w:p>
    <w:p w14:paraId="61CBD00D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（二十五）正常离任村干部生活补贴</w:t>
      </w:r>
    </w:p>
    <w:p w14:paraId="78BB67D5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完成离任村两委正职补贴的使用</w:t>
      </w:r>
    </w:p>
    <w:p w14:paraId="281CCCFF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12月底前完成费用发放，总费用在3.1万元以内</w:t>
      </w:r>
    </w:p>
    <w:p w14:paraId="04908ED3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（二十六）其他必要支出</w:t>
      </w:r>
    </w:p>
    <w:p w14:paraId="4163A224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绩效目标：用于保险和村民小组长误工补贴费用</w:t>
      </w:r>
    </w:p>
    <w:p w14:paraId="2F84C7B4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12月底前完成费用发放，总费用在3.5万元以内</w:t>
      </w:r>
    </w:p>
    <w:p w14:paraId="482044A9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（二十七）聘用会计及妇联</w:t>
      </w:r>
    </w:p>
    <w:p w14:paraId="7C4EA600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绩效目标：用于为各村聘用会计及妇联发放工资</w:t>
      </w:r>
    </w:p>
    <w:p w14:paraId="1F573FC0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12月底前完成费用发放，总费用在12.9万元以内</w:t>
      </w:r>
    </w:p>
    <w:p w14:paraId="2BE7A3C0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（二十八）农业财产保险</w:t>
      </w:r>
    </w:p>
    <w:p w14:paraId="15B32EB0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绩效目标：用于缴纳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水稻保险和家财险</w:t>
      </w:r>
    </w:p>
    <w:p w14:paraId="049FD4F3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12月底前完成费用发放，总费用在4.44万元以内</w:t>
      </w:r>
    </w:p>
    <w:p w14:paraId="1ECB8FA6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（二十九）农村宅基地专项经费</w:t>
      </w:r>
    </w:p>
    <w:p w14:paraId="01BA76DF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建立农村宅基地服务窗口，发放宣传材料</w:t>
      </w:r>
    </w:p>
    <w:p w14:paraId="70494DD0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绩效指标：12月底前完成费用使用，总费用在4万元以内</w:t>
      </w:r>
    </w:p>
    <w:p w14:paraId="07ECA260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（三十）土地仲裁纠纷调解</w:t>
      </w:r>
    </w:p>
    <w:p w14:paraId="07151D86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建立健全农村土地仲裁纠纷调解管理体系</w:t>
      </w:r>
    </w:p>
    <w:p w14:paraId="0C5F3C1E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绩效指标：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12月底前完成费用使用，总费用在0.5万元以内</w:t>
      </w:r>
    </w:p>
    <w:p w14:paraId="739ADE22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（三十一）健身中心维护费</w:t>
      </w:r>
    </w:p>
    <w:p w14:paraId="403C5317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用于健身中心维修费用</w:t>
      </w:r>
    </w:p>
    <w:p w14:paraId="719A1118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绩效指标：12月底前完成费用使用，总费用在5万元以内</w:t>
      </w:r>
    </w:p>
    <w:p w14:paraId="22732BB1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（三十二）林业专项经费</w:t>
      </w:r>
    </w:p>
    <w:p w14:paraId="74573B22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用于森林资源调查、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管护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。</w:t>
      </w:r>
    </w:p>
    <w:p w14:paraId="3A98B171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绩效指标：12月底前完成费用使用，总费用在7万元以内</w:t>
      </w:r>
    </w:p>
    <w:p w14:paraId="72CB5766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（三十三）移民村沟渠清淤费</w:t>
      </w:r>
    </w:p>
    <w:p w14:paraId="2F80BF96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用于帮助移民群众增收</w:t>
      </w:r>
    </w:p>
    <w:p w14:paraId="12F6BD0A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绩效指标：12月底前完成费用使用，总费用在10万元以内</w:t>
      </w:r>
    </w:p>
    <w:p w14:paraId="73326A27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（三十四）移民项目编制预算费</w:t>
      </w:r>
    </w:p>
    <w:p w14:paraId="5B2CAE9E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用于聘请第三方费用</w:t>
      </w:r>
    </w:p>
    <w:p w14:paraId="5681D796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绩效指标：12月底前完成费用使用，总费用在7万元以内</w:t>
      </w:r>
    </w:p>
    <w:p w14:paraId="1F52ACE2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（三十五）公示牌、警示牌更新</w:t>
      </w:r>
    </w:p>
    <w:p w14:paraId="4F47AAD9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用于更新公示牌及警示牌的竖立</w:t>
      </w:r>
    </w:p>
    <w:p w14:paraId="330722AE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绩效指标：12月底前完成费用使用，总费用在0.5万元以内</w:t>
      </w:r>
    </w:p>
    <w:p w14:paraId="7AC71C1C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（三十六）河湖治理费</w:t>
      </w:r>
    </w:p>
    <w:p w14:paraId="440C7B18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完成河湖治理工作，保持良好的河湖环境</w:t>
      </w:r>
    </w:p>
    <w:p w14:paraId="1427DCCF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绩效指标：12月底前完成费用使用，总费用在21万元以内</w:t>
      </w:r>
    </w:p>
    <w:p w14:paraId="02D08EC5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（三十七）村级河长补助</w:t>
      </w:r>
    </w:p>
    <w:p w14:paraId="2F51B8A3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对村级河长进行资金补助</w:t>
      </w:r>
    </w:p>
    <w:p w14:paraId="14626039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绩效指标：12月底前完成费用使用，总费用在0.72万元以内</w:t>
      </w:r>
    </w:p>
    <w:p w14:paraId="4FC7C81A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（三十八）防汛物资</w:t>
      </w:r>
    </w:p>
    <w:p w14:paraId="2F7D980A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用于购买防汛物资</w:t>
      </w:r>
    </w:p>
    <w:p w14:paraId="20E282C9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绩效指标：6月底前完成费用使用，总费用在2万元以内</w:t>
      </w:r>
    </w:p>
    <w:p w14:paraId="04B99AD9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（三十九）新开口高庄子闸看守费</w:t>
      </w:r>
    </w:p>
    <w:p w14:paraId="3D19D92A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保障看守人完成供水工作</w:t>
      </w:r>
    </w:p>
    <w:p w14:paraId="7F86C55A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绩效指标：12月底前完成费用使用，总费用在0.6万元以内</w:t>
      </w:r>
    </w:p>
    <w:p w14:paraId="0238B6EB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（四十）饮用水井更新</w:t>
      </w:r>
    </w:p>
    <w:p w14:paraId="4B51421B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完成水井更新，保障农村村民饮水安全</w:t>
      </w:r>
    </w:p>
    <w:p w14:paraId="6E94F93D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绩效指标：3月底前完成费用使用，总费用在45万元以内</w:t>
      </w:r>
    </w:p>
    <w:p w14:paraId="5F0D86B2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（四十一）饮水安全日常维修维护</w:t>
      </w:r>
    </w:p>
    <w:p w14:paraId="07D6C2A7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完成对饮水工程的维修养护</w:t>
      </w:r>
    </w:p>
    <w:p w14:paraId="48A26C26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绩效指标：12月底前完成费用使用，总费用在1.3万元以内</w:t>
      </w:r>
    </w:p>
    <w:p w14:paraId="61D9597C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（四十二）农村饮水工程管护费</w:t>
      </w:r>
    </w:p>
    <w:p w14:paraId="2CFD0A69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完成对饮水工程的管护，保障农村村民的饮水安全</w:t>
      </w:r>
    </w:p>
    <w:p w14:paraId="4B89FF21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绩效指标：12月底前完成费用使用，总费用在10万元以内</w:t>
      </w:r>
    </w:p>
    <w:p w14:paraId="600D2630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585EAEF4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（四十三）水井水质检测费</w:t>
      </w:r>
    </w:p>
    <w:p w14:paraId="62569F34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完成河湖名录的编制工作，切实保护水环境</w:t>
      </w:r>
    </w:p>
    <w:p w14:paraId="60D1EB6E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绩效指标：6月底前完成费用使用，总费用在1.8万元以内</w:t>
      </w:r>
    </w:p>
    <w:p w14:paraId="69804622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（四十四）河湖保护名录编制费</w:t>
      </w:r>
    </w:p>
    <w:p w14:paraId="438EE4CD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完成河湖名录的编制工作，切实保护水环境</w:t>
      </w:r>
    </w:p>
    <w:p w14:paraId="2395465E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绩效指标：6月底前完成费用使用，总费用在2.6万元以内</w:t>
      </w:r>
    </w:p>
    <w:p w14:paraId="49EF58F5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（四十五）河湖划界竖桩工程费</w:t>
      </w:r>
    </w:p>
    <w:p w14:paraId="6A746D68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完成河湖管理范围复核及划定，做好河湖的保护工作</w:t>
      </w:r>
    </w:p>
    <w:p w14:paraId="7451BD5B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绩效指标：6月底前完成费用使用，总费用在6.75万元以内</w:t>
      </w:r>
    </w:p>
    <w:p w14:paraId="7C907B89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（四十六）河湖健康评价费</w:t>
      </w:r>
    </w:p>
    <w:p w14:paraId="62DEC995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用于河湖健康评价工作</w:t>
      </w:r>
    </w:p>
    <w:p w14:paraId="3E277AB1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1559" w:footer="1559" w:gutter="0"/>
          <w:cols w:space="720" w:num="1"/>
          <w:titlePg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绩效指标：6月底前完成费用使用，总费用在10万元以内</w:t>
      </w:r>
    </w:p>
    <w:p w14:paraId="106E72F5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（四十七）看守房及闸站维修维护</w:t>
      </w:r>
    </w:p>
    <w:p w14:paraId="57823FBA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完成看守房及闸站维修维护，保障看守人安全及闸站的正常运行</w:t>
      </w:r>
    </w:p>
    <w:p w14:paraId="231A6E03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绩效指标：12月底前完成费用使用，总费用在0.62万元以内</w:t>
      </w:r>
    </w:p>
    <w:p w14:paraId="621DF018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（四十八）河道监控设施</w:t>
      </w:r>
    </w:p>
    <w:p w14:paraId="0D445739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用于购买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河湖智能视频监控接收设备</w:t>
      </w:r>
    </w:p>
    <w:p w14:paraId="27A9D68C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绩效指标：3月底前完成费用使用，总费用在1.4万元以内</w:t>
      </w:r>
    </w:p>
    <w:p w14:paraId="31D23661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（四十九）发电机组设施</w:t>
      </w:r>
    </w:p>
    <w:p w14:paraId="0116E83C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保障防汛工作正常开展，有效减少灾情的发生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，确保安全度汛</w:t>
      </w:r>
    </w:p>
    <w:p w14:paraId="3399FEC0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绩效指标：6月底前完成费用使用，总费用在2.9万元以内</w:t>
      </w:r>
    </w:p>
    <w:p w14:paraId="0D7EACFD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（五十）赤脚医生补助资金</w:t>
      </w:r>
    </w:p>
    <w:p w14:paraId="0D76B4A7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绩效目标：用于为赤脚医生发放工资的费用</w:t>
      </w:r>
    </w:p>
    <w:p w14:paraId="0F2D1B5F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绩效指标：12月底前完成费用使用，总费用在2.5万元以</w:t>
      </w:r>
    </w:p>
    <w:p w14:paraId="43F71C37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（五十一）公共卫生支出</w:t>
      </w:r>
    </w:p>
    <w:p w14:paraId="27C57480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拨付基本公共卫生项目服务资金</w:t>
      </w:r>
    </w:p>
    <w:p w14:paraId="58BC48F2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绩效指标：12月底前完成费用使用，总费用在5.5万元以内</w:t>
      </w:r>
    </w:p>
    <w:p w14:paraId="6D31CE75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（五十二）爱国卫生运动</w:t>
      </w:r>
    </w:p>
    <w:p w14:paraId="50CA1120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结合“清明"“五一”“国庆”“春节”等重大节日和“爱国卫生月”“世界无烟日”“世界结核病日”“全球洗手日”等为主题，开展形式多样的爱国卫生活动。</w:t>
      </w:r>
    </w:p>
    <w:p w14:paraId="400FE6B2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绩效指标：12月底前完成费用使用，总费用在3万元以内</w:t>
      </w:r>
    </w:p>
    <w:p w14:paraId="5231FF5E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（五十三）新建村卫生室</w:t>
      </w:r>
    </w:p>
    <w:p w14:paraId="4EDBE31A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建设新海一村标准化村卫生室</w:t>
      </w:r>
    </w:p>
    <w:p w14:paraId="01CC5E50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绩效指标：12月底前完成费用使用，总费用在20万元以内</w:t>
      </w:r>
    </w:p>
    <w:p w14:paraId="2D0AC957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（五十四）村医保险</w:t>
      </w:r>
    </w:p>
    <w:p w14:paraId="46E17FAF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在岗村医保险补助资金</w:t>
      </w:r>
    </w:p>
    <w:p w14:paraId="6CA6C631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绩效指标：12月底前完成费用使用，总费用在1万元以内</w:t>
      </w:r>
    </w:p>
    <w:p w14:paraId="3DFF6F63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（五十五）卫生监督办公费</w:t>
      </w:r>
    </w:p>
    <w:p w14:paraId="4640D9C9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用于卫生监督办公费的使用</w:t>
      </w:r>
    </w:p>
    <w:p w14:paraId="107C5D72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绩效指标：12月底前完成费用使用，总费用在8万元以内</w:t>
      </w:r>
    </w:p>
    <w:p w14:paraId="11AC0D32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（五十六）社区卫生服务站</w:t>
      </w:r>
    </w:p>
    <w:p w14:paraId="5910A3F0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用于为社区服务站购买日常办公用品。</w:t>
      </w:r>
    </w:p>
    <w:p w14:paraId="2071F1E6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绩效指标：12月底前完成费用使用，总费用在3.2万元以内</w:t>
      </w:r>
    </w:p>
    <w:p w14:paraId="4ECBBAB2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（五十七）计生支出</w:t>
      </w:r>
    </w:p>
    <w:p w14:paraId="404EE40C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用于独生子女父母奖、奖扶、特扶、手术并发症、无创筛查、特殊家庭住院护工保险</w:t>
      </w:r>
    </w:p>
    <w:p w14:paraId="67DCC5F5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绩效指标：12月底前完成费用使用，总费用在12.5万元以内</w:t>
      </w:r>
    </w:p>
    <w:p w14:paraId="1A1C9C4C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（五十八）陈雪琴生活补贴</w:t>
      </w:r>
    </w:p>
    <w:p w14:paraId="21C6AAF7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给陈雪琴发放生活补助</w:t>
      </w:r>
    </w:p>
    <w:p w14:paraId="54EB0F17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绩效指标：12月底前完成费用使用，总费用在2.68万元以内</w:t>
      </w:r>
    </w:p>
    <w:p w14:paraId="1422361C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（五十九）疫情防控经费</w:t>
      </w:r>
    </w:p>
    <w:p w14:paraId="58C67431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用于特殊情况下，开展全员核酸检测费用及日常风险地区来岛、返岛人员核酸检测费用。</w:t>
      </w:r>
    </w:p>
    <w:p w14:paraId="67E9AE98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绩效指标：12月底前完成费用使用，总费用在185万元以内</w:t>
      </w:r>
    </w:p>
    <w:p w14:paraId="6D488A0E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（六十）城乡居民基本医疗保险</w:t>
      </w:r>
    </w:p>
    <w:p w14:paraId="650010F4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城乡居民基本医疗保险区级配套资金，特殊人群政府代缴。</w:t>
      </w:r>
    </w:p>
    <w:p w14:paraId="767B0668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绩效指标：12月底前完成费用使用，总费用在45万元以内</w:t>
      </w:r>
    </w:p>
    <w:p w14:paraId="7CC83E0C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（六十一）城乡居民基本医疗保险长期照护线</w:t>
      </w:r>
    </w:p>
    <w:p w14:paraId="1AB57FDA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绩效目标：用于代缴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城乡居民基本医疗保险区级配套资金</w:t>
      </w:r>
    </w:p>
    <w:p w14:paraId="6D037A34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绩效指标：12月底前完成费用使用，总费用在11.2万元以内</w:t>
      </w:r>
    </w:p>
    <w:p w14:paraId="41AF0813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（六十二）城乡居民基本养老保险</w:t>
      </w:r>
    </w:p>
    <w:p w14:paraId="67909A39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城乡居民基本养老保险区级配套资金，独生子女及双女补助资金，特殊人群政府代缴。</w:t>
      </w:r>
    </w:p>
    <w:p w14:paraId="534600A9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绩效指标：12月底前完成费用使用，总费用在40万元以内</w:t>
      </w:r>
    </w:p>
    <w:p w14:paraId="4E8C6163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（六十三）城镇低保支出</w:t>
      </w:r>
    </w:p>
    <w:p w14:paraId="012610BD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城镇低保生活保障金及时准确发放</w:t>
      </w:r>
    </w:p>
    <w:p w14:paraId="77758ED4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绩效指标：12月底前完成费用使用，总费用在10.5万元以内</w:t>
      </w:r>
    </w:p>
    <w:p w14:paraId="3E7A369F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（六十四）农村低保支出</w:t>
      </w:r>
    </w:p>
    <w:p w14:paraId="33AC2454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农村低保生活保障金及时准确发放</w:t>
      </w:r>
    </w:p>
    <w:p w14:paraId="40341545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绩效指标：12月底前完成费用使用，总费用在10.7万元以内</w:t>
      </w:r>
    </w:p>
    <w:p w14:paraId="1C30F4D4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（六十五）五保支出</w:t>
      </w:r>
    </w:p>
    <w:p w14:paraId="43F8F612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五保生活保障金及时准确发放</w:t>
      </w:r>
    </w:p>
    <w:p w14:paraId="33B3768A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绩效指标：12月底前完成费用使用，总费用在3.5万元以内</w:t>
      </w:r>
    </w:p>
    <w:p w14:paraId="145FA681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（六十六）医疗救助绩效目标：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完成医疗救助费用报销</w:t>
      </w:r>
    </w:p>
    <w:p w14:paraId="56F79E85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绩效指标：12月底前完成费用使用，总费用在2万元以内</w:t>
      </w:r>
    </w:p>
    <w:p w14:paraId="3D0A8028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（六十七）其他民政处理费</w:t>
      </w:r>
    </w:p>
    <w:p w14:paraId="79E72850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社会组织管理、社会事务管理与服务等支出</w:t>
      </w:r>
    </w:p>
    <w:p w14:paraId="71AFE8F0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绩效指标：12月底前完成费用使用，总费用在3.3万元以内</w:t>
      </w:r>
    </w:p>
    <w:p w14:paraId="4DA69F0A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（六十八）临时救助</w:t>
      </w:r>
    </w:p>
    <w:p w14:paraId="487C01A4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辖区群众急难型、支出型临时救助</w:t>
      </w:r>
    </w:p>
    <w:p w14:paraId="770DA24C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绩效指标：12月底前完成费用使用，总费用在1万元以内</w:t>
      </w:r>
    </w:p>
    <w:p w14:paraId="70E477FE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（六十九）老年人生活服务补贴</w:t>
      </w:r>
    </w:p>
    <w:p w14:paraId="7CD23123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用于失能、半失能老人发放补贴</w:t>
      </w:r>
    </w:p>
    <w:p w14:paraId="7618856F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绩效指标：12月底前完成费用使用，总费用在2.1万元以内</w:t>
      </w:r>
    </w:p>
    <w:p w14:paraId="581AEDDA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（七十）高龄补贴</w:t>
      </w:r>
    </w:p>
    <w:p w14:paraId="41038714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用于辖区高龄人员补贴及时准确有效按时发放</w:t>
      </w:r>
    </w:p>
    <w:p w14:paraId="630EC68D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绩效指标：12月底前完成费用使用，总费用在4.6万元以内</w:t>
      </w:r>
    </w:p>
    <w:p w14:paraId="662F1D77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（七十一）残疾人两项补贴</w:t>
      </w:r>
    </w:p>
    <w:p w14:paraId="53C3986F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为辖区残疾人发放重度残疾人护理补贴，困难残疾人生活补贴</w:t>
      </w:r>
    </w:p>
    <w:p w14:paraId="2A5CB88E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绩效指标：12月底前完成费用使用，总费用在4万元以内</w:t>
      </w:r>
    </w:p>
    <w:p w14:paraId="2F718044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（七十二）残联支出</w:t>
      </w:r>
    </w:p>
    <w:p w14:paraId="243A4A68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残疾人各项待遇发放，残疾人事业发展。</w:t>
      </w:r>
    </w:p>
    <w:p w14:paraId="68589CFF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绩效指标：12月底前完成费用使用，总费用在0.7万元以内</w:t>
      </w:r>
    </w:p>
    <w:p w14:paraId="6D9C4496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（七十三）小学公交路线通勤服务费</w:t>
      </w:r>
    </w:p>
    <w:p w14:paraId="580BC875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支付小学公交路线通勤服务费</w:t>
      </w:r>
    </w:p>
    <w:p w14:paraId="67B3835B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绩效指标：12月底前完成费用使用，总费用在10万元以内</w:t>
      </w:r>
    </w:p>
    <w:p w14:paraId="7DDCA476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（七十四）教育支出</w:t>
      </w:r>
    </w:p>
    <w:p w14:paraId="20A6FA81">
      <w:pPr>
        <w:numPr>
          <w:ilvl w:val="0"/>
          <w:numId w:val="0"/>
        </w:numPr>
        <w:spacing w:before="156" w:beforeLines="50" w:after="156" w:afterLines="50" w:line="58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绩效目标：用于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教龄补助发放以及教育其他支出</w:t>
      </w:r>
    </w:p>
    <w:p w14:paraId="758F93C6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绩效指标：12月底前完成费用使用，总费用在2.8万元以内</w:t>
      </w:r>
    </w:p>
    <w:p w14:paraId="785CBF22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（七十五）优抚支出</w:t>
      </w:r>
    </w:p>
    <w:p w14:paraId="3B12E630">
      <w:pPr>
        <w:numPr>
          <w:ilvl w:val="0"/>
          <w:numId w:val="0"/>
        </w:numPr>
        <w:spacing w:before="156" w:beforeLines="50" w:after="156" w:afterLines="50" w:line="580" w:lineRule="exact"/>
        <w:ind w:left="319" w:leftChars="152" w:firstLine="0" w:firstLineChars="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为优抚对象发放补助金；各种优抚慰问；义务兵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发放优待金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；自主就业金</w:t>
      </w:r>
    </w:p>
    <w:p w14:paraId="5D5C9035">
      <w:pPr>
        <w:numPr>
          <w:ilvl w:val="0"/>
          <w:numId w:val="0"/>
        </w:numPr>
        <w:spacing w:before="156" w:beforeLines="50" w:after="156" w:afterLines="50" w:line="580" w:lineRule="exact"/>
        <w:ind w:left="319" w:leftChars="152"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绩效指标：12月底前完成费用使用，总费用在26万元以内</w:t>
      </w:r>
    </w:p>
    <w:p w14:paraId="1DB641A4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（七十六）退役军人管理服务费</w:t>
      </w:r>
    </w:p>
    <w:p w14:paraId="042DEE7E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为特殊退役军人发放补助费，完成退役军人安置费用以及其他费用。</w:t>
      </w:r>
    </w:p>
    <w:p w14:paraId="28D18DBB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绩效指标：12月底前完成费用使用，总费用在6万元以内</w:t>
      </w:r>
    </w:p>
    <w:p w14:paraId="3B775095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（七十七）司法专项经费</w:t>
      </w:r>
    </w:p>
    <w:p w14:paraId="558E0C20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购买社区矫正工作所需设备及社区矫正工作相关费用；开展民间纠纷排查专项行动，化解民间矛盾纠纷；开展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法律知识培训及普法宣传等活动</w:t>
      </w:r>
    </w:p>
    <w:p w14:paraId="184AE3F8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绩效指标：12月底前完成费用使用，总费用在1.5万元以内</w:t>
      </w:r>
    </w:p>
    <w:p w14:paraId="2E370AB5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（七十八）信访专项经费</w:t>
      </w:r>
    </w:p>
    <w:p w14:paraId="1518301A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驻京维稳、辖区维稳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工作</w:t>
      </w:r>
    </w:p>
    <w:p w14:paraId="746E7AA1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绩效指标：12月底前完成费用使用，总费用在15万元以内</w:t>
      </w:r>
    </w:p>
    <w:p w14:paraId="1BE960CD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（七十九）农村厕所改造及维修费用</w:t>
      </w:r>
    </w:p>
    <w:p w14:paraId="1977E44B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用于对辖区农村厕所的改造及维修</w:t>
      </w:r>
    </w:p>
    <w:p w14:paraId="40E89CC0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绩效指标：12月底前完成费用使用，总费用在94.3万元以内</w:t>
      </w:r>
    </w:p>
    <w:p w14:paraId="6F90C05C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（八十）新海一村屋顶改造项目</w:t>
      </w:r>
    </w:p>
    <w:p w14:paraId="2C41A2A1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绩效目标：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用于新海一村屋顶改造费用</w:t>
      </w:r>
    </w:p>
    <w:p w14:paraId="0876C42F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6月底前完成费用使用，总费用在360万元以内</w:t>
      </w:r>
    </w:p>
    <w:p w14:paraId="3A4EC709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（八十一）大清河渔港维修</w:t>
      </w:r>
    </w:p>
    <w:p w14:paraId="5D304BAA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及时完成大清河渔港维修工作</w:t>
      </w:r>
    </w:p>
    <w:p w14:paraId="024435B6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绩效指标：12月底前前完成费用使用，总费用在238万元以内</w:t>
      </w:r>
    </w:p>
    <w:p w14:paraId="31B99D36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（八十二）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村庄绿化</w:t>
      </w:r>
    </w:p>
    <w:p w14:paraId="7E481196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及时进行村庄绿化工作</w:t>
      </w:r>
    </w:p>
    <w:p w14:paraId="4E792084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绩效指标：12月底前前完成费用使用，总费用在47万元以内</w:t>
      </w:r>
    </w:p>
    <w:p w14:paraId="1B260809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（八十三）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美丽乡村建设</w:t>
      </w:r>
    </w:p>
    <w:p w14:paraId="1CB8BB4C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用于美丽乡村建设</w:t>
      </w:r>
    </w:p>
    <w:p w14:paraId="71B4E32E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绩效指标：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月底前前完成费用使用，总费用在14万元以内</w:t>
      </w:r>
    </w:p>
    <w:p w14:paraId="0DBB95F6">
      <w:pPr>
        <w:spacing w:before="156" w:beforeLines="50" w:after="156" w:afterLines="50" w:line="580" w:lineRule="exact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三、工作保障措施</w:t>
      </w:r>
    </w:p>
    <w:p w14:paraId="6183B848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（一）完善制度建设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加强管理制度，确保资金使用到位</w:t>
      </w:r>
    </w:p>
    <w:p w14:paraId="35D64820">
      <w:pPr>
        <w:spacing w:line="580" w:lineRule="exact"/>
        <w:ind w:firstLine="63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（二）加强支出管理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按时付款给施工方，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确保支出进度达标。</w:t>
      </w:r>
    </w:p>
    <w:p w14:paraId="2042E289">
      <w:pPr>
        <w:spacing w:line="580" w:lineRule="exact"/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（三）加强绩效运行监控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按要求开展绩效运行监控，发现问题及时采取措施，确保绩效目标如期保质实现。</w:t>
      </w:r>
    </w:p>
    <w:p w14:paraId="24E91D68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  <w:t>（四）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做好绩效自评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按要求开展上年度部门预算绩效自评和重点评价工作，对评价中发现的问题及时整改，调整优化支出结构，提高财政资金使用效益。</w:t>
      </w:r>
    </w:p>
    <w:p w14:paraId="6747346A">
      <w:pPr>
        <w:spacing w:line="580" w:lineRule="exact"/>
        <w:ind w:firstLine="63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  <w:t>（五）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规范财务资产管理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完善财务管理制度，严格审批程序，加强固定资产登记、使用和报废处置管理，做到支出合理，物尽其用。</w:t>
      </w:r>
    </w:p>
    <w:p w14:paraId="0225A743">
      <w:pPr>
        <w:spacing w:line="580" w:lineRule="exact"/>
        <w:ind w:firstLine="63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  <w:t>（六）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加强内部监督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内部监督制度建设，对绩效运行情况、重大支出决策、对外投资、资产处置及其他重要经济业务事项的决策和执行进行督导，对会计资料进行内部审计，并配合做好审计、财政监督等外部监督工作，确保财政资金安全有效</w:t>
      </w:r>
    </w:p>
    <w:p w14:paraId="5EC964D0">
      <w:pPr>
        <w:spacing w:line="580" w:lineRule="exact"/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  <w:t>（七）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加强宣传培训调研等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加强人员培训，提高本部门职工业务素质；加强调研，提出优化财政资金配置、提高资金使用效益的意见意见；加大宣传力度，强化预算绩效管理意识，促进预算绩效管理水平进一步提升。</w:t>
      </w:r>
    </w:p>
    <w:p w14:paraId="46109D82">
      <w:pPr>
        <w:spacing w:line="58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37D1B51">
      <w:pPr>
        <w:spacing w:line="580" w:lineRule="exact"/>
        <w:ind w:firstLine="3520" w:firstLineChars="1100"/>
        <w:jc w:val="both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第二部分</w:t>
      </w:r>
    </w:p>
    <w:p w14:paraId="3BA2F086">
      <w:pPr>
        <w:spacing w:line="580" w:lineRule="exact"/>
        <w:ind w:firstLine="2880" w:firstLineChars="900"/>
        <w:jc w:val="both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专项资金绩效目标</w:t>
      </w:r>
    </w:p>
    <w:p w14:paraId="36CE22A6">
      <w:pPr>
        <w:spacing w:line="58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 w14:paraId="689C8542">
      <w:pPr>
        <w:numPr>
          <w:ilvl w:val="0"/>
          <w:numId w:val="3"/>
        </w:numPr>
        <w:spacing w:line="580" w:lineRule="exact"/>
        <w:jc w:val="both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办公设备购置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58EC4968">
      <w:pPr>
        <w:numPr>
          <w:ilvl w:val="0"/>
          <w:numId w:val="0"/>
        </w:numPr>
        <w:spacing w:line="580" w:lineRule="exact"/>
        <w:jc w:val="both"/>
        <w:rPr>
          <w:rFonts w:hint="eastAsia" w:ascii="方正楷体简体" w:hAnsi="方正楷体简体" w:eastAsia="方正楷体简体" w:cs="方正楷体简体"/>
          <w:sz w:val="32"/>
          <w:szCs w:val="32"/>
        </w:rPr>
      </w:pPr>
    </w:p>
    <w:tbl>
      <w:tblPr>
        <w:tblStyle w:val="7"/>
        <w:tblW w:w="829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1123"/>
        <w:gridCol w:w="1322"/>
        <w:gridCol w:w="1359"/>
        <w:gridCol w:w="581"/>
        <w:gridCol w:w="679"/>
        <w:gridCol w:w="566"/>
        <w:gridCol w:w="1034"/>
      </w:tblGrid>
      <w:tr w14:paraId="36068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FF68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64390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F57F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28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DC687">
            <w:pPr>
              <w:jc w:val="center"/>
              <w:rPr>
                <w:rFonts w:hint="eastAsia" w:ascii="宋体" w:hAnsi="宋体" w:eastAsia="微软雅黑" w:cs="宋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办公设备购置</w:t>
            </w:r>
          </w:p>
        </w:tc>
      </w:tr>
      <w:tr w14:paraId="21E2C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D2F00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预算规模及资金用途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9B0C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61A6B">
            <w:pPr>
              <w:rPr>
                <w:rFonts w:hint="eastAsia" w:ascii="宋体" w:hAnsi="宋体" w:eastAsia="微软雅黑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7万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1BBF3">
            <w:pP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F6B6D"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7万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0BA49"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10E328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6D0D9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2E2555"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41EC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5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AA6B46"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用于给各科室购买电脑、五节柜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、办公用品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等</w:t>
            </w:r>
          </w:p>
        </w:tc>
      </w:tr>
      <w:tr w14:paraId="4F83C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6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33627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20A4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AF58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C10D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D1C7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1550A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23BA2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CCBDC">
            <w:pPr>
              <w:jc w:val="center"/>
              <w:rPr>
                <w:rFonts w:hint="default" w:ascii="宋体" w:hAnsi="宋体" w:eastAsia="微软雅黑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0C208">
            <w:pPr>
              <w:jc w:val="center"/>
              <w:rPr>
                <w:rFonts w:hint="default" w:ascii="宋体" w:hAnsi="宋体" w:eastAsia="微软雅黑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3E5D6">
            <w:pPr>
              <w:jc w:val="center"/>
              <w:rPr>
                <w:rFonts w:hint="default" w:ascii="宋体" w:hAnsi="宋体" w:eastAsia="微软雅黑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61D42">
            <w:pPr>
              <w:jc w:val="center"/>
              <w:rPr>
                <w:rFonts w:hint="default" w:ascii="宋体" w:hAnsi="宋体" w:eastAsia="微软雅黑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13DCF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6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12459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32DE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5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0ED8DE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完成办公用品的采购</w:t>
            </w:r>
          </w:p>
        </w:tc>
      </w:tr>
      <w:tr w14:paraId="43F6E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A22EE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2A38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5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11778D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保证采购用品合格</w:t>
            </w:r>
          </w:p>
        </w:tc>
      </w:tr>
      <w:tr w14:paraId="0BDCB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A1650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FFA5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目标3</w:t>
            </w:r>
          </w:p>
        </w:tc>
        <w:tc>
          <w:tcPr>
            <w:tcW w:w="5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DBE839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按时拨付资金</w:t>
            </w:r>
          </w:p>
        </w:tc>
      </w:tr>
      <w:tr w14:paraId="6BB02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6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5DD9A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12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3B7ED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3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CDC87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61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FC3A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56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233396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0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E9F9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2AD50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8D805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550571">
            <w:pPr>
              <w:rPr>
                <w:rFonts w:ascii="黑体" w:hAnsi="黑体" w:eastAsia="黑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C98EF5">
            <w:pPr>
              <w:rPr>
                <w:rFonts w:ascii="黑体" w:hAnsi="黑体" w:eastAsia="黑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B6107">
            <w:pPr>
              <w:rPr>
                <w:rFonts w:ascii="黑体" w:hAnsi="黑体" w:eastAsia="黑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E077DA6">
            <w:pPr>
              <w:rPr>
                <w:rFonts w:ascii="黑体" w:hAnsi="黑体" w:eastAsia="黑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FFE49">
            <w:pPr>
              <w:rPr>
                <w:rFonts w:ascii="黑体" w:hAnsi="黑体" w:eastAsia="黑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 w14:paraId="0F172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3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0235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1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F4D0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6D5A7">
            <w:pP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采购成本</w:t>
            </w: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63DF8D">
            <w:pP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采购总成本控制在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7万元以内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B8A1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6E0BE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7万元</w:t>
            </w:r>
          </w:p>
        </w:tc>
      </w:tr>
      <w:tr w14:paraId="12936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6027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29708">
            <w:pPr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131D5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采购时间</w:t>
            </w: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855D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12月底前完成所有采购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688BB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E76F1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</w:t>
            </w:r>
          </w:p>
        </w:tc>
      </w:tr>
      <w:tr w14:paraId="7319A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8566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4A84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质量质量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00FE37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采购质量</w:t>
            </w: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4852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经过验收，保证采购质量合格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0ADA6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8175F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4163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9DBC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3D3B8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10431A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采购率</w:t>
            </w: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6CB6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100%完成采购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987DD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EFFEB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 w14:paraId="23D9F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E2E9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88853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社会效益质量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80556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采购用品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24E4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采购用品使用率要达到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7BDD0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F2146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 w14:paraId="7C9F4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3FF1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9100D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可持续影响指标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BF96D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提高使用质量</w:t>
            </w: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6165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D90BE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CBE64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9FD7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5EA1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8F9D">
            <w:pP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DB799">
            <w:pP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777F0">
            <w:pPr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B4B04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409EE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</w:p>
        </w:tc>
      </w:tr>
    </w:tbl>
    <w:p w14:paraId="23AD1002">
      <w:pPr>
        <w:numPr>
          <w:ilvl w:val="0"/>
          <w:numId w:val="0"/>
        </w:numPr>
        <w:spacing w:line="580" w:lineRule="exact"/>
        <w:ind w:leftChars="0"/>
        <w:jc w:val="both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 w14:paraId="6BDA6F54">
      <w:pPr>
        <w:numPr>
          <w:ilvl w:val="0"/>
          <w:numId w:val="0"/>
        </w:numPr>
        <w:spacing w:line="580" w:lineRule="exact"/>
        <w:ind w:leftChars="0"/>
        <w:jc w:val="both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 w14:paraId="5BE5BAF6">
      <w:pPr>
        <w:numPr>
          <w:ilvl w:val="0"/>
          <w:numId w:val="4"/>
        </w:numPr>
        <w:spacing w:line="580" w:lineRule="exact"/>
        <w:ind w:leftChars="0"/>
        <w:jc w:val="both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办公楼取暖费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152B459C">
      <w:pPr>
        <w:numPr>
          <w:ilvl w:val="0"/>
          <w:numId w:val="0"/>
        </w:numPr>
        <w:spacing w:line="580" w:lineRule="exact"/>
        <w:jc w:val="both"/>
        <w:rPr>
          <w:rFonts w:hint="eastAsia" w:ascii="方正楷体简体" w:hAnsi="方正楷体简体" w:eastAsia="方正楷体简体" w:cs="方正楷体简体"/>
          <w:sz w:val="32"/>
          <w:szCs w:val="32"/>
        </w:rPr>
      </w:pPr>
    </w:p>
    <w:tbl>
      <w:tblPr>
        <w:tblStyle w:val="7"/>
        <w:tblW w:w="885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1432"/>
        <w:gridCol w:w="1221"/>
        <w:gridCol w:w="1215"/>
        <w:gridCol w:w="683"/>
        <w:gridCol w:w="804"/>
        <w:gridCol w:w="664"/>
        <w:gridCol w:w="1322"/>
      </w:tblGrid>
      <w:tr w14:paraId="79DC6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001B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370D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0181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4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73746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办公楼取暖费</w:t>
            </w:r>
          </w:p>
        </w:tc>
      </w:tr>
      <w:tr w14:paraId="0E246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2CA7F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ADA9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0412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8.42万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C229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BAD9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8.42万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AB1E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8EDF1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5D931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53C12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88CB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59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D7585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用于印刷文件的费用</w:t>
            </w:r>
          </w:p>
        </w:tc>
      </w:tr>
      <w:tr w14:paraId="027B7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78B39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23AA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5FA2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1BE6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E6F6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5E3B6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52F21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7595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D4AE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A74A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A032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38556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893A3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4E2C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59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BFE8CD"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完成取暖费的使用</w:t>
            </w:r>
          </w:p>
        </w:tc>
      </w:tr>
      <w:tr w14:paraId="27A72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8AA69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9452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目标3</w:t>
            </w:r>
          </w:p>
        </w:tc>
        <w:tc>
          <w:tcPr>
            <w:tcW w:w="59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26C5DD"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按时拨付资金</w:t>
            </w:r>
          </w:p>
        </w:tc>
      </w:tr>
      <w:tr w14:paraId="1D2BA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A5633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43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B3458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37CB8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74FB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66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7F5C9B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3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24D7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30175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C07EA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05DFF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16611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9635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889BB0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D75A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08FE6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43FC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4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C19B98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2D20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  <w:t>资金成本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87031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  <w:t>总成本控制在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8.42万元以内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F695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2C6E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8.42万元</w:t>
            </w:r>
          </w:p>
        </w:tc>
      </w:tr>
      <w:tr w14:paraId="5D801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B62F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0F4B9">
            <w:pPr>
              <w:ind w:firstLine="200" w:firstLineChars="1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E5C6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4F8D2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3599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B9CB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12月底</w:t>
            </w:r>
          </w:p>
        </w:tc>
      </w:tr>
      <w:tr w14:paraId="7F788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56B4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D4E3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5FFA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缴纳平米数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3648A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990.86平方米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1D05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906F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14:paraId="51844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3641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7F45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79BD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供暖率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4E41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100%完成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46D6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B5FA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14:paraId="48C95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90B0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46ED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社会效益质量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5B68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按时缴纳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E432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保证按时供暖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2594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0C4A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14:paraId="73BE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994B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901D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可持续影响指标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FC9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提高使用质量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4230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使用人满意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9BE5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1346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14:paraId="1036A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405F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  <w:t>满意度指标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FA82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使用满意度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6476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使用满意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52B9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3498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5245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</w:tbl>
    <w:p w14:paraId="64FC3192">
      <w:pPr>
        <w:numPr>
          <w:ilvl w:val="0"/>
          <w:numId w:val="0"/>
        </w:numPr>
        <w:spacing w:line="580" w:lineRule="exact"/>
        <w:jc w:val="both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 w14:paraId="396B5150">
      <w:pPr>
        <w:numPr>
          <w:ilvl w:val="0"/>
          <w:numId w:val="0"/>
        </w:numPr>
        <w:spacing w:line="580" w:lineRule="exact"/>
        <w:jc w:val="both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 w14:paraId="62C2C81A">
      <w:pPr>
        <w:numPr>
          <w:ilvl w:val="0"/>
          <w:numId w:val="0"/>
        </w:numPr>
        <w:spacing w:line="580" w:lineRule="exact"/>
        <w:jc w:val="both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3.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印刷费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4F4AF792">
      <w:pPr>
        <w:numPr>
          <w:ilvl w:val="0"/>
          <w:numId w:val="0"/>
        </w:numPr>
        <w:spacing w:line="580" w:lineRule="exact"/>
        <w:jc w:val="both"/>
        <w:rPr>
          <w:rFonts w:hint="eastAsia" w:ascii="方正楷体简体" w:hAnsi="方正楷体简体" w:eastAsia="方正楷体简体" w:cs="方正楷体简体"/>
          <w:sz w:val="32"/>
          <w:szCs w:val="32"/>
        </w:rPr>
      </w:pPr>
    </w:p>
    <w:tbl>
      <w:tblPr>
        <w:tblStyle w:val="7"/>
        <w:tblW w:w="885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1432"/>
        <w:gridCol w:w="1221"/>
        <w:gridCol w:w="1215"/>
        <w:gridCol w:w="683"/>
        <w:gridCol w:w="804"/>
        <w:gridCol w:w="664"/>
        <w:gridCol w:w="1322"/>
      </w:tblGrid>
      <w:tr w14:paraId="13258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A0B4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354D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2E17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4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80DC5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印刷费</w:t>
            </w:r>
          </w:p>
        </w:tc>
      </w:tr>
      <w:tr w14:paraId="7DAF6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69DEB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E7CA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DD36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2.5万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7FDC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C31D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2.5万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F512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4C72C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2D70D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2D6DF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6079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59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3D902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用于印刷文件的费用</w:t>
            </w:r>
          </w:p>
        </w:tc>
      </w:tr>
      <w:tr w14:paraId="20F99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ADFD1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805A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E778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6CB5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CB3C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26D79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E3E46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573B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B879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2C09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6A9D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50F24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EA0A8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E994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59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A2C5D2"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完成印刷费的使用</w:t>
            </w:r>
          </w:p>
        </w:tc>
      </w:tr>
      <w:tr w14:paraId="030C6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13D9C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DF4A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59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E5C8B1"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保证印刷用品合格</w:t>
            </w:r>
          </w:p>
        </w:tc>
      </w:tr>
      <w:tr w14:paraId="1874A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42EE6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D59B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目标3</w:t>
            </w:r>
          </w:p>
        </w:tc>
        <w:tc>
          <w:tcPr>
            <w:tcW w:w="59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578863"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按时拨付资金</w:t>
            </w:r>
          </w:p>
        </w:tc>
      </w:tr>
      <w:tr w14:paraId="19830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23F15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43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B9F3F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5A3D3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BDB1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66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46BA36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3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0D4C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78EA9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22139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4CEE3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A8EF0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09F6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265B1F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C17E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55523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CF58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4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4824BE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13EE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  <w:t>印刷成本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04053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  <w:t>印刷总成本控制在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2.5万元以内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E092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4CFC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2.5万元</w:t>
            </w:r>
          </w:p>
        </w:tc>
      </w:tr>
      <w:tr w14:paraId="1A932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835A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053BD">
            <w:pPr>
              <w:ind w:firstLine="200" w:firstLineChars="1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3E8A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7CADC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12月底前完成所有印刷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A8CE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5F39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12月底</w:t>
            </w:r>
          </w:p>
        </w:tc>
      </w:tr>
      <w:tr w14:paraId="4DF41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7EDB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6913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659F3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采购质量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DA7E4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经过验收，保证印刷合格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5CF4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E95A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14:paraId="41BB5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4B45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4FF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88AA3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采购数量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B6A05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根据实际情况，合理印刷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2B88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4CDE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14:paraId="2CA00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CC5C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542E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AB4E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印刷率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9CE4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100%完成印刷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207B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8D5F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14:paraId="46A36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872C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F8B8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社会效益质量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809C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印刷用品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B270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印刷用品使用率要达到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50B1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F1CC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14:paraId="5E2C8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C94F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CE15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可持续影响指标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7C09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提高使用质量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1CBD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使用人满意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A7D6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7DD0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14:paraId="78BE5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FC66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  <w:t>满意度指标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6DEA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使用满意度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B932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印刷用品使用满意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964E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8542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33DB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</w:tbl>
    <w:p w14:paraId="251A3BBA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 w14:paraId="38D28BDC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4.维修（护）费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6A9003F4">
      <w:pPr>
        <w:numPr>
          <w:ilvl w:val="0"/>
          <w:numId w:val="0"/>
        </w:numPr>
        <w:spacing w:line="580" w:lineRule="exact"/>
        <w:rPr>
          <w:rFonts w:hint="default" w:eastAsia="方正仿宋_GBK"/>
          <w:sz w:val="18"/>
          <w:szCs w:val="18"/>
          <w:lang w:val="en-US" w:eastAsia="zh-CN"/>
        </w:rPr>
      </w:pPr>
    </w:p>
    <w:tbl>
      <w:tblPr>
        <w:tblStyle w:val="7"/>
        <w:tblW w:w="875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297"/>
        <w:gridCol w:w="1370"/>
        <w:gridCol w:w="1234"/>
        <w:gridCol w:w="688"/>
        <w:gridCol w:w="806"/>
        <w:gridCol w:w="662"/>
        <w:gridCol w:w="1180"/>
      </w:tblGrid>
      <w:tr w14:paraId="540D1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4D34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A9BC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4783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3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193CB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维修（护）费</w:t>
            </w:r>
          </w:p>
        </w:tc>
      </w:tr>
      <w:tr w14:paraId="290AA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0999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A923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90BC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4万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888D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428A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2F94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A420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5C74A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3ED2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E66B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59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9C03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用于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局内维修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的费用</w:t>
            </w:r>
          </w:p>
        </w:tc>
      </w:tr>
      <w:tr w14:paraId="0898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5231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9FF3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DFB5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48FA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0F84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2E00D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DB9C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8DD8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D458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19A3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59D2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60541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803B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F376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59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E26CA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完成维修费的使用</w:t>
            </w:r>
          </w:p>
        </w:tc>
      </w:tr>
      <w:tr w14:paraId="0BEA4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81B1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4215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59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84BF9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局内工作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正常运行</w:t>
            </w:r>
          </w:p>
        </w:tc>
      </w:tr>
      <w:tr w14:paraId="249D9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CED2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439E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目标3</w:t>
            </w:r>
          </w:p>
        </w:tc>
        <w:tc>
          <w:tcPr>
            <w:tcW w:w="59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B5FD2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按时拨付资金</w:t>
            </w:r>
          </w:p>
        </w:tc>
      </w:tr>
      <w:tr w14:paraId="1F602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4F39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2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2EFF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3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C70E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2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42AA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6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8515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4C6F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6FD4B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D98A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BA83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742A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9950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D40A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D93A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587FE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3164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CD05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254F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维修成本</w:t>
            </w:r>
          </w:p>
        </w:tc>
        <w:tc>
          <w:tcPr>
            <w:tcW w:w="2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C0E8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总成本控制在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4万元以内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3993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C23E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4万元</w:t>
            </w:r>
          </w:p>
        </w:tc>
      </w:tr>
      <w:tr w14:paraId="292AA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CAC6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08F1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010F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61B2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12月底前完成所有维修任务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AD2E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F9FB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</w:t>
            </w:r>
          </w:p>
        </w:tc>
      </w:tr>
      <w:tr w14:paraId="390BA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41AB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EE04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质量质量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7FE87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采购质量</w:t>
            </w:r>
          </w:p>
        </w:tc>
        <w:tc>
          <w:tcPr>
            <w:tcW w:w="2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A5C02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按实际情况完成维修维护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6AA0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5AF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0F2C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8696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C217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B74A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提升工作效率</w:t>
            </w:r>
          </w:p>
        </w:tc>
        <w:tc>
          <w:tcPr>
            <w:tcW w:w="2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1581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保障工作顺利进行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，提高工作效率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8812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CB1B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5B8D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B7F0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BE73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社会效益质量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CAD3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保障设备良好运行</w:t>
            </w:r>
          </w:p>
        </w:tc>
        <w:tc>
          <w:tcPr>
            <w:tcW w:w="2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F647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有效减少灾情的发生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DE0C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094E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7B6C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2002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76B8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可持续影响指标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3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保障设备良好</w:t>
            </w:r>
          </w:p>
        </w:tc>
        <w:tc>
          <w:tcPr>
            <w:tcW w:w="2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F983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保证局内设备良好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589D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E0E0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2F3D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A37A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DEF6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02E1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FBC9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3B6A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9A7E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12177954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p w14:paraId="530F2F9C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5.汽车租赁费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172D1B1D">
      <w:pPr>
        <w:numPr>
          <w:ilvl w:val="0"/>
          <w:numId w:val="0"/>
        </w:numPr>
        <w:spacing w:line="580" w:lineRule="exact"/>
        <w:rPr>
          <w:rFonts w:hint="default" w:eastAsia="方正仿宋_GBK"/>
          <w:sz w:val="32"/>
          <w:szCs w:val="32"/>
          <w:lang w:val="en-US" w:eastAsia="zh-CN"/>
        </w:rPr>
      </w:pPr>
    </w:p>
    <w:tbl>
      <w:tblPr>
        <w:tblStyle w:val="7"/>
        <w:tblW w:w="9097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1188"/>
        <w:gridCol w:w="1530"/>
        <w:gridCol w:w="1263"/>
        <w:gridCol w:w="716"/>
        <w:gridCol w:w="837"/>
        <w:gridCol w:w="675"/>
        <w:gridCol w:w="1263"/>
      </w:tblGrid>
      <w:tr w14:paraId="08DC7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noWrap w:val="0"/>
            <w:vAlign w:val="center"/>
          </w:tcPr>
          <w:p w14:paraId="695C0A9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3718E84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noWrap w:val="0"/>
            <w:vAlign w:val="center"/>
          </w:tcPr>
          <w:p w14:paraId="0395AD6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558" w:type="dxa"/>
            <w:gridSpan w:val="4"/>
            <w:noWrap w:val="0"/>
            <w:vAlign w:val="center"/>
          </w:tcPr>
          <w:p w14:paraId="20A9B930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汽车租赁费</w:t>
            </w:r>
          </w:p>
        </w:tc>
      </w:tr>
      <w:tr w14:paraId="70C32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0" w:type="auto"/>
            <w:vMerge w:val="restart"/>
            <w:noWrap w:val="0"/>
            <w:vAlign w:val="center"/>
          </w:tcPr>
          <w:p w14:paraId="3C5F2A1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noWrap w:val="0"/>
            <w:vAlign w:val="center"/>
          </w:tcPr>
          <w:p w14:paraId="1D2B6B5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noWrap w:val="0"/>
            <w:vAlign w:val="center"/>
          </w:tcPr>
          <w:p w14:paraId="429ACD9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23.4万</w:t>
            </w:r>
          </w:p>
        </w:tc>
        <w:tc>
          <w:tcPr>
            <w:tcW w:w="0" w:type="auto"/>
            <w:noWrap w:val="0"/>
            <w:vAlign w:val="center"/>
          </w:tcPr>
          <w:p w14:paraId="35901FA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16" w:type="dxa"/>
            <w:noWrap w:val="0"/>
            <w:vAlign w:val="center"/>
          </w:tcPr>
          <w:p w14:paraId="2D45C19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23.4万</w:t>
            </w:r>
          </w:p>
        </w:tc>
        <w:tc>
          <w:tcPr>
            <w:tcW w:w="837" w:type="dxa"/>
            <w:noWrap w:val="0"/>
            <w:vAlign w:val="center"/>
          </w:tcPr>
          <w:p w14:paraId="5EBCB4F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6565C74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06F63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noWrap w:val="0"/>
            <w:vAlign w:val="center"/>
          </w:tcPr>
          <w:p w14:paraId="6F356A9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1DC3C52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324" w:type="dxa"/>
            <w:gridSpan w:val="6"/>
            <w:noWrap w:val="0"/>
            <w:vAlign w:val="center"/>
          </w:tcPr>
          <w:p w14:paraId="43C1AF3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用于社会局汽车租赁的费用</w:t>
            </w:r>
          </w:p>
        </w:tc>
      </w:tr>
      <w:tr w14:paraId="4F5DB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0" w:type="auto"/>
            <w:vMerge w:val="restart"/>
            <w:noWrap w:val="0"/>
            <w:vAlign w:val="center"/>
          </w:tcPr>
          <w:p w14:paraId="654B7D3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7513A81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noWrap w:val="0"/>
            <w:vAlign w:val="center"/>
          </w:tcPr>
          <w:p w14:paraId="7FBD2B9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53" w:type="dxa"/>
            <w:gridSpan w:val="2"/>
            <w:noWrap w:val="0"/>
            <w:vAlign w:val="center"/>
          </w:tcPr>
          <w:p w14:paraId="1FB1FFE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157A8A3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1AAE4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0" w:type="auto"/>
            <w:vMerge w:val="continue"/>
            <w:noWrap w:val="0"/>
            <w:vAlign w:val="center"/>
          </w:tcPr>
          <w:p w14:paraId="605E13C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 w:val="0"/>
            <w:vAlign w:val="center"/>
          </w:tcPr>
          <w:p w14:paraId="21AD1EE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1A9C05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553" w:type="dxa"/>
            <w:gridSpan w:val="2"/>
            <w:noWrap w:val="0"/>
            <w:vAlign w:val="center"/>
          </w:tcPr>
          <w:p w14:paraId="54D6FB2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3A8C9C7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0BDA2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0" w:type="auto"/>
            <w:vMerge w:val="restart"/>
            <w:noWrap w:val="0"/>
            <w:vAlign w:val="center"/>
          </w:tcPr>
          <w:p w14:paraId="0E9E73A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noWrap w:val="0"/>
            <w:vAlign w:val="center"/>
          </w:tcPr>
          <w:p w14:paraId="53264B7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324" w:type="dxa"/>
            <w:gridSpan w:val="6"/>
            <w:noWrap w:val="0"/>
            <w:vAlign w:val="center"/>
          </w:tcPr>
          <w:p w14:paraId="5C5DCEA3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完成汽车租赁费的使用</w:t>
            </w:r>
          </w:p>
        </w:tc>
      </w:tr>
      <w:tr w14:paraId="6C5FA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0" w:type="auto"/>
            <w:vMerge w:val="continue"/>
            <w:noWrap w:val="0"/>
            <w:vAlign w:val="center"/>
          </w:tcPr>
          <w:p w14:paraId="71913F5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1982028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324" w:type="dxa"/>
            <w:gridSpan w:val="6"/>
            <w:noWrap w:val="0"/>
            <w:vAlign w:val="center"/>
          </w:tcPr>
          <w:p w14:paraId="11854ECF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</w:t>
            </w:r>
          </w:p>
        </w:tc>
      </w:tr>
      <w:tr w14:paraId="5D90A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0" w:type="auto"/>
            <w:vMerge w:val="continue"/>
            <w:noWrap w:val="0"/>
            <w:vAlign w:val="center"/>
          </w:tcPr>
          <w:p w14:paraId="791CCB1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4DBF192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目标3</w:t>
            </w:r>
          </w:p>
        </w:tc>
        <w:tc>
          <w:tcPr>
            <w:tcW w:w="6324" w:type="dxa"/>
            <w:gridSpan w:val="6"/>
            <w:noWrap w:val="0"/>
            <w:vAlign w:val="center"/>
          </w:tcPr>
          <w:p w14:paraId="15B254AF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按时拨付资金</w:t>
            </w:r>
          </w:p>
        </w:tc>
      </w:tr>
      <w:tr w14:paraId="36BC1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0" w:type="auto"/>
            <w:vMerge w:val="restart"/>
            <w:noWrap w:val="0"/>
            <w:vAlign w:val="center"/>
          </w:tcPr>
          <w:p w14:paraId="1EFF4A8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5E1ADB2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131C079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869" w:type="dxa"/>
            <w:gridSpan w:val="3"/>
            <w:vMerge w:val="restart"/>
            <w:noWrap w:val="0"/>
            <w:vAlign w:val="center"/>
          </w:tcPr>
          <w:p w14:paraId="671439A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0C376E5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671D348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0CF20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0" w:type="auto"/>
            <w:vMerge w:val="continue"/>
            <w:noWrap w:val="0"/>
            <w:vAlign w:val="center"/>
          </w:tcPr>
          <w:p w14:paraId="60BC131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1ED094F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6792EDC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gridSpan w:val="3"/>
            <w:vMerge w:val="continue"/>
            <w:noWrap w:val="0"/>
            <w:vAlign w:val="center"/>
          </w:tcPr>
          <w:p w14:paraId="031CA48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7813D40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64BCA5A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A8DB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25" w:type="dxa"/>
            <w:vMerge w:val="restart"/>
            <w:noWrap w:val="0"/>
            <w:vAlign w:val="center"/>
          </w:tcPr>
          <w:p w14:paraId="1140345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noWrap w:val="0"/>
            <w:vAlign w:val="center"/>
          </w:tcPr>
          <w:p w14:paraId="1E40608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0" w:type="auto"/>
            <w:noWrap w:val="0"/>
            <w:vAlign w:val="center"/>
          </w:tcPr>
          <w:p w14:paraId="56A2069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租赁成本</w:t>
            </w:r>
          </w:p>
        </w:tc>
        <w:tc>
          <w:tcPr>
            <w:tcW w:w="2869" w:type="dxa"/>
            <w:gridSpan w:val="3"/>
            <w:noWrap w:val="0"/>
            <w:vAlign w:val="center"/>
          </w:tcPr>
          <w:p w14:paraId="1243DBB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租赁总成本控制在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23.4万元以内</w:t>
            </w:r>
          </w:p>
        </w:tc>
        <w:tc>
          <w:tcPr>
            <w:tcW w:w="0" w:type="auto"/>
            <w:noWrap w:val="0"/>
            <w:vAlign w:val="center"/>
          </w:tcPr>
          <w:p w14:paraId="0D59CB7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0" w:type="auto"/>
            <w:noWrap w:val="0"/>
            <w:vAlign w:val="center"/>
          </w:tcPr>
          <w:p w14:paraId="614E9BF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23.4万元</w:t>
            </w:r>
          </w:p>
        </w:tc>
      </w:tr>
      <w:tr w14:paraId="4F742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25" w:type="dxa"/>
            <w:vMerge w:val="continue"/>
            <w:noWrap w:val="0"/>
            <w:vAlign w:val="center"/>
          </w:tcPr>
          <w:p w14:paraId="4BE33D7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6109081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0" w:type="auto"/>
            <w:noWrap w:val="0"/>
            <w:vAlign w:val="center"/>
          </w:tcPr>
          <w:p w14:paraId="27B2E76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869" w:type="dxa"/>
            <w:gridSpan w:val="3"/>
            <w:noWrap w:val="0"/>
            <w:vAlign w:val="center"/>
          </w:tcPr>
          <w:p w14:paraId="7FD3560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  <w:tc>
          <w:tcPr>
            <w:tcW w:w="0" w:type="auto"/>
            <w:noWrap w:val="0"/>
            <w:vAlign w:val="center"/>
          </w:tcPr>
          <w:p w14:paraId="0A8E657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0" w:type="auto"/>
            <w:noWrap w:val="0"/>
            <w:vAlign w:val="center"/>
          </w:tcPr>
          <w:p w14:paraId="3360E7C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</w:t>
            </w:r>
          </w:p>
        </w:tc>
      </w:tr>
      <w:tr w14:paraId="27BA9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25" w:type="dxa"/>
            <w:vMerge w:val="continue"/>
            <w:noWrap w:val="0"/>
            <w:vAlign w:val="center"/>
          </w:tcPr>
          <w:p w14:paraId="6B59690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0B52371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0" w:type="auto"/>
            <w:noWrap/>
            <w:vAlign w:val="center"/>
          </w:tcPr>
          <w:p w14:paraId="60FE678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租赁数量</w:t>
            </w:r>
          </w:p>
        </w:tc>
        <w:tc>
          <w:tcPr>
            <w:tcW w:w="2869" w:type="dxa"/>
            <w:gridSpan w:val="3"/>
            <w:noWrap w:val="0"/>
            <w:vAlign w:val="center"/>
          </w:tcPr>
          <w:p w14:paraId="0DAB3BA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租赁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3辆车</w:t>
            </w:r>
          </w:p>
        </w:tc>
        <w:tc>
          <w:tcPr>
            <w:tcW w:w="0" w:type="auto"/>
            <w:noWrap w:val="0"/>
            <w:vAlign w:val="center"/>
          </w:tcPr>
          <w:p w14:paraId="12D5B82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0" w:type="auto"/>
            <w:noWrap w:val="0"/>
            <w:vAlign w:val="center"/>
          </w:tcPr>
          <w:p w14:paraId="67AD97F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3辆</w:t>
            </w:r>
          </w:p>
        </w:tc>
      </w:tr>
      <w:tr w14:paraId="57F17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25" w:type="dxa"/>
            <w:vMerge w:val="continue"/>
            <w:noWrap w:val="0"/>
            <w:vAlign w:val="center"/>
          </w:tcPr>
          <w:p w14:paraId="1ECDA36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5ED5D5D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0" w:type="auto"/>
            <w:noWrap/>
            <w:vAlign w:val="center"/>
          </w:tcPr>
          <w:p w14:paraId="65E0255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2869" w:type="dxa"/>
            <w:gridSpan w:val="3"/>
            <w:noWrap w:val="0"/>
            <w:vAlign w:val="center"/>
          </w:tcPr>
          <w:p w14:paraId="34DAA15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完成质量良好</w:t>
            </w:r>
          </w:p>
        </w:tc>
        <w:tc>
          <w:tcPr>
            <w:tcW w:w="0" w:type="auto"/>
            <w:noWrap w:val="0"/>
            <w:vAlign w:val="center"/>
          </w:tcPr>
          <w:p w14:paraId="1D8F409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22E6E28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43B3B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0" w:type="auto"/>
            <w:vMerge w:val="restart"/>
            <w:noWrap w:val="0"/>
            <w:vAlign w:val="center"/>
          </w:tcPr>
          <w:p w14:paraId="2D7B912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noWrap w:val="0"/>
            <w:vAlign w:val="center"/>
          </w:tcPr>
          <w:p w14:paraId="6A24B15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0" w:type="auto"/>
            <w:noWrap w:val="0"/>
            <w:vAlign w:val="center"/>
          </w:tcPr>
          <w:p w14:paraId="1B28573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完成租赁率</w:t>
            </w:r>
          </w:p>
        </w:tc>
        <w:tc>
          <w:tcPr>
            <w:tcW w:w="2869" w:type="dxa"/>
            <w:gridSpan w:val="3"/>
            <w:noWrap w:val="0"/>
            <w:vAlign w:val="center"/>
          </w:tcPr>
          <w:p w14:paraId="2F8D07F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100%完成</w:t>
            </w:r>
          </w:p>
        </w:tc>
        <w:tc>
          <w:tcPr>
            <w:tcW w:w="0" w:type="auto"/>
            <w:noWrap w:val="0"/>
            <w:vAlign w:val="center"/>
          </w:tcPr>
          <w:p w14:paraId="1AABCC3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38C9732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FF1D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0" w:type="auto"/>
            <w:vMerge w:val="continue"/>
            <w:noWrap w:val="0"/>
            <w:vAlign w:val="center"/>
          </w:tcPr>
          <w:p w14:paraId="5708B8B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196671C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社会效益质量</w:t>
            </w:r>
          </w:p>
        </w:tc>
        <w:tc>
          <w:tcPr>
            <w:tcW w:w="0" w:type="auto"/>
            <w:noWrap w:val="0"/>
            <w:vAlign w:val="center"/>
          </w:tcPr>
          <w:p w14:paraId="2E13133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租赁车辆使用率</w:t>
            </w:r>
          </w:p>
        </w:tc>
        <w:tc>
          <w:tcPr>
            <w:tcW w:w="2869" w:type="dxa"/>
            <w:gridSpan w:val="3"/>
            <w:noWrap w:val="0"/>
            <w:vAlign w:val="center"/>
          </w:tcPr>
          <w:p w14:paraId="645E7AF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100%使用</w:t>
            </w:r>
          </w:p>
        </w:tc>
        <w:tc>
          <w:tcPr>
            <w:tcW w:w="0" w:type="auto"/>
            <w:noWrap w:val="0"/>
            <w:vAlign w:val="center"/>
          </w:tcPr>
          <w:p w14:paraId="5C7D393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15700CF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9AFA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0" w:type="auto"/>
            <w:vMerge w:val="continue"/>
            <w:noWrap w:val="0"/>
            <w:vAlign w:val="center"/>
          </w:tcPr>
          <w:p w14:paraId="7A5F200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3CFE1CB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可持续影响指标</w:t>
            </w:r>
          </w:p>
        </w:tc>
        <w:tc>
          <w:tcPr>
            <w:tcW w:w="0" w:type="auto"/>
            <w:noWrap w:val="0"/>
            <w:vAlign w:val="center"/>
          </w:tcPr>
          <w:p w14:paraId="562B014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提高车辆使用质量</w:t>
            </w:r>
          </w:p>
        </w:tc>
        <w:tc>
          <w:tcPr>
            <w:tcW w:w="2869" w:type="dxa"/>
            <w:gridSpan w:val="3"/>
            <w:noWrap w:val="0"/>
            <w:vAlign w:val="center"/>
          </w:tcPr>
          <w:p w14:paraId="0875618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</w:t>
            </w:r>
          </w:p>
        </w:tc>
        <w:tc>
          <w:tcPr>
            <w:tcW w:w="0" w:type="auto"/>
            <w:noWrap w:val="0"/>
            <w:vAlign w:val="center"/>
          </w:tcPr>
          <w:p w14:paraId="333864E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0899F41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EA96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0" w:type="auto"/>
            <w:noWrap w:val="0"/>
            <w:vAlign w:val="center"/>
          </w:tcPr>
          <w:p w14:paraId="6CEC73DE">
            <w:pPr>
              <w:ind w:firstLine="201" w:firstLineChars="100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  <w:t>满意度指标</w:t>
            </w:r>
          </w:p>
        </w:tc>
        <w:tc>
          <w:tcPr>
            <w:tcW w:w="0" w:type="auto"/>
            <w:noWrap w:val="0"/>
            <w:vAlign w:val="center"/>
          </w:tcPr>
          <w:p w14:paraId="6B3A138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使用满意度</w:t>
            </w:r>
          </w:p>
        </w:tc>
        <w:tc>
          <w:tcPr>
            <w:tcW w:w="0" w:type="auto"/>
            <w:noWrap w:val="0"/>
            <w:vAlign w:val="center"/>
          </w:tcPr>
          <w:p w14:paraId="008A8EB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使用人满意度</w:t>
            </w:r>
          </w:p>
        </w:tc>
        <w:tc>
          <w:tcPr>
            <w:tcW w:w="2869" w:type="dxa"/>
            <w:gridSpan w:val="3"/>
            <w:noWrap w:val="0"/>
            <w:vAlign w:val="center"/>
          </w:tcPr>
          <w:p w14:paraId="2A0AC52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noWrap w:val="0"/>
            <w:vAlign w:val="center"/>
          </w:tcPr>
          <w:p w14:paraId="18B3774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6FE65EF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3B707088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6.电车经费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773E55B8">
      <w:pPr>
        <w:numPr>
          <w:ilvl w:val="0"/>
          <w:numId w:val="0"/>
        </w:numPr>
        <w:spacing w:line="580" w:lineRule="exact"/>
        <w:rPr>
          <w:rFonts w:hint="default" w:eastAsia="方正仿宋_GBK"/>
          <w:sz w:val="32"/>
          <w:szCs w:val="32"/>
          <w:lang w:val="en-US" w:eastAsia="zh-CN"/>
        </w:rPr>
      </w:pPr>
    </w:p>
    <w:tbl>
      <w:tblPr>
        <w:tblStyle w:val="7"/>
        <w:tblW w:w="889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146"/>
        <w:gridCol w:w="1624"/>
        <w:gridCol w:w="1228"/>
        <w:gridCol w:w="699"/>
        <w:gridCol w:w="817"/>
        <w:gridCol w:w="661"/>
        <w:gridCol w:w="1149"/>
      </w:tblGrid>
      <w:tr w14:paraId="1B290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0570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A2D2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03CF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0BFB3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电车经费</w:t>
            </w:r>
          </w:p>
        </w:tc>
      </w:tr>
      <w:tr w14:paraId="1E000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1FC2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A80F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963D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7FF0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B21FF"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1万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DE1B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8950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2D130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41BD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38E8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1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AE8A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用于社会局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电车支出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的费用</w:t>
            </w:r>
          </w:p>
        </w:tc>
      </w:tr>
      <w:tr w14:paraId="66301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5858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42EA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CE9D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C986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6FC0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52D81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E0CA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B24D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5101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B598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7235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61C43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0BDB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A67E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1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B4113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完成电车经费的使用</w:t>
            </w:r>
          </w:p>
        </w:tc>
      </w:tr>
      <w:tr w14:paraId="140A9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28DC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7D92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1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E9FBB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用于社会局电车入保险、维修等费用</w:t>
            </w:r>
          </w:p>
        </w:tc>
      </w:tr>
      <w:tr w14:paraId="7AED1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BE4F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1E01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目标3</w:t>
            </w:r>
          </w:p>
        </w:tc>
        <w:tc>
          <w:tcPr>
            <w:tcW w:w="61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91162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按时拨付资金</w:t>
            </w:r>
          </w:p>
        </w:tc>
      </w:tr>
      <w:tr w14:paraId="4A325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A3AD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2403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DD86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C6A8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77A3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5FB3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5889E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AB04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134B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0325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3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6EDC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85C1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4C80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6B028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5AE2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274B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00FC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电车经费成本</w:t>
            </w:r>
          </w:p>
        </w:tc>
        <w:tc>
          <w:tcPr>
            <w:tcW w:w="2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D991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总成本控制在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1万元以内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C92D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C56B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1万元</w:t>
            </w:r>
          </w:p>
        </w:tc>
      </w:tr>
      <w:tr w14:paraId="729F1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29B4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938B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D197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C539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D1AC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982A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</w:t>
            </w:r>
          </w:p>
        </w:tc>
      </w:tr>
      <w:tr w14:paraId="76DF4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6E9D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DE4B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D83C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电车数量</w:t>
            </w:r>
          </w:p>
        </w:tc>
        <w:tc>
          <w:tcPr>
            <w:tcW w:w="2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11F9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1辆车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1A82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CB20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1辆</w:t>
            </w:r>
          </w:p>
        </w:tc>
      </w:tr>
      <w:tr w14:paraId="53CDB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1D2E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1DED7">
            <w:pPr>
              <w:tabs>
                <w:tab w:val="left" w:pos="268"/>
              </w:tabs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585C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2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E8C7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完成质量良好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D281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11AA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4CF7B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C047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D4E8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C7F4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完成电车经费使用率</w:t>
            </w:r>
          </w:p>
        </w:tc>
        <w:tc>
          <w:tcPr>
            <w:tcW w:w="2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0A37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100%使用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8300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B76D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DED7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A02C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633B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社会效益质量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FD5B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车辆使用率</w:t>
            </w:r>
          </w:p>
        </w:tc>
        <w:tc>
          <w:tcPr>
            <w:tcW w:w="2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897B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100%使用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E949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FF32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099F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2651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16F9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可持续影响指标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BADE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提高车辆使用质量</w:t>
            </w:r>
          </w:p>
        </w:tc>
        <w:tc>
          <w:tcPr>
            <w:tcW w:w="2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32BD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379E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BCB3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71E9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559D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  <w:t>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1EC5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C197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使用人满意度</w:t>
            </w:r>
          </w:p>
        </w:tc>
        <w:tc>
          <w:tcPr>
            <w:tcW w:w="2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C1CD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D5ED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978C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08E08B0B">
      <w:pPr>
        <w:numPr>
          <w:ilvl w:val="0"/>
          <w:numId w:val="0"/>
        </w:numPr>
        <w:spacing w:line="580" w:lineRule="exact"/>
        <w:rPr>
          <w:rFonts w:hint="default" w:eastAsia="方正仿宋_GBK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59426186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7.云视频网费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17F962FB">
      <w:pPr>
        <w:numPr>
          <w:ilvl w:val="0"/>
          <w:numId w:val="0"/>
        </w:numPr>
        <w:spacing w:line="580" w:lineRule="exact"/>
        <w:rPr>
          <w:rFonts w:hint="default" w:eastAsia="方正仿宋_GBK"/>
          <w:sz w:val="32"/>
          <w:szCs w:val="32"/>
          <w:lang w:val="en-US" w:eastAsia="zh-CN"/>
        </w:rPr>
      </w:pPr>
    </w:p>
    <w:tbl>
      <w:tblPr>
        <w:tblStyle w:val="7"/>
        <w:tblW w:w="9037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204"/>
        <w:gridCol w:w="1541"/>
        <w:gridCol w:w="1277"/>
        <w:gridCol w:w="708"/>
        <w:gridCol w:w="829"/>
        <w:gridCol w:w="681"/>
        <w:gridCol w:w="1276"/>
      </w:tblGrid>
      <w:tr w14:paraId="6778E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noWrap w:val="0"/>
            <w:vAlign w:val="center"/>
          </w:tcPr>
          <w:p w14:paraId="08994A7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6BD3D00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77" w:type="dxa"/>
            <w:noWrap w:val="0"/>
            <w:vAlign w:val="center"/>
          </w:tcPr>
          <w:p w14:paraId="16A53AE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494" w:type="dxa"/>
            <w:gridSpan w:val="4"/>
            <w:noWrap w:val="0"/>
            <w:vAlign w:val="center"/>
          </w:tcPr>
          <w:p w14:paraId="3D0D7364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云视频网费</w:t>
            </w:r>
          </w:p>
        </w:tc>
      </w:tr>
      <w:tr w14:paraId="42CE2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0" w:type="auto"/>
            <w:vMerge w:val="restart"/>
            <w:noWrap w:val="0"/>
            <w:vAlign w:val="center"/>
          </w:tcPr>
          <w:p w14:paraId="5C5AA1A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noWrap w:val="0"/>
            <w:vAlign w:val="center"/>
          </w:tcPr>
          <w:p w14:paraId="28E04E5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noWrap w:val="0"/>
            <w:vAlign w:val="center"/>
          </w:tcPr>
          <w:p w14:paraId="3F09E7C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2.16万</w:t>
            </w:r>
          </w:p>
        </w:tc>
        <w:tc>
          <w:tcPr>
            <w:tcW w:w="1277" w:type="dxa"/>
            <w:noWrap w:val="0"/>
            <w:vAlign w:val="center"/>
          </w:tcPr>
          <w:p w14:paraId="18D7239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08" w:type="dxa"/>
            <w:noWrap w:val="0"/>
            <w:vAlign w:val="center"/>
          </w:tcPr>
          <w:p w14:paraId="1B5C346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2.16万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29" w:type="dxa"/>
            <w:noWrap w:val="0"/>
            <w:vAlign w:val="center"/>
          </w:tcPr>
          <w:p w14:paraId="6E57AEE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30A34F5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3B24E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noWrap w:val="0"/>
            <w:vAlign w:val="center"/>
          </w:tcPr>
          <w:p w14:paraId="42AF8BE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04CBC1A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312" w:type="dxa"/>
            <w:gridSpan w:val="6"/>
            <w:noWrap w:val="0"/>
            <w:vAlign w:val="center"/>
          </w:tcPr>
          <w:p w14:paraId="048B3D0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用于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云视频会议室宽带网费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的费用</w:t>
            </w:r>
          </w:p>
        </w:tc>
      </w:tr>
      <w:tr w14:paraId="1DBA4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restart"/>
            <w:noWrap w:val="0"/>
            <w:vAlign w:val="center"/>
          </w:tcPr>
          <w:p w14:paraId="7DE9280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0C77162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277" w:type="dxa"/>
            <w:noWrap w:val="0"/>
            <w:vAlign w:val="center"/>
          </w:tcPr>
          <w:p w14:paraId="7C64162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37" w:type="dxa"/>
            <w:gridSpan w:val="2"/>
            <w:noWrap w:val="0"/>
            <w:vAlign w:val="center"/>
          </w:tcPr>
          <w:p w14:paraId="479E344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4D9BA10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58C6D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noWrap w:val="0"/>
            <w:vAlign w:val="center"/>
          </w:tcPr>
          <w:p w14:paraId="7937246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 w:val="0"/>
            <w:vAlign w:val="center"/>
          </w:tcPr>
          <w:p w14:paraId="2A250697">
            <w:pPr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77" w:type="dxa"/>
            <w:noWrap w:val="0"/>
            <w:vAlign w:val="center"/>
          </w:tcPr>
          <w:p w14:paraId="6A35CFBF">
            <w:pPr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537" w:type="dxa"/>
            <w:gridSpan w:val="2"/>
            <w:noWrap w:val="0"/>
            <w:vAlign w:val="center"/>
          </w:tcPr>
          <w:p w14:paraId="1E2E672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44881B67">
            <w:pPr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6FCE7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restart"/>
            <w:noWrap w:val="0"/>
            <w:vAlign w:val="center"/>
          </w:tcPr>
          <w:p w14:paraId="196383B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noWrap w:val="0"/>
            <w:vAlign w:val="center"/>
          </w:tcPr>
          <w:p w14:paraId="74085CC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312" w:type="dxa"/>
            <w:gridSpan w:val="6"/>
            <w:noWrap w:val="0"/>
            <w:vAlign w:val="center"/>
          </w:tcPr>
          <w:p w14:paraId="7029F783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完成云视频网费的使用</w:t>
            </w:r>
          </w:p>
        </w:tc>
      </w:tr>
      <w:tr w14:paraId="34534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noWrap w:val="0"/>
            <w:vAlign w:val="center"/>
          </w:tcPr>
          <w:p w14:paraId="3066B3F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35181D6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312" w:type="dxa"/>
            <w:gridSpan w:val="6"/>
            <w:noWrap w:val="0"/>
            <w:vAlign w:val="center"/>
          </w:tcPr>
          <w:p w14:paraId="03D19A6C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按时拨付资金</w:t>
            </w:r>
          </w:p>
        </w:tc>
      </w:tr>
      <w:tr w14:paraId="7D9FD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restart"/>
            <w:noWrap w:val="0"/>
            <w:vAlign w:val="center"/>
          </w:tcPr>
          <w:p w14:paraId="7702D68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3FE9612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1B2855B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814" w:type="dxa"/>
            <w:gridSpan w:val="3"/>
            <w:vMerge w:val="restart"/>
            <w:noWrap w:val="0"/>
            <w:vAlign w:val="center"/>
          </w:tcPr>
          <w:p w14:paraId="3B77730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121CFFE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302A630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52367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noWrap w:val="0"/>
            <w:vAlign w:val="center"/>
          </w:tcPr>
          <w:p w14:paraId="18A0B00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617F1C3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20DCC8E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4" w:type="dxa"/>
            <w:gridSpan w:val="3"/>
            <w:vMerge w:val="continue"/>
            <w:noWrap w:val="0"/>
            <w:vAlign w:val="center"/>
          </w:tcPr>
          <w:p w14:paraId="4D4EF31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5920E2A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68A502F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59274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21" w:type="dxa"/>
            <w:vMerge w:val="restart"/>
            <w:noWrap w:val="0"/>
            <w:vAlign w:val="center"/>
          </w:tcPr>
          <w:p w14:paraId="6587909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noWrap w:val="0"/>
            <w:vAlign w:val="center"/>
          </w:tcPr>
          <w:p w14:paraId="7AAF816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0" w:type="auto"/>
            <w:noWrap w:val="0"/>
            <w:vAlign w:val="center"/>
          </w:tcPr>
          <w:p w14:paraId="62EB859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云视频网费成本</w:t>
            </w:r>
          </w:p>
        </w:tc>
        <w:tc>
          <w:tcPr>
            <w:tcW w:w="2814" w:type="dxa"/>
            <w:gridSpan w:val="3"/>
            <w:noWrap w:val="0"/>
            <w:vAlign w:val="center"/>
          </w:tcPr>
          <w:p w14:paraId="0FA25CB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总成本控制在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2.16万元以内</w:t>
            </w:r>
          </w:p>
        </w:tc>
        <w:tc>
          <w:tcPr>
            <w:tcW w:w="0" w:type="auto"/>
            <w:noWrap w:val="0"/>
            <w:vAlign w:val="center"/>
          </w:tcPr>
          <w:p w14:paraId="7E51122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0" w:type="auto"/>
            <w:noWrap w:val="0"/>
            <w:vAlign w:val="center"/>
          </w:tcPr>
          <w:p w14:paraId="521C366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2.16万元</w:t>
            </w:r>
          </w:p>
        </w:tc>
      </w:tr>
      <w:tr w14:paraId="4903C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21" w:type="dxa"/>
            <w:vMerge w:val="continue"/>
            <w:noWrap w:val="0"/>
            <w:vAlign w:val="center"/>
          </w:tcPr>
          <w:p w14:paraId="5D73AB5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5705DE3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0" w:type="auto"/>
            <w:noWrap w:val="0"/>
            <w:vAlign w:val="center"/>
          </w:tcPr>
          <w:p w14:paraId="6E7B88B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814" w:type="dxa"/>
            <w:gridSpan w:val="3"/>
            <w:noWrap w:val="0"/>
            <w:vAlign w:val="center"/>
          </w:tcPr>
          <w:p w14:paraId="1F211AA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9月底前使用此资金</w:t>
            </w:r>
          </w:p>
        </w:tc>
        <w:tc>
          <w:tcPr>
            <w:tcW w:w="0" w:type="auto"/>
            <w:noWrap w:val="0"/>
            <w:vAlign w:val="center"/>
          </w:tcPr>
          <w:p w14:paraId="387C06C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0" w:type="auto"/>
            <w:noWrap w:val="0"/>
            <w:vAlign w:val="center"/>
          </w:tcPr>
          <w:p w14:paraId="1A4CA23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9月底</w:t>
            </w:r>
          </w:p>
        </w:tc>
      </w:tr>
      <w:tr w14:paraId="0EA21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21" w:type="dxa"/>
            <w:vMerge w:val="continue"/>
            <w:noWrap w:val="0"/>
            <w:vAlign w:val="center"/>
          </w:tcPr>
          <w:p w14:paraId="21FFD46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4675EBF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0" w:type="auto"/>
            <w:noWrap/>
            <w:vAlign w:val="center"/>
          </w:tcPr>
          <w:p w14:paraId="22DAD9F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完成数量</w:t>
            </w:r>
          </w:p>
        </w:tc>
        <w:tc>
          <w:tcPr>
            <w:tcW w:w="2814" w:type="dxa"/>
            <w:gridSpan w:val="3"/>
            <w:noWrap w:val="0"/>
            <w:vAlign w:val="center"/>
          </w:tcPr>
          <w:p w14:paraId="6412746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用于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2个会议室网费缴纳</w:t>
            </w:r>
          </w:p>
        </w:tc>
        <w:tc>
          <w:tcPr>
            <w:tcW w:w="0" w:type="auto"/>
            <w:noWrap w:val="0"/>
            <w:vAlign w:val="center"/>
          </w:tcPr>
          <w:p w14:paraId="588782F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＝</w:t>
            </w:r>
          </w:p>
        </w:tc>
        <w:tc>
          <w:tcPr>
            <w:tcW w:w="0" w:type="auto"/>
            <w:noWrap w:val="0"/>
            <w:vAlign w:val="center"/>
          </w:tcPr>
          <w:p w14:paraId="35A0B94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2个</w:t>
            </w:r>
          </w:p>
        </w:tc>
      </w:tr>
      <w:tr w14:paraId="32763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21" w:type="dxa"/>
            <w:vMerge w:val="continue"/>
            <w:noWrap w:val="0"/>
            <w:vAlign w:val="center"/>
          </w:tcPr>
          <w:p w14:paraId="707EE3F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0A70CD4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0" w:type="auto"/>
            <w:noWrap/>
            <w:vAlign w:val="center"/>
          </w:tcPr>
          <w:p w14:paraId="77DD261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2814" w:type="dxa"/>
            <w:gridSpan w:val="3"/>
            <w:noWrap w:val="0"/>
            <w:vAlign w:val="center"/>
          </w:tcPr>
          <w:p w14:paraId="3ECE4FB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完成质量良好</w:t>
            </w:r>
          </w:p>
        </w:tc>
        <w:tc>
          <w:tcPr>
            <w:tcW w:w="0" w:type="auto"/>
            <w:noWrap w:val="0"/>
            <w:vAlign w:val="center"/>
          </w:tcPr>
          <w:p w14:paraId="6401E26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487FE17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3ADEB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0" w:type="auto"/>
            <w:vMerge w:val="restart"/>
            <w:noWrap w:val="0"/>
            <w:vAlign w:val="center"/>
          </w:tcPr>
          <w:p w14:paraId="228B456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noWrap w:val="0"/>
            <w:vAlign w:val="center"/>
          </w:tcPr>
          <w:p w14:paraId="21C39D5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0" w:type="auto"/>
            <w:noWrap w:val="0"/>
            <w:vAlign w:val="center"/>
          </w:tcPr>
          <w:p w14:paraId="41E1649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云视频网费使用率</w:t>
            </w:r>
          </w:p>
        </w:tc>
        <w:tc>
          <w:tcPr>
            <w:tcW w:w="2814" w:type="dxa"/>
            <w:gridSpan w:val="3"/>
            <w:noWrap w:val="0"/>
            <w:vAlign w:val="center"/>
          </w:tcPr>
          <w:p w14:paraId="2CA0F8C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100%使用此资金</w:t>
            </w:r>
          </w:p>
        </w:tc>
        <w:tc>
          <w:tcPr>
            <w:tcW w:w="0" w:type="auto"/>
            <w:noWrap w:val="0"/>
            <w:vAlign w:val="center"/>
          </w:tcPr>
          <w:p w14:paraId="5031677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6F786A9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E3EF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0" w:type="auto"/>
            <w:vMerge w:val="continue"/>
            <w:noWrap w:val="0"/>
            <w:vAlign w:val="center"/>
          </w:tcPr>
          <w:p w14:paraId="2F09C4E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2C902B7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社会效益质量</w:t>
            </w:r>
          </w:p>
        </w:tc>
        <w:tc>
          <w:tcPr>
            <w:tcW w:w="0" w:type="auto"/>
            <w:noWrap w:val="0"/>
            <w:vAlign w:val="center"/>
          </w:tcPr>
          <w:p w14:paraId="784D80F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会议室使用率</w:t>
            </w:r>
          </w:p>
        </w:tc>
        <w:tc>
          <w:tcPr>
            <w:tcW w:w="2814" w:type="dxa"/>
            <w:gridSpan w:val="3"/>
            <w:noWrap w:val="0"/>
            <w:vAlign w:val="center"/>
          </w:tcPr>
          <w:p w14:paraId="370650F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会议室使用率要达到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noWrap w:val="0"/>
            <w:vAlign w:val="center"/>
          </w:tcPr>
          <w:p w14:paraId="19CE987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148D090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8B78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0" w:type="auto"/>
            <w:vMerge w:val="continue"/>
            <w:noWrap w:val="0"/>
            <w:vAlign w:val="center"/>
          </w:tcPr>
          <w:p w14:paraId="32F70AA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65E4932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可持续影响指标</w:t>
            </w:r>
          </w:p>
        </w:tc>
        <w:tc>
          <w:tcPr>
            <w:tcW w:w="0" w:type="auto"/>
            <w:noWrap w:val="0"/>
            <w:vAlign w:val="center"/>
          </w:tcPr>
          <w:p w14:paraId="5618FBA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提高使用质量</w:t>
            </w:r>
          </w:p>
        </w:tc>
        <w:tc>
          <w:tcPr>
            <w:tcW w:w="2814" w:type="dxa"/>
            <w:gridSpan w:val="3"/>
            <w:noWrap w:val="0"/>
            <w:vAlign w:val="center"/>
          </w:tcPr>
          <w:p w14:paraId="09CE1DC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</w:t>
            </w:r>
          </w:p>
        </w:tc>
        <w:tc>
          <w:tcPr>
            <w:tcW w:w="0" w:type="auto"/>
            <w:noWrap w:val="0"/>
            <w:vAlign w:val="center"/>
          </w:tcPr>
          <w:p w14:paraId="707C62B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775D1D6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1B1C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0" w:type="auto"/>
            <w:noWrap w:val="0"/>
            <w:vAlign w:val="center"/>
          </w:tcPr>
          <w:p w14:paraId="0667B6D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  <w:t>满意度指标</w:t>
            </w:r>
          </w:p>
        </w:tc>
        <w:tc>
          <w:tcPr>
            <w:tcW w:w="0" w:type="auto"/>
            <w:noWrap w:val="0"/>
            <w:vAlign w:val="center"/>
          </w:tcPr>
          <w:p w14:paraId="7CDE231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</w:t>
            </w:r>
          </w:p>
        </w:tc>
        <w:tc>
          <w:tcPr>
            <w:tcW w:w="0" w:type="auto"/>
            <w:noWrap w:val="0"/>
            <w:vAlign w:val="center"/>
          </w:tcPr>
          <w:p w14:paraId="36E937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使用人满意度</w:t>
            </w:r>
          </w:p>
        </w:tc>
        <w:tc>
          <w:tcPr>
            <w:tcW w:w="2814" w:type="dxa"/>
            <w:gridSpan w:val="3"/>
            <w:noWrap w:val="0"/>
            <w:vAlign w:val="center"/>
          </w:tcPr>
          <w:p w14:paraId="56F7644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noWrap w:val="0"/>
            <w:vAlign w:val="center"/>
          </w:tcPr>
          <w:p w14:paraId="3B069A7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44DFA22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2D90BEC2">
      <w:pPr>
        <w:numPr>
          <w:ilvl w:val="0"/>
          <w:numId w:val="0"/>
        </w:numPr>
        <w:spacing w:line="580" w:lineRule="exact"/>
        <w:rPr>
          <w:rFonts w:hint="eastAsia" w:ascii="仿宋" w:hAnsi="仿宋" w:eastAsia="仿宋" w:cs="仿宋"/>
          <w:sz w:val="20"/>
          <w:szCs w:val="20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54ECDC0D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8.农技员、农机员、基层兽医补贴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556F7A61">
      <w:pPr>
        <w:numPr>
          <w:ilvl w:val="0"/>
          <w:numId w:val="0"/>
        </w:numPr>
        <w:spacing w:line="580" w:lineRule="exact"/>
        <w:rPr>
          <w:rFonts w:hint="default" w:eastAsia="方正仿宋_GBK"/>
          <w:sz w:val="32"/>
          <w:szCs w:val="32"/>
          <w:lang w:val="en-US" w:eastAsia="zh-CN"/>
        </w:rPr>
      </w:pPr>
    </w:p>
    <w:tbl>
      <w:tblPr>
        <w:tblStyle w:val="7"/>
        <w:tblW w:w="86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1116"/>
        <w:gridCol w:w="1170"/>
        <w:gridCol w:w="1659"/>
        <w:gridCol w:w="700"/>
        <w:gridCol w:w="649"/>
        <w:gridCol w:w="692"/>
        <w:gridCol w:w="1282"/>
      </w:tblGrid>
      <w:tr w14:paraId="4B43C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977B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32D8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9F5A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3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07E6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农技员、农机员、基层兽医补贴</w:t>
            </w:r>
          </w:p>
        </w:tc>
      </w:tr>
      <w:tr w14:paraId="40059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4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3886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8486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6A1C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4.61万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693C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8795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4.61万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F955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6FEA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328AD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DB8C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E9AF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1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302E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发放农机员、农技员、基层兽医补贴</w:t>
            </w:r>
          </w:p>
        </w:tc>
      </w:tr>
      <w:tr w14:paraId="21966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14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F994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01F5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1968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9C5F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976E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1FCC4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E163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0DA8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65D6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6248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20E4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0605E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14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0C33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CA76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1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7939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完成发放农机员、农技员、基层兽医补贴</w:t>
            </w:r>
          </w:p>
        </w:tc>
      </w:tr>
      <w:tr w14:paraId="246C7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A249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2E8C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1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F7C8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完成率良好</w:t>
            </w:r>
          </w:p>
        </w:tc>
      </w:tr>
      <w:tr w14:paraId="3F90C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0618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1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444B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F4CB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300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14B5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8E4C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2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EC50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0ED84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1D3D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5AFC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484A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B7F0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D9B6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6903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1FD93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4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CEB1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0E93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0507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“三员”人员生活补贴发放率</w:t>
            </w: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1EBD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农机员、农技员、基层兽医生活补贴发放人数占应发放人员的比例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4E07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5B37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5EAC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2C25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98B2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A797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“三员”人员生活补贴发放人数</w:t>
            </w: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B516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农机员、农技员、基层兽医生活补贴发放人数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0135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≤1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CA65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发放人数</w:t>
            </w:r>
          </w:p>
        </w:tc>
      </w:tr>
      <w:tr w14:paraId="33AA7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DE75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F872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2BEC7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发放成本</w:t>
            </w: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5153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发放成本在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4.61万元以内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EDF4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4.61万元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6BEC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发放成本</w:t>
            </w:r>
          </w:p>
        </w:tc>
      </w:tr>
      <w:tr w14:paraId="1B43C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F30A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ACEB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7FCCD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“三员”人员发放及时率</w:t>
            </w: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5CEA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反映补助资金及时使用情况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5CA5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≤12月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C6CD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发放时间</w:t>
            </w:r>
          </w:p>
        </w:tc>
      </w:tr>
      <w:tr w14:paraId="6D6A4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02B2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50B6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经济效益指标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7EFF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“三员”人员生活水平保持稳定</w:t>
            </w: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80A2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不因“三员”人员生活养老水平稳定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3EFE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2553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61BF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B8AD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B1B6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ADF4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社会问题事件“零”发生</w:t>
            </w: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D3AB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不因“三员”人员生活养老补助发放问题，因发社会问题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534D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C5BE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4C80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8AE4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7CD9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6E8F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维护社会稳定</w:t>
            </w: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AF49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农机员、农技员、基层兽医人员生活水平，维护社会稳定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A5CD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1802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3894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B355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1A57F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9E8C5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补助对象满意度</w:t>
            </w: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DA8F9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通过调查方式，补助对象满意度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360BD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401E8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</w:tbl>
    <w:p w14:paraId="1E590CDD"/>
    <w:p w14:paraId="57EC14D1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9.保洁员工资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7"/>
        <w:tblpPr w:leftFromText="180" w:rightFromText="180" w:vertAnchor="text" w:horzAnchor="page" w:tblpX="1642" w:tblpY="583"/>
        <w:tblOverlap w:val="never"/>
        <w:tblW w:w="92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1542"/>
        <w:gridCol w:w="1454"/>
        <w:gridCol w:w="959"/>
        <w:gridCol w:w="825"/>
        <w:gridCol w:w="478"/>
        <w:gridCol w:w="1016"/>
        <w:gridCol w:w="1516"/>
      </w:tblGrid>
      <w:tr w14:paraId="5B93F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48" w:type="dxa"/>
            <w:noWrap w:val="0"/>
            <w:vAlign w:val="center"/>
          </w:tcPr>
          <w:p w14:paraId="0B31556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996" w:type="dxa"/>
            <w:gridSpan w:val="2"/>
            <w:noWrap w:val="0"/>
            <w:vAlign w:val="center"/>
          </w:tcPr>
          <w:p w14:paraId="57C7C35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noWrap w:val="0"/>
            <w:vAlign w:val="center"/>
          </w:tcPr>
          <w:p w14:paraId="1B126C0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835" w:type="dxa"/>
            <w:gridSpan w:val="4"/>
            <w:noWrap w:val="0"/>
            <w:vAlign w:val="center"/>
          </w:tcPr>
          <w:p w14:paraId="5B28B1D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  <w:t>保洁员工资</w:t>
            </w:r>
          </w:p>
        </w:tc>
      </w:tr>
      <w:tr w14:paraId="5075E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1448" w:type="dxa"/>
            <w:vMerge w:val="restart"/>
            <w:noWrap w:val="0"/>
            <w:vAlign w:val="center"/>
          </w:tcPr>
          <w:p w14:paraId="6605AF4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542" w:type="dxa"/>
            <w:noWrap w:val="0"/>
            <w:vAlign w:val="center"/>
          </w:tcPr>
          <w:p w14:paraId="412BFC2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454" w:type="dxa"/>
            <w:noWrap w:val="0"/>
            <w:vAlign w:val="center"/>
          </w:tcPr>
          <w:p w14:paraId="63DD9F1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23.04万</w:t>
            </w:r>
          </w:p>
        </w:tc>
        <w:tc>
          <w:tcPr>
            <w:tcW w:w="959" w:type="dxa"/>
            <w:noWrap w:val="0"/>
            <w:vAlign w:val="center"/>
          </w:tcPr>
          <w:p w14:paraId="0F658A0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825" w:type="dxa"/>
            <w:noWrap w:val="0"/>
            <w:vAlign w:val="center"/>
          </w:tcPr>
          <w:p w14:paraId="39AECCD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23.04万</w:t>
            </w:r>
          </w:p>
        </w:tc>
        <w:tc>
          <w:tcPr>
            <w:tcW w:w="478" w:type="dxa"/>
            <w:noWrap w:val="0"/>
            <w:vAlign w:val="center"/>
          </w:tcPr>
          <w:p w14:paraId="45784AD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532" w:type="dxa"/>
            <w:gridSpan w:val="2"/>
            <w:noWrap w:val="0"/>
            <w:vAlign w:val="center"/>
          </w:tcPr>
          <w:p w14:paraId="218FE8B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4ED74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48" w:type="dxa"/>
            <w:vMerge w:val="continue"/>
            <w:noWrap w:val="0"/>
            <w:vAlign w:val="center"/>
          </w:tcPr>
          <w:p w14:paraId="1C2DCA2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315DFDA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248" w:type="dxa"/>
            <w:gridSpan w:val="6"/>
            <w:noWrap w:val="0"/>
            <w:vAlign w:val="center"/>
          </w:tcPr>
          <w:p w14:paraId="0230200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发放保洁员工资</w:t>
            </w:r>
          </w:p>
        </w:tc>
      </w:tr>
      <w:tr w14:paraId="72883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48" w:type="dxa"/>
            <w:vMerge w:val="restart"/>
            <w:noWrap w:val="0"/>
            <w:vAlign w:val="center"/>
          </w:tcPr>
          <w:p w14:paraId="79EE19C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996" w:type="dxa"/>
            <w:gridSpan w:val="2"/>
            <w:noWrap w:val="0"/>
            <w:vAlign w:val="center"/>
          </w:tcPr>
          <w:p w14:paraId="08B8328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959" w:type="dxa"/>
            <w:noWrap w:val="0"/>
            <w:vAlign w:val="center"/>
          </w:tcPr>
          <w:p w14:paraId="10F44C1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 w14:paraId="6A3A005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532" w:type="dxa"/>
            <w:gridSpan w:val="2"/>
            <w:noWrap w:val="0"/>
            <w:vAlign w:val="center"/>
          </w:tcPr>
          <w:p w14:paraId="6F731CF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5066B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48" w:type="dxa"/>
            <w:vMerge w:val="continue"/>
            <w:noWrap w:val="0"/>
            <w:vAlign w:val="center"/>
          </w:tcPr>
          <w:p w14:paraId="78BECB7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gridSpan w:val="2"/>
            <w:noWrap w:val="0"/>
            <w:vAlign w:val="center"/>
          </w:tcPr>
          <w:p w14:paraId="12CD34E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959" w:type="dxa"/>
            <w:noWrap w:val="0"/>
            <w:vAlign w:val="center"/>
          </w:tcPr>
          <w:p w14:paraId="6688150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 w14:paraId="06C214E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2532" w:type="dxa"/>
            <w:gridSpan w:val="2"/>
            <w:noWrap w:val="0"/>
            <w:vAlign w:val="center"/>
          </w:tcPr>
          <w:p w14:paraId="2F0E0ED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12900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48" w:type="dxa"/>
            <w:noWrap w:val="0"/>
            <w:vAlign w:val="center"/>
          </w:tcPr>
          <w:p w14:paraId="0AB8905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542" w:type="dxa"/>
            <w:noWrap w:val="0"/>
            <w:vAlign w:val="center"/>
          </w:tcPr>
          <w:p w14:paraId="5074F99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248" w:type="dxa"/>
            <w:gridSpan w:val="6"/>
            <w:noWrap w:val="0"/>
            <w:vAlign w:val="center"/>
          </w:tcPr>
          <w:p w14:paraId="46CB1FD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按时发放保洁员工资，确保发放及时、准确</w:t>
            </w:r>
          </w:p>
        </w:tc>
      </w:tr>
      <w:tr w14:paraId="76D07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48" w:type="dxa"/>
            <w:vMerge w:val="restart"/>
            <w:noWrap w:val="0"/>
            <w:vAlign w:val="center"/>
          </w:tcPr>
          <w:p w14:paraId="19E4512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542" w:type="dxa"/>
            <w:vMerge w:val="restart"/>
            <w:noWrap w:val="0"/>
            <w:vAlign w:val="center"/>
          </w:tcPr>
          <w:p w14:paraId="674B3CF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454" w:type="dxa"/>
            <w:vMerge w:val="restart"/>
            <w:noWrap w:val="0"/>
            <w:vAlign w:val="center"/>
          </w:tcPr>
          <w:p w14:paraId="2D71D66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262" w:type="dxa"/>
            <w:gridSpan w:val="3"/>
            <w:vMerge w:val="restart"/>
            <w:noWrap w:val="0"/>
            <w:vAlign w:val="center"/>
          </w:tcPr>
          <w:p w14:paraId="0718B01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1016" w:type="dxa"/>
            <w:vMerge w:val="restart"/>
            <w:noWrap w:val="0"/>
            <w:vAlign w:val="center"/>
          </w:tcPr>
          <w:p w14:paraId="6D2B7FC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516" w:type="dxa"/>
            <w:vMerge w:val="restart"/>
            <w:noWrap w:val="0"/>
            <w:vAlign w:val="center"/>
          </w:tcPr>
          <w:p w14:paraId="7F7806C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782BD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48" w:type="dxa"/>
            <w:vMerge w:val="continue"/>
            <w:noWrap w:val="0"/>
            <w:vAlign w:val="center"/>
          </w:tcPr>
          <w:p w14:paraId="53F067C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vMerge w:val="continue"/>
            <w:noWrap w:val="0"/>
            <w:vAlign w:val="center"/>
          </w:tcPr>
          <w:p w14:paraId="045C393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vMerge w:val="continue"/>
            <w:noWrap w:val="0"/>
            <w:vAlign w:val="center"/>
          </w:tcPr>
          <w:p w14:paraId="64A77C9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2" w:type="dxa"/>
            <w:gridSpan w:val="3"/>
            <w:vMerge w:val="continue"/>
            <w:noWrap w:val="0"/>
            <w:vAlign w:val="center"/>
          </w:tcPr>
          <w:p w14:paraId="60B0A1C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 w:val="continue"/>
            <w:noWrap w:val="0"/>
            <w:vAlign w:val="center"/>
          </w:tcPr>
          <w:p w14:paraId="3DB2826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 w:val="continue"/>
            <w:noWrap w:val="0"/>
            <w:vAlign w:val="center"/>
          </w:tcPr>
          <w:p w14:paraId="37F06AC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C28A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48" w:type="dxa"/>
            <w:vMerge w:val="restart"/>
            <w:noWrap w:val="0"/>
            <w:vAlign w:val="center"/>
          </w:tcPr>
          <w:p w14:paraId="20BFC05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1542" w:type="dxa"/>
            <w:noWrap w:val="0"/>
            <w:vAlign w:val="center"/>
          </w:tcPr>
          <w:p w14:paraId="25E096C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454" w:type="dxa"/>
            <w:noWrap w:val="0"/>
            <w:vAlign w:val="center"/>
          </w:tcPr>
          <w:p w14:paraId="56F2569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保洁人员工资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发放人数</w:t>
            </w:r>
          </w:p>
        </w:tc>
        <w:tc>
          <w:tcPr>
            <w:tcW w:w="2262" w:type="dxa"/>
            <w:gridSpan w:val="3"/>
            <w:noWrap w:val="0"/>
            <w:vAlign w:val="center"/>
          </w:tcPr>
          <w:p w14:paraId="6058FA7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保洁员工资发放人数</w:t>
            </w:r>
          </w:p>
        </w:tc>
        <w:tc>
          <w:tcPr>
            <w:tcW w:w="1016" w:type="dxa"/>
            <w:noWrap w:val="0"/>
            <w:vAlign w:val="center"/>
          </w:tcPr>
          <w:p w14:paraId="688AFA5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≤21人</w:t>
            </w:r>
          </w:p>
        </w:tc>
        <w:tc>
          <w:tcPr>
            <w:tcW w:w="1516" w:type="dxa"/>
            <w:noWrap w:val="0"/>
            <w:vAlign w:val="center"/>
          </w:tcPr>
          <w:p w14:paraId="66B656A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发放人数</w:t>
            </w:r>
          </w:p>
        </w:tc>
      </w:tr>
      <w:tr w14:paraId="1629D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48" w:type="dxa"/>
            <w:vMerge w:val="continue"/>
            <w:noWrap w:val="0"/>
            <w:vAlign w:val="center"/>
          </w:tcPr>
          <w:p w14:paraId="53477ED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5148845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454" w:type="dxa"/>
            <w:noWrap w:val="0"/>
            <w:vAlign w:val="center"/>
          </w:tcPr>
          <w:p w14:paraId="4290848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保洁员工资发放及时率</w:t>
            </w:r>
          </w:p>
        </w:tc>
        <w:tc>
          <w:tcPr>
            <w:tcW w:w="2262" w:type="dxa"/>
            <w:gridSpan w:val="3"/>
            <w:noWrap w:val="0"/>
            <w:vAlign w:val="center"/>
          </w:tcPr>
          <w:p w14:paraId="5F51AD3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资金使用情况和发放时限</w:t>
            </w:r>
          </w:p>
        </w:tc>
        <w:tc>
          <w:tcPr>
            <w:tcW w:w="1016" w:type="dxa"/>
            <w:noWrap w:val="0"/>
            <w:vAlign w:val="center"/>
          </w:tcPr>
          <w:p w14:paraId="32D4000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≤12月</w:t>
            </w:r>
          </w:p>
        </w:tc>
        <w:tc>
          <w:tcPr>
            <w:tcW w:w="1516" w:type="dxa"/>
            <w:noWrap w:val="0"/>
            <w:vAlign w:val="center"/>
          </w:tcPr>
          <w:p w14:paraId="7B16523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63A7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48" w:type="dxa"/>
            <w:vMerge w:val="continue"/>
            <w:noWrap w:val="0"/>
            <w:vAlign w:val="center"/>
          </w:tcPr>
          <w:p w14:paraId="573E7AB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649680A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454" w:type="dxa"/>
            <w:noWrap/>
            <w:vAlign w:val="center"/>
          </w:tcPr>
          <w:p w14:paraId="6BB4376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保洁员工资发放成本</w:t>
            </w:r>
          </w:p>
        </w:tc>
        <w:tc>
          <w:tcPr>
            <w:tcW w:w="2262" w:type="dxa"/>
            <w:gridSpan w:val="3"/>
            <w:noWrap w:val="0"/>
            <w:vAlign w:val="center"/>
          </w:tcPr>
          <w:p w14:paraId="361E231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保洁员工资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发放成本</w:t>
            </w:r>
          </w:p>
        </w:tc>
        <w:tc>
          <w:tcPr>
            <w:tcW w:w="1016" w:type="dxa"/>
            <w:noWrap w:val="0"/>
            <w:vAlign w:val="center"/>
          </w:tcPr>
          <w:p w14:paraId="762E681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≤23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.04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516" w:type="dxa"/>
            <w:noWrap w:val="0"/>
            <w:vAlign w:val="center"/>
          </w:tcPr>
          <w:p w14:paraId="333B9C0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保洁员工资发放质量</w:t>
            </w:r>
          </w:p>
        </w:tc>
      </w:tr>
      <w:tr w14:paraId="3C3AD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48" w:type="dxa"/>
            <w:vMerge w:val="continue"/>
            <w:noWrap w:val="0"/>
            <w:vAlign w:val="center"/>
          </w:tcPr>
          <w:p w14:paraId="527BEF7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4C53845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454" w:type="dxa"/>
            <w:noWrap/>
            <w:vAlign w:val="center"/>
          </w:tcPr>
          <w:p w14:paraId="6E9E889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发放质量</w:t>
            </w:r>
          </w:p>
        </w:tc>
        <w:tc>
          <w:tcPr>
            <w:tcW w:w="2262" w:type="dxa"/>
            <w:gridSpan w:val="3"/>
            <w:noWrap w:val="0"/>
            <w:vAlign w:val="center"/>
          </w:tcPr>
          <w:p w14:paraId="6ED2083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按时发放资金</w:t>
            </w:r>
          </w:p>
        </w:tc>
        <w:tc>
          <w:tcPr>
            <w:tcW w:w="1016" w:type="dxa"/>
            <w:noWrap w:val="0"/>
            <w:vAlign w:val="center"/>
          </w:tcPr>
          <w:p w14:paraId="6AB5BC3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4430786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</w:tr>
      <w:tr w14:paraId="44F4B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48" w:type="dxa"/>
            <w:vMerge w:val="restart"/>
            <w:noWrap w:val="0"/>
            <w:vAlign w:val="center"/>
          </w:tcPr>
          <w:p w14:paraId="7322555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542" w:type="dxa"/>
            <w:noWrap w:val="0"/>
            <w:vAlign w:val="center"/>
          </w:tcPr>
          <w:p w14:paraId="6024834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经济效益指标</w:t>
            </w:r>
          </w:p>
        </w:tc>
        <w:tc>
          <w:tcPr>
            <w:tcW w:w="1454" w:type="dxa"/>
            <w:noWrap w:val="0"/>
            <w:vAlign w:val="center"/>
          </w:tcPr>
          <w:p w14:paraId="0F22CA9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工资发放率</w:t>
            </w:r>
          </w:p>
        </w:tc>
        <w:tc>
          <w:tcPr>
            <w:tcW w:w="2262" w:type="dxa"/>
            <w:gridSpan w:val="3"/>
            <w:noWrap w:val="0"/>
            <w:vAlign w:val="center"/>
          </w:tcPr>
          <w:p w14:paraId="67EC681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增加群众收入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，保持生活稳定</w:t>
            </w:r>
          </w:p>
        </w:tc>
        <w:tc>
          <w:tcPr>
            <w:tcW w:w="1016" w:type="dxa"/>
            <w:noWrap w:val="0"/>
            <w:vAlign w:val="center"/>
          </w:tcPr>
          <w:p w14:paraId="4F96DCF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220F794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D864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48" w:type="dxa"/>
            <w:vMerge w:val="continue"/>
            <w:noWrap w:val="0"/>
            <w:vAlign w:val="center"/>
          </w:tcPr>
          <w:p w14:paraId="72FB48F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5DA382E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454" w:type="dxa"/>
            <w:noWrap w:val="0"/>
            <w:vAlign w:val="center"/>
          </w:tcPr>
          <w:p w14:paraId="64C50A9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社会问题事件“零”发生</w:t>
            </w:r>
          </w:p>
        </w:tc>
        <w:tc>
          <w:tcPr>
            <w:tcW w:w="2262" w:type="dxa"/>
            <w:gridSpan w:val="3"/>
            <w:noWrap w:val="0"/>
            <w:vAlign w:val="center"/>
          </w:tcPr>
          <w:p w14:paraId="19F815D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提高保洁员待遇，改善生活</w:t>
            </w:r>
          </w:p>
        </w:tc>
        <w:tc>
          <w:tcPr>
            <w:tcW w:w="1016" w:type="dxa"/>
            <w:noWrap w:val="0"/>
            <w:vAlign w:val="center"/>
          </w:tcPr>
          <w:p w14:paraId="6EF6D6A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52D693E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7013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448" w:type="dxa"/>
            <w:noWrap w:val="0"/>
            <w:vAlign w:val="center"/>
          </w:tcPr>
          <w:p w14:paraId="669B964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542" w:type="dxa"/>
            <w:noWrap w:val="0"/>
            <w:vAlign w:val="center"/>
          </w:tcPr>
          <w:p w14:paraId="42436A4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454" w:type="dxa"/>
            <w:noWrap w:val="0"/>
            <w:vAlign w:val="center"/>
          </w:tcPr>
          <w:p w14:paraId="608CAD2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发放对象满意度</w:t>
            </w:r>
          </w:p>
        </w:tc>
        <w:tc>
          <w:tcPr>
            <w:tcW w:w="2262" w:type="dxa"/>
            <w:gridSpan w:val="3"/>
            <w:noWrap w:val="0"/>
            <w:vAlign w:val="center"/>
          </w:tcPr>
          <w:p w14:paraId="30636AB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通过调查方式反映服务对象满意度</w:t>
            </w:r>
          </w:p>
        </w:tc>
        <w:tc>
          <w:tcPr>
            <w:tcW w:w="1016" w:type="dxa"/>
            <w:noWrap w:val="0"/>
            <w:vAlign w:val="center"/>
          </w:tcPr>
          <w:p w14:paraId="12230EC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062698A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15EADE69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sz w:val="20"/>
          <w:szCs w:val="20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34983788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10.保洁员其他费（劳保、工具）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7"/>
        <w:tblpPr w:leftFromText="180" w:rightFromText="180" w:vertAnchor="text" w:horzAnchor="page" w:tblpX="1462" w:tblpY="388"/>
        <w:tblOverlap w:val="never"/>
        <w:tblW w:w="97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918"/>
        <w:gridCol w:w="1156"/>
        <w:gridCol w:w="1687"/>
        <w:gridCol w:w="765"/>
        <w:gridCol w:w="1212"/>
        <w:gridCol w:w="868"/>
        <w:gridCol w:w="932"/>
      </w:tblGrid>
      <w:tr w14:paraId="1B96E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8CB0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30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4AC9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AD5A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7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3AD0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保洁员其他费（劳保、工具）</w:t>
            </w:r>
          </w:p>
        </w:tc>
      </w:tr>
      <w:tr w14:paraId="6E72B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BCE82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013D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E72A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4万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B5DB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DEA1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4万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E0A1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D912F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58D4F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FE69B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D456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6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5A752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保洁员使用工具和穿戴费用</w:t>
            </w:r>
          </w:p>
        </w:tc>
      </w:tr>
      <w:tr w14:paraId="2CDD7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B98B5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30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782C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0415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0FED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393A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5B972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FEB67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52A1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918C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D015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33E0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01AAD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88CAA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DB0B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6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8DFC9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为保洁员工具和穿戴提供保障</w:t>
            </w:r>
          </w:p>
        </w:tc>
      </w:tr>
      <w:tr w14:paraId="048BE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3C680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E39D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6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1E514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完成率良好</w:t>
            </w:r>
          </w:p>
        </w:tc>
      </w:tr>
      <w:tr w14:paraId="4C04A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62CA0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9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A5F7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1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6858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366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9EAA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8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D536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9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64D9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44D82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03E71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052C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6EA3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DDE7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8265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0F12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8D8B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64AE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37CC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1926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保洁员用品发放率</w:t>
            </w: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8E36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保洁员用品发放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完成质量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4DD4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B176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完成质量</w:t>
            </w:r>
          </w:p>
        </w:tc>
      </w:tr>
      <w:tr w14:paraId="7C6E5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0173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AE1C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7852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保洁员用品发放及时率</w:t>
            </w: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6DEE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保洁员其他费用使用情况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6A00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≤12月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16B1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DDBD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868C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AA50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DC1A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保洁员用品发放成本</w:t>
            </w: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1843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保洁员使用工具和穿戴费用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情况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F1E0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4.5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77A2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保洁员使用工具和穿戴费用</w:t>
            </w:r>
          </w:p>
        </w:tc>
      </w:tr>
      <w:tr w14:paraId="09AAC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11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E6D17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332D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8849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发放质量</w:t>
            </w: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291F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确保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保洁员工具和穿戴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物资及时到位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0F10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7865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B70F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BC7A79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6505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经济效益指标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25B1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保证保洁员穿戴整洁</w:t>
            </w: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8F8A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加大投入，为保洁员带来一定保障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614B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2C0B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B505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4F3463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4B2C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E3DD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保证保洁员正常工作</w:t>
            </w: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CC6F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配备相统一的保洁工具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E6BE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6C54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3057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03AD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3A80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C1E2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服务对象满意度</w:t>
            </w: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8572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通过调查走访形式反映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4C9A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E66B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682D58DD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</w:pPr>
    </w:p>
    <w:p w14:paraId="6A2BCC05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11.移民水费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7"/>
        <w:tblpPr w:leftFromText="180" w:rightFromText="180" w:vertAnchor="text" w:horzAnchor="page" w:tblpX="1417" w:tblpY="578"/>
        <w:tblOverlap w:val="never"/>
        <w:tblW w:w="973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580"/>
        <w:gridCol w:w="1468"/>
        <w:gridCol w:w="1848"/>
        <w:gridCol w:w="901"/>
        <w:gridCol w:w="710"/>
        <w:gridCol w:w="1375"/>
        <w:gridCol w:w="840"/>
      </w:tblGrid>
      <w:tr w14:paraId="3C87C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60852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3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EBCD6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84BD8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8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9D19F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  <w:lang w:eastAsia="zh-CN"/>
              </w:rPr>
              <w:t>移民水费</w:t>
            </w:r>
          </w:p>
        </w:tc>
      </w:tr>
      <w:tr w14:paraId="78C9E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0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5551D7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49A71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26A59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102.6万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9B6B8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C5FE7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102.6万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E99F4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972635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4E565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62EEE2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DF448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71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2C1939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20"/>
                <w:szCs w:val="20"/>
              </w:rPr>
              <w:t>稻田地水费</w:t>
            </w:r>
          </w:p>
        </w:tc>
      </w:tr>
      <w:tr w14:paraId="5B280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DEE12F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3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AA3C6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A9093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042E4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BEEFF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797FB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0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C75773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DF937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CD465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22119">
            <w:pPr>
              <w:jc w:val="center"/>
              <w:rPr>
                <w:rFonts w:hint="default" w:ascii="方正楷体简体" w:hAnsi="方正楷体简体" w:eastAsia="方正楷体简体" w:cs="方正楷体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2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455F0">
            <w:pPr>
              <w:jc w:val="center"/>
              <w:rPr>
                <w:rFonts w:hint="default" w:ascii="方正楷体简体" w:hAnsi="方正楷体简体" w:eastAsia="方正楷体简体" w:cs="方正楷体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2C840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41E68E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A8769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71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9EC6E6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按时上交稻田地水费</w:t>
            </w:r>
          </w:p>
        </w:tc>
      </w:tr>
      <w:tr w14:paraId="72BB5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F080CC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988B2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71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1B95FF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完成良好</w:t>
            </w:r>
          </w:p>
        </w:tc>
      </w:tr>
      <w:tr w14:paraId="05550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BBA7E5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5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7E2F3F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4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733C4C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345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19B0D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13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0432C97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8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458A0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5EB15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0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5E5377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2F7164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C0DA6A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5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FAB19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A59B445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7FA1E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3ABA0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AE8E2C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C6D303F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数量</w:t>
            </w: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  <w:lang w:eastAsia="zh-CN"/>
              </w:rPr>
              <w:t>指标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BB71F">
            <w:pPr>
              <w:jc w:val="center"/>
              <w:rPr>
                <w:rFonts w:hint="eastAsia" w:ascii="方正楷体简体" w:hAnsi="方正楷体简体" w:eastAsia="方正楷体简体" w:cs="方正楷体简体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完成数量</w:t>
            </w:r>
          </w:p>
        </w:tc>
        <w:tc>
          <w:tcPr>
            <w:tcW w:w="34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785DED">
            <w:pPr>
              <w:jc w:val="center"/>
              <w:rPr>
                <w:rFonts w:hint="eastAsia" w:ascii="方正楷体简体" w:hAnsi="方正楷体简体" w:eastAsia="方正楷体简体" w:cs="方正楷体简体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0"/>
                <w:szCs w:val="20"/>
              </w:rPr>
              <w:t>我辖区范围稻田地水费数量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84E55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DA95A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</w:p>
        </w:tc>
      </w:tr>
      <w:tr w14:paraId="29F3A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0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0B2A51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A5553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89255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  <w:lang w:eastAsia="zh-CN"/>
              </w:rPr>
              <w:t>移民水费使用率</w:t>
            </w:r>
          </w:p>
        </w:tc>
        <w:tc>
          <w:tcPr>
            <w:tcW w:w="34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AABD25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6月前完成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4038E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≤6月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7FCD5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完成时限</w:t>
            </w:r>
          </w:p>
        </w:tc>
      </w:tr>
      <w:tr w14:paraId="428E5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0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5B2EFD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DA783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CAC4B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资金</w:t>
            </w:r>
          </w:p>
        </w:tc>
        <w:tc>
          <w:tcPr>
            <w:tcW w:w="34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C7F1F4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稻田地水费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492B2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  <w:lang w:val="en-US" w:eastAsia="zh-CN"/>
              </w:rPr>
              <w:t>102.6</w:t>
            </w: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ED2E1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稻田地水费</w:t>
            </w:r>
          </w:p>
        </w:tc>
      </w:tr>
      <w:tr w14:paraId="739EC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1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AE63C58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F4DE384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生态效益指标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1DA2F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满意度</w:t>
            </w:r>
          </w:p>
        </w:tc>
        <w:tc>
          <w:tcPr>
            <w:tcW w:w="34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04F65E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保障群众提升自我意识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1D6EF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5EB35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</w:p>
        </w:tc>
      </w:tr>
      <w:tr w14:paraId="4BF88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01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B0154E0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DFC2502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可持续性影响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03106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完成水费缴纳满意度</w:t>
            </w:r>
          </w:p>
        </w:tc>
        <w:tc>
          <w:tcPr>
            <w:tcW w:w="34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3E6433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确保按期完成水费缴纳任务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89BDA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84810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</w:p>
        </w:tc>
      </w:tr>
      <w:tr w14:paraId="7D1B0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01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110B875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06DC7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5D751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  <w:lang w:eastAsia="zh-CN"/>
              </w:rPr>
              <w:t>完成任务目标的比例</w:t>
            </w:r>
          </w:p>
        </w:tc>
        <w:tc>
          <w:tcPr>
            <w:tcW w:w="34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5CEC45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  <w:lang w:eastAsia="zh-CN"/>
              </w:rPr>
              <w:t>完成移民水费目标比例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F66BB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D627B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</w:p>
        </w:tc>
      </w:tr>
      <w:tr w14:paraId="779E0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20FFD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6FDB6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1A4ED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  <w:lang w:eastAsia="zh-CN"/>
              </w:rPr>
              <w:t>用户满意度</w:t>
            </w:r>
          </w:p>
        </w:tc>
        <w:tc>
          <w:tcPr>
            <w:tcW w:w="34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9D919B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D6D56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5F138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</w:p>
        </w:tc>
      </w:tr>
    </w:tbl>
    <w:p w14:paraId="5EC45DFE">
      <w:pPr>
        <w:numPr>
          <w:ilvl w:val="0"/>
          <w:numId w:val="0"/>
        </w:numPr>
        <w:spacing w:line="580" w:lineRule="exact"/>
        <w:rPr>
          <w:rFonts w:hint="default" w:eastAsia="方正仿宋_GBK"/>
          <w:sz w:val="32"/>
          <w:szCs w:val="32"/>
          <w:lang w:val="en-US" w:eastAsia="zh-CN"/>
        </w:rPr>
      </w:pPr>
    </w:p>
    <w:p w14:paraId="5D8C8752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</w:pPr>
    </w:p>
    <w:p w14:paraId="4356F51E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577D67E9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12、动物防疫费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080DC322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</w:p>
    <w:tbl>
      <w:tblPr>
        <w:tblStyle w:val="7"/>
        <w:tblW w:w="93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291"/>
        <w:gridCol w:w="1345"/>
        <w:gridCol w:w="2203"/>
        <w:gridCol w:w="831"/>
        <w:gridCol w:w="769"/>
        <w:gridCol w:w="951"/>
        <w:gridCol w:w="1064"/>
      </w:tblGrid>
      <w:tr w14:paraId="32746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13AD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1FEE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45BA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6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B30C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动物防疫费</w:t>
            </w:r>
          </w:p>
        </w:tc>
      </w:tr>
      <w:tr w14:paraId="533D3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4B85B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8DC0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96FD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4万元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D0A9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C833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4万元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245C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0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07E1A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362B1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D162F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FA83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71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52B44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辖区养殖场、辖区道路消毒</w:t>
            </w:r>
          </w:p>
        </w:tc>
      </w:tr>
      <w:tr w14:paraId="223A4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92B83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5822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2A95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8B91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0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4327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4EB97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2AFAA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C63E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3B66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BD24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20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2388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38E66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84226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A7D3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71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122BB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辖区养殖场、辖区道路消毒</w:t>
            </w:r>
          </w:p>
        </w:tc>
      </w:tr>
      <w:tr w14:paraId="78B26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11325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97E7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71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B884A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完成良好</w:t>
            </w:r>
          </w:p>
        </w:tc>
      </w:tr>
      <w:tr w14:paraId="2FD93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BAF23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CF5F3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3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5E0B3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380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6346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9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9D4E3A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0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B952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3485F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19BC3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7D017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738DF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0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32C4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4E58CF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7B7C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5BD05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8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6372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129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FB356F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A494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辖区养殖场、辖区道路消毒村数量</w:t>
            </w:r>
          </w:p>
        </w:tc>
        <w:tc>
          <w:tcPr>
            <w:tcW w:w="3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26DAD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辖区养殖场、辖区道路消毒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2C3A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≤6个村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FD9D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辖区养殖场、辖区道路消毒村数量</w:t>
            </w:r>
          </w:p>
        </w:tc>
      </w:tr>
      <w:tr w14:paraId="18CD9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8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579C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B790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6FD7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防疫费使用时限</w:t>
            </w:r>
          </w:p>
        </w:tc>
        <w:tc>
          <w:tcPr>
            <w:tcW w:w="3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E8255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确保按时完成防疫费用的使用率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3532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≤12个月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1DFC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辖区养殖场、辖区道路消毒完成时限</w:t>
            </w:r>
          </w:p>
        </w:tc>
      </w:tr>
      <w:tr w14:paraId="6919E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8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7F36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58B9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10F4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资金使用</w:t>
            </w:r>
          </w:p>
        </w:tc>
        <w:tc>
          <w:tcPr>
            <w:tcW w:w="3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8F3A4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辖区养殖场、辖区道路消毒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B0E6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≤4万元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4BB6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辖区养殖场、辖区道路消毒成本</w:t>
            </w:r>
          </w:p>
        </w:tc>
      </w:tr>
      <w:tr w14:paraId="5AB94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88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F10C5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A397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4BD5C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3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B2428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按时完成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辖区养殖场、辖区道路消毒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工作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F317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C20A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8E65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52EF65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38F515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1127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受益对象保障率</w:t>
            </w:r>
          </w:p>
        </w:tc>
        <w:tc>
          <w:tcPr>
            <w:tcW w:w="3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8985C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保障养殖业的健康发展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DEAB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265D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B867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66D422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6D75A1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生态效益指标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18ED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工作进展满意度</w:t>
            </w:r>
          </w:p>
        </w:tc>
        <w:tc>
          <w:tcPr>
            <w:tcW w:w="3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4AFA5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确保没有疫病类情况发生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E90B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6F16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6BAE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6B0D09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DB8C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经济效益指标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31B2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动物防疫带来效益率</w:t>
            </w:r>
          </w:p>
        </w:tc>
        <w:tc>
          <w:tcPr>
            <w:tcW w:w="3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339B3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经前后比较，某一种或多种在项目区内带来的收益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ECD5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4579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3768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B453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FE4F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1A79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辖区养殖场等满意度</w:t>
            </w:r>
          </w:p>
        </w:tc>
        <w:tc>
          <w:tcPr>
            <w:tcW w:w="3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25B6A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工作完成后，收益养殖场对该项目的满意率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BB47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1AE7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3B729007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13.秸秆综合利用专项经费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7"/>
        <w:tblpPr w:leftFromText="180" w:rightFromText="180" w:vertAnchor="text" w:horzAnchor="page" w:tblpX="1432" w:tblpY="391"/>
        <w:tblOverlap w:val="never"/>
        <w:tblW w:w="94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1281"/>
        <w:gridCol w:w="1113"/>
        <w:gridCol w:w="2111"/>
        <w:gridCol w:w="774"/>
        <w:gridCol w:w="749"/>
        <w:gridCol w:w="774"/>
        <w:gridCol w:w="1174"/>
      </w:tblGrid>
      <w:tr w14:paraId="6CEE8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AC00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5DC9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CE7C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4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1EE0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秸秆综合利用专项经费</w:t>
            </w:r>
          </w:p>
        </w:tc>
      </w:tr>
      <w:tr w14:paraId="44E2F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4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6A61C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B7A5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F1B3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33.5万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A7CA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F3D5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33.5万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0D0E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6C84C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5E99F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CE063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140C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6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DDAFF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秸秆随地堆放，存在安全隐患，抓紧落实秸秆焚烧工作</w:t>
            </w:r>
          </w:p>
        </w:tc>
      </w:tr>
      <w:tr w14:paraId="24F98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62DA6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8DB7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5A19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BC6E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28A0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78844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64875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94B0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67B1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E4E2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BE02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3FC2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C5B5C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AB11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6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FB8D9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秸秆随地堆放，存在安全隐患，抓紧落实秸秆焚烧工作</w:t>
            </w:r>
          </w:p>
        </w:tc>
      </w:tr>
      <w:tr w14:paraId="768B7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889F8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97A3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6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D2E50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完成度良好</w:t>
            </w:r>
          </w:p>
        </w:tc>
      </w:tr>
      <w:tr w14:paraId="2C833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A846C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28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79FF9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1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7CA46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363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91D8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77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641BF9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3AF1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30CE9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9154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B652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DECD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3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C98A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98CF94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14A7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11BF3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C846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EC96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完成数量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E8742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完成数量</w:t>
            </w:r>
          </w:p>
        </w:tc>
        <w:tc>
          <w:tcPr>
            <w:tcW w:w="3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9440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我辖区范围内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159B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CE6B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A997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0164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6C8A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4078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秸秆综合利用专项经费使用率</w:t>
            </w:r>
          </w:p>
        </w:tc>
        <w:tc>
          <w:tcPr>
            <w:tcW w:w="3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B578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秸秆综合利用专项费用的使用和完成情况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A213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个月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88C1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秸秆焚烧完成时限</w:t>
            </w:r>
          </w:p>
        </w:tc>
      </w:tr>
      <w:tr w14:paraId="213AE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3974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F70E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CFEE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资金使用</w:t>
            </w:r>
          </w:p>
        </w:tc>
        <w:tc>
          <w:tcPr>
            <w:tcW w:w="3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8E43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落实秸秆焚烧工作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40C0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33.5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B5DD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落实秸秆焚烧工作</w:t>
            </w:r>
          </w:p>
        </w:tc>
      </w:tr>
      <w:tr w14:paraId="42CDC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9B7A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004B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08029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3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9E0B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经验收，保证质量合格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6CCF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9FCA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CBF9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4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E429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65C6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2B14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提升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环境保护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意识</w:t>
            </w:r>
          </w:p>
        </w:tc>
        <w:tc>
          <w:tcPr>
            <w:tcW w:w="3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01E2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有效保护生态环境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69D8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0078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0EFE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9F17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3961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可持续性影响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C6FF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秸秆焚烧影响</w:t>
            </w:r>
          </w:p>
        </w:tc>
        <w:tc>
          <w:tcPr>
            <w:tcW w:w="3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FE40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切实提高群众秸秆综合利用的认识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DBEB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5E77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8C68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1102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FF32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473B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群众满意度</w:t>
            </w:r>
          </w:p>
        </w:tc>
        <w:tc>
          <w:tcPr>
            <w:tcW w:w="3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74BF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项目完成后，群众对该项目满意度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6054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CBD1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1E0B702B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</w:p>
    <w:p w14:paraId="5E1CD465"/>
    <w:p w14:paraId="5059B809"/>
    <w:p w14:paraId="2D542E0A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tbl>
      <w:tblPr>
        <w:tblStyle w:val="7"/>
        <w:tblpPr w:leftFromText="180" w:rightFromText="180" w:vertAnchor="text" w:horzAnchor="page" w:tblpX="1357" w:tblpY="777"/>
        <w:tblOverlap w:val="never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872"/>
        <w:gridCol w:w="1927"/>
        <w:gridCol w:w="1140"/>
        <w:gridCol w:w="765"/>
        <w:gridCol w:w="733"/>
        <w:gridCol w:w="912"/>
        <w:gridCol w:w="1454"/>
      </w:tblGrid>
      <w:tr w14:paraId="622DA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5BE4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98C5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AE6D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0" w:type="auto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1D85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农（水）产品质量安全检查费</w:t>
            </w:r>
          </w:p>
        </w:tc>
      </w:tr>
      <w:tr w14:paraId="4E238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35D9F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8D29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53DE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7.25万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C336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D1A7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7.25万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2992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06050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767F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6EF70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9D30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0" w:type="auto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1258E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检测农（水）产品质量安全费用</w:t>
            </w:r>
          </w:p>
        </w:tc>
      </w:tr>
      <w:tr w14:paraId="63789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730B1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DEFB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E19A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3AA8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ADF8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740E0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EAF61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F272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DC85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A035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7D5A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34B7F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B65ED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7406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0" w:type="auto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3CF6B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及时对农（水）产品质量安全检测</w:t>
            </w:r>
          </w:p>
        </w:tc>
      </w:tr>
      <w:tr w14:paraId="21C6F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D0A89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7522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0" w:type="auto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ACF13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完成准确，及时</w:t>
            </w:r>
          </w:p>
        </w:tc>
      </w:tr>
      <w:tr w14:paraId="0F6E0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53E62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FE3C1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07479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61EA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BF28F3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DC1A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64A73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4517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CB89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C792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0299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1D768CA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7DBD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11A34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F720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B5C8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F184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检测时限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8FE0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12月底前完成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11DF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≤12月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8BA8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517D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2357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45B2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B996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农（水）产品质量安全检查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率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8019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对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农（水）产品质量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进行安全检查完成率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C97F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D3BE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农（水）产品质量安全</w:t>
            </w:r>
          </w:p>
        </w:tc>
      </w:tr>
      <w:tr w14:paraId="551F3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655C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A63E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D2676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发放成本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7922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发放成本在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7.25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万元以内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5839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7.25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0E2E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完成成本</w:t>
            </w:r>
          </w:p>
        </w:tc>
      </w:tr>
      <w:tr w14:paraId="0C80C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0D48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9C49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4E89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完成数量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BF04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针对于周边的农（水）产品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0F28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03B9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</w:tr>
      <w:tr w14:paraId="4C27B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7830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1EFD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AD40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确保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农（水）产品质量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有保障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4035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增强广大人民群众安全质量意识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112E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8CAE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3223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407C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1299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生态效益指标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8867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对农（水）质量检测满意度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826B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确保产品质量安全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429D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678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1A28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1A0E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 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2AC4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BA96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使用人满意度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1953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8E36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CF87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22BF7435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14.农（水）产品质量安全检查费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77CB7787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15.渔港污染治理费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7"/>
        <w:tblpPr w:leftFromText="180" w:rightFromText="180" w:vertAnchor="text" w:horzAnchor="page" w:tblpX="1320" w:tblpY="533"/>
        <w:tblOverlap w:val="never"/>
        <w:tblW w:w="90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387"/>
        <w:gridCol w:w="1007"/>
        <w:gridCol w:w="2111"/>
        <w:gridCol w:w="637"/>
        <w:gridCol w:w="920"/>
        <w:gridCol w:w="862"/>
        <w:gridCol w:w="1027"/>
      </w:tblGrid>
      <w:tr w14:paraId="55376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51889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83613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2BED4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4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AF6DE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渔港污染治理费</w:t>
            </w:r>
          </w:p>
        </w:tc>
      </w:tr>
      <w:tr w14:paraId="50B91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E34D68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E229A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AE691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9万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FB1B6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1ED93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9万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3A3B4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E6E558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59522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5590DF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E7DE0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5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03F228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用于渔港污染治理费用</w:t>
            </w:r>
          </w:p>
        </w:tc>
      </w:tr>
      <w:tr w14:paraId="46BE0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BBE958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9FE57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B0264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2615C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96524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7A9A7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7E34EB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2DF78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916FC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F6701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87B32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69C21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DDBC9F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8F2D9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5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44F222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完成对渔港污染治理</w:t>
            </w:r>
          </w:p>
        </w:tc>
      </w:tr>
      <w:tr w14:paraId="59E94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0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7ED0B9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38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693857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0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48D610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366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CB2CA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8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FC085E7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0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DA36B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553DC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321E40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B7E384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04478C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6713C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CD42B83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19018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6C6A9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4BB4D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138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065997A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42BB2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对渔港污染治理数量治理率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97F4CF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该项目为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治理渔港污染数量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F27EF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8AEF3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完成数量</w:t>
            </w:r>
          </w:p>
        </w:tc>
      </w:tr>
      <w:tr w14:paraId="6AA4B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DAD27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109A6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ACAFD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对渔港污染治理费用使用时限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率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C18B99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对渔港污染治理费用使用时限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率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29A1B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≤12月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D0F74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完成时间</w:t>
            </w:r>
          </w:p>
        </w:tc>
      </w:tr>
      <w:tr w14:paraId="48E72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50EB9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DF75E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F7E84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投入资金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7D7F8E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对渔港污染治理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4B486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≤5万元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9A487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投入成本</w:t>
            </w:r>
          </w:p>
        </w:tc>
      </w:tr>
      <w:tr w14:paraId="21233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967F25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1F235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D13D21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AB89C0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经验收，保证渔港污染治理质量良好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F4BB6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000F2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23EC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91C111A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7109FD7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52B9A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有效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渔港环境治理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，防止对环境造成污染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FEF57C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做到人人有责，提升群众保护渔港环境卫生的易市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E1D9C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7A90C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CD31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406A6D6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7E030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生态效益指标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CD552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确保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污染治理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达到实效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F61F0A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保障渔港环境卫生整洁、无垃圾堆放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229A3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985D7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07B1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88092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263F7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91E75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服务对象满意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FBA92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该项目完成后，服务对象对该行动的满意率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55ABC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4B195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61EF71B6">
      <w:pPr>
        <w:numPr>
          <w:ilvl w:val="0"/>
          <w:numId w:val="5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环境巡视艇费用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6B4C4F24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tbl>
      <w:tblPr>
        <w:tblStyle w:val="7"/>
        <w:tblW w:w="895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284"/>
        <w:gridCol w:w="1631"/>
        <w:gridCol w:w="1131"/>
        <w:gridCol w:w="705"/>
        <w:gridCol w:w="826"/>
        <w:gridCol w:w="954"/>
        <w:gridCol w:w="1042"/>
      </w:tblGrid>
      <w:tr w14:paraId="78BA8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30A8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2E74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3876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5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B3A6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环境巡视艇费用</w:t>
            </w:r>
          </w:p>
        </w:tc>
      </w:tr>
      <w:tr w14:paraId="36A43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DCE8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A765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4998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1.5万元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3435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BED4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1.5万元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8074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3D0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0ACEC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4B1F2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E87E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2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9D61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用于码头环境检查巡视、巡视艇维修、码头港池内部垃圾清理</w:t>
            </w:r>
          </w:p>
        </w:tc>
      </w:tr>
      <w:tr w14:paraId="31CEF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C658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BCA8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69E6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CB5D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5FDA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6B475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43152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4B57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58C2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0948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A271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68669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97E0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F98E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2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51944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及时对码头环境检查巡视</w:t>
            </w:r>
          </w:p>
        </w:tc>
      </w:tr>
      <w:tr w14:paraId="55F30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67100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ABD1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2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10AB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及时对巡视艇进行维修</w:t>
            </w:r>
          </w:p>
        </w:tc>
      </w:tr>
      <w:tr w14:paraId="2FA7D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7AA498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B556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目标3</w:t>
            </w:r>
          </w:p>
        </w:tc>
        <w:tc>
          <w:tcPr>
            <w:tcW w:w="62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CA411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及时对码头港池内部垃圾清理</w:t>
            </w:r>
          </w:p>
        </w:tc>
      </w:tr>
      <w:tr w14:paraId="69012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6AE5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0131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6FF6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66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0898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671EF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4873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19D9E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709B2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FEE82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674A6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2197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784C01A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7C94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2B66A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17C5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CC675C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49D7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完成数量</w:t>
            </w:r>
          </w:p>
        </w:tc>
        <w:tc>
          <w:tcPr>
            <w:tcW w:w="26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0827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辖区渔港码头巡视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334C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0D434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1"/>
                <w:lang w:eastAsia="zh-CN"/>
              </w:rPr>
              <w:t>完成数量</w:t>
            </w:r>
          </w:p>
        </w:tc>
      </w:tr>
      <w:tr w14:paraId="4A75A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3B11F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F03D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6C80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费用使用时限</w:t>
            </w:r>
          </w:p>
        </w:tc>
        <w:tc>
          <w:tcPr>
            <w:tcW w:w="26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C3BF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确保按时完成环境巡视艇资金指标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BB61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1"/>
                <w:lang w:val="en-US" w:eastAsia="zh-CN"/>
              </w:rPr>
              <w:t>个月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4C745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完成时限</w:t>
            </w:r>
          </w:p>
        </w:tc>
      </w:tr>
      <w:tr w14:paraId="37FD7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7792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158A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1206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使用资金</w:t>
            </w:r>
          </w:p>
        </w:tc>
        <w:tc>
          <w:tcPr>
            <w:tcW w:w="26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37FE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环境巡视艇费用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1EA5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1.5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1"/>
                <w:lang w:val="en-US" w:eastAsia="zh-CN"/>
              </w:rPr>
              <w:t>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BBBA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使用成本</w:t>
            </w:r>
          </w:p>
        </w:tc>
      </w:tr>
      <w:tr w14:paraId="12501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A3AC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B8CC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2626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有效保护海洋生态环境</w:t>
            </w:r>
          </w:p>
        </w:tc>
        <w:tc>
          <w:tcPr>
            <w:tcW w:w="2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6EB3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有效保障生态环境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F627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7F04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17357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6173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2C0A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生态效益指标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1A16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环境整治带来效益</w:t>
            </w:r>
          </w:p>
        </w:tc>
        <w:tc>
          <w:tcPr>
            <w:tcW w:w="2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046A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确保渔港码头环境得到改善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806A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417F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7F048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EAB9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F0A2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服务对象满意度指标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80C3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辖区村民满意度</w:t>
            </w:r>
          </w:p>
        </w:tc>
        <w:tc>
          <w:tcPr>
            <w:tcW w:w="2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4389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工作完成后，辖区村民对该项目完成的满意度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E702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4C8A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</w:tbl>
    <w:p w14:paraId="216497DD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p w14:paraId="4AD4B7E5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17.扶贫资金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7CD0737C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</w:p>
    <w:tbl>
      <w:tblPr>
        <w:tblStyle w:val="7"/>
        <w:tblW w:w="91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009"/>
        <w:gridCol w:w="1324"/>
        <w:gridCol w:w="1915"/>
        <w:gridCol w:w="1103"/>
        <w:gridCol w:w="1129"/>
        <w:gridCol w:w="821"/>
        <w:gridCol w:w="780"/>
      </w:tblGrid>
      <w:tr w14:paraId="18B27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B482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0886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BED2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6A79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扶贫资金</w:t>
            </w:r>
          </w:p>
        </w:tc>
      </w:tr>
      <w:tr w14:paraId="076C1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F305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0F85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AAE3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3.4万元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9892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9B93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3.4万元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E949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99D2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4BA9C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10DE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DE68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70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3505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用于产业扶贫</w:t>
            </w:r>
          </w:p>
        </w:tc>
      </w:tr>
      <w:tr w14:paraId="77264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2816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02AF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3C5B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476D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DE8A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0406C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F72E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D097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F7FA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10C0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356C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770ED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EB4E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A8D0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70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489A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完成扶贫资金的使用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，给贫困户带来收益</w:t>
            </w:r>
          </w:p>
        </w:tc>
      </w:tr>
      <w:tr w14:paraId="53E79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F8DB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E472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3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7264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414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4AE7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8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DF52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BC5B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603EB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2444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B38B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6F82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4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4755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35F7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CBB9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0A7BC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6D33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FEA2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E7DF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扶贫资金使用情况</w:t>
            </w: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C99F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扶贫资金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收益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发放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和使用率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6431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≤12月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5781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发放时间</w:t>
            </w:r>
          </w:p>
        </w:tc>
      </w:tr>
      <w:tr w14:paraId="621F9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09C2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BA71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95CD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产业项目合格率</w:t>
            </w: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1E09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带来收益，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产业扶贫资金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使用率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FD60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3.4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C316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发放成本</w:t>
            </w:r>
          </w:p>
        </w:tc>
      </w:tr>
      <w:tr w14:paraId="4E26C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E555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9590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C5BA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177D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贫困地区新增特色产业数量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82CA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1个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4A2B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1个</w:t>
            </w:r>
          </w:p>
        </w:tc>
      </w:tr>
      <w:tr w14:paraId="1EE1E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4978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09F3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EA81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60F9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按时发放扶贫款，确保贫困户正常生活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5DB4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F03A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</w:tr>
      <w:tr w14:paraId="55A91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FD52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150C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经济效益指标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1720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解决贫困户收入问题</w:t>
            </w: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157E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带动增加贫困人口全年总收入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104B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≤3.4万元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32E9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3.4万元</w:t>
            </w:r>
          </w:p>
        </w:tc>
      </w:tr>
      <w:tr w14:paraId="78716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B016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5387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E4A6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确保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扶贫资金发放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使用，保证贫困户的正常生活</w:t>
            </w: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BCCD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受益建档立卡贫困人口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5E35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1人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6947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3人</w:t>
            </w:r>
          </w:p>
        </w:tc>
      </w:tr>
      <w:tr w14:paraId="632B4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D9DB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69E1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B863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服务对象满意度指标</w:t>
            </w: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D120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受益建档立卡贫困人口满意度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E5E7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≥100%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BF8B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</w:tr>
    </w:tbl>
    <w:p w14:paraId="166C13BE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</w:pPr>
    </w:p>
    <w:p w14:paraId="45DE2188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</w:pPr>
    </w:p>
    <w:p w14:paraId="4E51B5FC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18.乡村振兴专项经费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7"/>
        <w:tblpPr w:leftFromText="180" w:rightFromText="180" w:vertAnchor="text" w:horzAnchor="page" w:tblpX="1552" w:tblpY="429"/>
        <w:tblOverlap w:val="never"/>
        <w:tblW w:w="93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050"/>
        <w:gridCol w:w="1575"/>
        <w:gridCol w:w="1850"/>
        <w:gridCol w:w="1419"/>
        <w:gridCol w:w="561"/>
        <w:gridCol w:w="490"/>
        <w:gridCol w:w="931"/>
      </w:tblGrid>
      <w:tr w14:paraId="584D6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A368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1DBF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EB8D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4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CB50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乡村振兴专项</w:t>
            </w:r>
          </w:p>
        </w:tc>
      </w:tr>
      <w:tr w14:paraId="416C3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3E55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0CEF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4DD1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12万元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0D72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935F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12万元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8513D"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940B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6267E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0045D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D362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8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32D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用于乡村振兴</w:t>
            </w:r>
          </w:p>
        </w:tc>
      </w:tr>
      <w:tr w14:paraId="20AD8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455C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AF34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1CE4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7F18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63B3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1FFD7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3C06F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BCD5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EC81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246A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01D2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7F485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DC23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C5EA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8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68AB0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及时完成乡村振兴工作</w:t>
            </w:r>
          </w:p>
        </w:tc>
      </w:tr>
      <w:tr w14:paraId="25C61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D2A6B8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EE29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8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47944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按时拨付资金</w:t>
            </w:r>
          </w:p>
        </w:tc>
      </w:tr>
      <w:tr w14:paraId="26B40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B532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D915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5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D0DB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38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A4F7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4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2AA1F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9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1D30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4A86B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571A0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45FF2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C34BC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98F2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6F96718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6F4A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4554D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0D92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0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FE414D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C054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完成数量</w:t>
            </w: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16C4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我辖区范围内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46E4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8E47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</w:tr>
      <w:tr w14:paraId="08B3B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39E08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AAEB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F146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乡村振兴项目完成时限</w:t>
            </w: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8AAE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乡村振兴建设项目完成率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8673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12个月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8785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完成时限</w:t>
            </w:r>
          </w:p>
        </w:tc>
      </w:tr>
      <w:tr w14:paraId="7DBCD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D3F2A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D170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E106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资金使用</w:t>
            </w: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2C1A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落实乡村振兴建设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5462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12万元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9094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</w:t>
            </w:r>
          </w:p>
        </w:tc>
      </w:tr>
      <w:tr w14:paraId="05CD1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F704C2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9F1F02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F282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受益对象满意度</w:t>
            </w: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C911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村民满意度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2B61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4615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F45C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895BB7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D259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生态效益指标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139D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工作进展满意度</w:t>
            </w: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5623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工作完成率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BAE9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981B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252A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8C8A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38A4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277B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辖区村民满意度</w:t>
            </w: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EA72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工作完成后，辖区村庄农户对该项目的满意度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4B04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B498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07BA9AD4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sz w:val="20"/>
          <w:szCs w:val="20"/>
          <w:lang w:val="en-US" w:eastAsia="zh-CN"/>
        </w:rPr>
      </w:pPr>
    </w:p>
    <w:p w14:paraId="1ABC23B0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</w:pPr>
    </w:p>
    <w:p w14:paraId="0400EB93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19.一氧化碳报警器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0C8D4840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</w:pPr>
    </w:p>
    <w:tbl>
      <w:tblPr>
        <w:tblStyle w:val="7"/>
        <w:tblW w:w="915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129"/>
        <w:gridCol w:w="1907"/>
        <w:gridCol w:w="1065"/>
        <w:gridCol w:w="791"/>
        <w:gridCol w:w="774"/>
        <w:gridCol w:w="706"/>
        <w:gridCol w:w="1486"/>
      </w:tblGrid>
      <w:tr w14:paraId="2B5EE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E652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7A05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22B1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7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ADE0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安装一氧化碳报警器</w:t>
            </w:r>
          </w:p>
        </w:tc>
      </w:tr>
      <w:tr w14:paraId="36A4D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C376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7DF3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AD80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43F3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7138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2万元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E960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A39A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0CD98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91AB8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3622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7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812A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用于辖区“双代”未覆盖村一氧化碳报警器安装工作</w:t>
            </w:r>
          </w:p>
        </w:tc>
      </w:tr>
      <w:tr w14:paraId="23E3E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0ED8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0840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9692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0507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CABB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04BDC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DDDBD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8FF5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2EC2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07A4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B49D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0E4D3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CEAD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6061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7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2B0FB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及时完成“双代”未覆盖村一氧化碳报警器安装工作</w:t>
            </w:r>
          </w:p>
        </w:tc>
      </w:tr>
      <w:tr w14:paraId="5F3DE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D6AC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EA10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1966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6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9600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C370A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6B19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5E263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ABDBD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BF142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9E0A9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F34B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4D6586E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123F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590A6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CB42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C65AE4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E335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完成数量</w:t>
            </w:r>
          </w:p>
        </w:tc>
        <w:tc>
          <w:tcPr>
            <w:tcW w:w="2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764B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“双代”未覆盖村个数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1C85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2个村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F833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完成数量</w:t>
            </w:r>
          </w:p>
        </w:tc>
      </w:tr>
      <w:tr w14:paraId="71D25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B3372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958C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D6AC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安装一氧化碳报警器使用时限</w:t>
            </w:r>
          </w:p>
        </w:tc>
        <w:tc>
          <w:tcPr>
            <w:tcW w:w="2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52EE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确保按时完成安装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C99E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12个月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16BA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安装一氧化碳报警器完成时限</w:t>
            </w:r>
          </w:p>
        </w:tc>
      </w:tr>
      <w:tr w14:paraId="74128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F3C3B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D406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C461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使用资金</w:t>
            </w:r>
          </w:p>
        </w:tc>
        <w:tc>
          <w:tcPr>
            <w:tcW w:w="2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06E7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安装一氧化碳报警器资金使用率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9560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066E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资金使用成本</w:t>
            </w:r>
          </w:p>
        </w:tc>
      </w:tr>
      <w:tr w14:paraId="5DBBF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74C13E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5ABB98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67E7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受益对象</w:t>
            </w:r>
          </w:p>
        </w:tc>
        <w:tc>
          <w:tcPr>
            <w:tcW w:w="2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05B2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增强人民群众取暖安全意识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C986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1BF2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2536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04160B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595A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DAB8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一氧化碳报警器安装带来的效益</w:t>
            </w:r>
          </w:p>
        </w:tc>
        <w:tc>
          <w:tcPr>
            <w:tcW w:w="2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D4EB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村民取暖安全得到一定保障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63B4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8E22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1836A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432E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C169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服务对象满意度指标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E516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辖区村民满意度</w:t>
            </w:r>
          </w:p>
        </w:tc>
        <w:tc>
          <w:tcPr>
            <w:tcW w:w="2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02AC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工作完成后，辖区村民对该项工作的额满意程度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C6E3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73BC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</w:tbl>
    <w:p w14:paraId="0225EDA8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</w:pPr>
    </w:p>
    <w:p w14:paraId="53A1858B">
      <w:pPr>
        <w:numPr>
          <w:ilvl w:val="0"/>
          <w:numId w:val="0"/>
        </w:numPr>
        <w:spacing w:line="580" w:lineRule="exact"/>
        <w:rPr>
          <w:rFonts w:hint="eastAsia" w:ascii="仿宋" w:hAnsi="仿宋" w:eastAsia="仿宋" w:cs="仿宋"/>
          <w:sz w:val="20"/>
          <w:szCs w:val="20"/>
          <w:lang w:val="en-US" w:eastAsia="zh-CN"/>
        </w:rPr>
      </w:pPr>
    </w:p>
    <w:p w14:paraId="4A095742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20.气代煤安全协管员补贴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464FF3FE">
      <w:pPr>
        <w:numPr>
          <w:ilvl w:val="0"/>
          <w:numId w:val="0"/>
        </w:numPr>
        <w:spacing w:line="580" w:lineRule="exact"/>
        <w:rPr>
          <w:rFonts w:hint="default" w:eastAsia="方正仿宋_GBK"/>
          <w:sz w:val="32"/>
          <w:szCs w:val="32"/>
          <w:lang w:val="en-US" w:eastAsia="zh-CN"/>
        </w:rPr>
      </w:pPr>
    </w:p>
    <w:tbl>
      <w:tblPr>
        <w:tblStyle w:val="7"/>
        <w:tblW w:w="905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353"/>
        <w:gridCol w:w="1407"/>
        <w:gridCol w:w="1623"/>
        <w:gridCol w:w="1240"/>
        <w:gridCol w:w="705"/>
        <w:gridCol w:w="722"/>
        <w:gridCol w:w="1081"/>
      </w:tblGrid>
      <w:tr w14:paraId="5F96A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E4E5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1E28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E43A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7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5F62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气代煤安全协管员补贴</w:t>
            </w:r>
          </w:p>
        </w:tc>
      </w:tr>
      <w:tr w14:paraId="19976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59DD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11B8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59DE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7.2万元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C895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9FB8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7.2万元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655A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051A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0A4EC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9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EFB84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10F9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7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3771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用于辖区“双代”村气代煤安全协管员补贴</w:t>
            </w:r>
          </w:p>
        </w:tc>
      </w:tr>
      <w:tr w14:paraId="74BA1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DE4C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40DD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A3CE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60D4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ADB5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1155A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7C284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5957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BB7F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BEBB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B219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3844D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2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D9FA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9BF1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7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16296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按时发放“双代”村气代煤安全协管员资金补贴</w:t>
            </w:r>
          </w:p>
        </w:tc>
      </w:tr>
      <w:tr w14:paraId="24D31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0AA1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35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5ADB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4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AB15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356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6774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7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1D470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0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1309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0DF97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49272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C9AF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C39A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EC50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5AF26B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BB84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4520B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9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7B6F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C99E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36702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气代煤安全协管员补贴发放人数</w:t>
            </w:r>
          </w:p>
        </w:tc>
        <w:tc>
          <w:tcPr>
            <w:tcW w:w="3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D21F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协管员补贴发放人数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C365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人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6E302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发放人数</w:t>
            </w:r>
          </w:p>
        </w:tc>
      </w:tr>
      <w:tr w14:paraId="5E41C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9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6A38C7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89D7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87AC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补贴资金收益发放和使用率</w:t>
            </w:r>
          </w:p>
        </w:tc>
        <w:tc>
          <w:tcPr>
            <w:tcW w:w="3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0F57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资金使用情况和发放时限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DCD3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≤12月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44E1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发放时间</w:t>
            </w:r>
          </w:p>
        </w:tc>
      </w:tr>
      <w:tr w14:paraId="2C8C7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9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95D5F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685B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B3EC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气代煤安全协管员资金发放成本</w:t>
            </w:r>
          </w:p>
        </w:tc>
        <w:tc>
          <w:tcPr>
            <w:tcW w:w="3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A231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安全协管员补贴资金发放成本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0E89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7.2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0010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发放成本</w:t>
            </w:r>
          </w:p>
        </w:tc>
      </w:tr>
      <w:tr w14:paraId="7D542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9F5747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C839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经济效益指标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2995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工资发放率</w:t>
            </w:r>
          </w:p>
        </w:tc>
        <w:tc>
          <w:tcPr>
            <w:tcW w:w="3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4470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增加群众收入，保持生活稳定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8D14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B2E7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</w:tr>
      <w:tr w14:paraId="3E493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2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2390A8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A633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F3B4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社会问题事件“零”发生</w:t>
            </w:r>
          </w:p>
        </w:tc>
        <w:tc>
          <w:tcPr>
            <w:tcW w:w="3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A199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提高安全协管员待遇，改善生活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61C4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C8B1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</w:tr>
      <w:tr w14:paraId="5445C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A0C5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65CF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服务对象满意度指标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DB0C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发放对象满意度</w:t>
            </w:r>
          </w:p>
        </w:tc>
        <w:tc>
          <w:tcPr>
            <w:tcW w:w="3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E871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通过调查方式反映服务对象满意度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485B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E18A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2EC7E0D5">
      <w:pPr>
        <w:spacing w:line="580" w:lineRule="exact"/>
        <w:rPr>
          <w:rFonts w:hint="eastAsia" w:eastAsia="方正仿宋_GBK"/>
          <w:sz w:val="32"/>
          <w:szCs w:val="32"/>
        </w:rPr>
      </w:pPr>
    </w:p>
    <w:p w14:paraId="063F0148">
      <w:pPr>
        <w:numPr>
          <w:ilvl w:val="0"/>
          <w:numId w:val="6"/>
        </w:numPr>
        <w:spacing w:line="580" w:lineRule="exact"/>
        <w:ind w:left="0" w:leftChars="0" w:firstLine="0" w:firstLine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村干部基础职务补贴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223A49A4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</w:p>
    <w:tbl>
      <w:tblPr>
        <w:tblStyle w:val="7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1240"/>
        <w:gridCol w:w="1088"/>
        <w:gridCol w:w="1337"/>
        <w:gridCol w:w="699"/>
        <w:gridCol w:w="818"/>
        <w:gridCol w:w="901"/>
        <w:gridCol w:w="1182"/>
      </w:tblGrid>
      <w:tr w14:paraId="17621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6DA8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60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DF49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AA7A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村干部基础职务补贴</w:t>
            </w:r>
          </w:p>
        </w:tc>
      </w:tr>
      <w:tr w14:paraId="2939F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C8B9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0010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9E0E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21.5万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77CD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D78F4"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21.5万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A422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BC66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7678E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A163F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C89B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0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62D9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用于各村村干部每月工资的发放</w:t>
            </w:r>
          </w:p>
        </w:tc>
      </w:tr>
      <w:tr w14:paraId="68FBA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1932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79A7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47A3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FB22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B929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274D1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BA4AD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1F3E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F1EF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CD63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412B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65EB7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695A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6EFF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0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FD21B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完成村干部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基础职务补贴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</w:t>
            </w:r>
          </w:p>
        </w:tc>
      </w:tr>
      <w:tr w14:paraId="765E3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9F4C8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5BF9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0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090B5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满意</w:t>
            </w:r>
          </w:p>
        </w:tc>
      </w:tr>
      <w:tr w14:paraId="5CB2B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63B9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F8F9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08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B8A3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85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0D86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4A0A6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2911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00023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F2E94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B102C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802CF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9A4F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222BE94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DCF6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14CE2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C3A7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FB27D0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41D0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发放成本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068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每月发放基础工资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25398元，总成本控制在21.5万元以内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1A1E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21.5万元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C619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发放成本</w:t>
            </w:r>
          </w:p>
        </w:tc>
      </w:tr>
      <w:tr w14:paraId="06769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046FE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A5D6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E171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发布人数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7D7C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发放人数为18人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2F2B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18人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9974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发放数量</w:t>
            </w:r>
          </w:p>
        </w:tc>
      </w:tr>
      <w:tr w14:paraId="2734F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CEF15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59BD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7983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按时完成发放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CDD4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12月完成发放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F3FE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6E40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发放时间</w:t>
            </w:r>
          </w:p>
        </w:tc>
      </w:tr>
      <w:tr w14:paraId="7F4A6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B798A8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2565AD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481D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村干部工资发放率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7E55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D0AF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88B9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04BF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ECDBDC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028F5B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79DD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社会满意度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2440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E175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8AD0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6BC2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FF05D2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EC74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EEC6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村干部工资保障率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054E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40D0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6516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9048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FF01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E629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服务对象满度意度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54D6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28AC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13E3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D226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503D80AE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</w:pPr>
    </w:p>
    <w:p w14:paraId="03F9C349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</w:pPr>
    </w:p>
    <w:p w14:paraId="03C53955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77A94B1D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22.村级组织办公经费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30CFD076">
      <w:pPr>
        <w:numPr>
          <w:ilvl w:val="0"/>
          <w:numId w:val="0"/>
        </w:numPr>
        <w:spacing w:line="580" w:lineRule="exact"/>
        <w:rPr>
          <w:rFonts w:hint="default" w:eastAsia="方正仿宋_GBK"/>
          <w:sz w:val="32"/>
          <w:szCs w:val="32"/>
          <w:lang w:val="en-US" w:eastAsia="zh-CN"/>
        </w:rPr>
      </w:pPr>
    </w:p>
    <w:tbl>
      <w:tblPr>
        <w:tblStyle w:val="7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1378"/>
        <w:gridCol w:w="985"/>
        <w:gridCol w:w="1440"/>
        <w:gridCol w:w="699"/>
        <w:gridCol w:w="818"/>
        <w:gridCol w:w="693"/>
        <w:gridCol w:w="1245"/>
      </w:tblGrid>
      <w:tr w14:paraId="77E28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611A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B8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5EF9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5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BC0D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村级组织办公经费</w:t>
            </w:r>
          </w:p>
        </w:tc>
      </w:tr>
      <w:tr w14:paraId="05DDC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D792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18F8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9A82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4万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0F20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6BD8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22C9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BF38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0FCDD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FADAD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08BB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59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0B58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各村购买办公用品的费用</w:t>
            </w:r>
          </w:p>
        </w:tc>
      </w:tr>
      <w:tr w14:paraId="62749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C14F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F050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14ED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9D9F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FF16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39ECB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BADDF7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F192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FF95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7573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8AAB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799D8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7E1A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1E23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59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875DE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完成村级组织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办公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经费的使用</w:t>
            </w:r>
          </w:p>
        </w:tc>
      </w:tr>
      <w:tr w14:paraId="50A0F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1C45B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F0FB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59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48F84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按时完成</w:t>
            </w:r>
          </w:p>
        </w:tc>
      </w:tr>
      <w:tr w14:paraId="082D4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2BA7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3FCF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9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5DC2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95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3337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E25D6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A372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73AEF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77A61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8F569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40D00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0E2A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41AFB74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F4C0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8A19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FB22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E9D32A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C601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发放成本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5C1E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发放成本控制在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40000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E163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C199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4万</w:t>
            </w:r>
          </w:p>
        </w:tc>
      </w:tr>
      <w:tr w14:paraId="5F2F8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D1BAF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D75C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DC58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876C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C8B3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5EF5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</w:t>
            </w:r>
          </w:p>
        </w:tc>
      </w:tr>
      <w:tr w14:paraId="079F7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F48AA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FA7B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3C91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发放数量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350B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为6个村发放补助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BE10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F23A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6个</w:t>
            </w:r>
          </w:p>
        </w:tc>
      </w:tr>
      <w:tr w14:paraId="7C955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9B4D35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9B8068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9152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完成发放率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7074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EED3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7E1A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A465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03D3EC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B39A21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9943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保障各村办公用品使用率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FBE2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D63C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052C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7902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093F73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FD3C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CC04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提高各村办公质量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0E50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331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97A8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C5B4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A696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A143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服务对象满度意度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73E1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1F8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59CD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7065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558D001D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p w14:paraId="23B9403B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p w14:paraId="63618779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23.村党组织活动经费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2E1C2FE1">
      <w:pPr>
        <w:numPr>
          <w:ilvl w:val="0"/>
          <w:numId w:val="0"/>
        </w:numPr>
        <w:spacing w:line="580" w:lineRule="exact"/>
        <w:ind w:leftChars="0"/>
        <w:rPr>
          <w:rFonts w:hint="eastAsia" w:eastAsia="方正仿宋_GBK"/>
          <w:sz w:val="32"/>
          <w:szCs w:val="32"/>
          <w:lang w:val="en-US" w:eastAsia="zh-CN"/>
        </w:rPr>
      </w:pPr>
    </w:p>
    <w:tbl>
      <w:tblPr>
        <w:tblStyle w:val="7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1368"/>
        <w:gridCol w:w="985"/>
        <w:gridCol w:w="1439"/>
        <w:gridCol w:w="802"/>
        <w:gridCol w:w="715"/>
        <w:gridCol w:w="690"/>
        <w:gridCol w:w="1268"/>
      </w:tblGrid>
      <w:tr w14:paraId="75E81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28D1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3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5C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8B2E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4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4A94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村党组织活动经费</w:t>
            </w:r>
          </w:p>
        </w:tc>
      </w:tr>
      <w:tr w14:paraId="01F67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BA5B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984B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C1A5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2.4万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DF6B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D4C1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2.4万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7931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7329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65CFD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C6794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2C1A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58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E157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各村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组织村党活动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的费用</w:t>
            </w:r>
          </w:p>
        </w:tc>
      </w:tr>
      <w:tr w14:paraId="7F89A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A609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3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80C6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8ABD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185B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083F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64A7A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6A29E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AB10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3843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0750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07BF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5E349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7056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1CDA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58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93FD6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完成村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党组织活动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经费的使用</w:t>
            </w:r>
          </w:p>
        </w:tc>
      </w:tr>
      <w:tr w14:paraId="0D96C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4633A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5D4D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58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4F849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按时完成</w:t>
            </w:r>
          </w:p>
        </w:tc>
      </w:tr>
      <w:tr w14:paraId="0CAA4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9C4B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F406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9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90DE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9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134F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847A0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CD5C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06A53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85C52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4A39B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D1561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1680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4128D0D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4DFC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6BDB6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9955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3D63FA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41DC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发放成本</w:t>
            </w:r>
          </w:p>
        </w:tc>
        <w:tc>
          <w:tcPr>
            <w:tcW w:w="29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538F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发放成本控制在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24000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ED84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360E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2.4万</w:t>
            </w:r>
          </w:p>
        </w:tc>
      </w:tr>
      <w:tr w14:paraId="72ED0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4F579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4B1A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A9A9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9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2C9C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35D9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FDA9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</w:t>
            </w:r>
          </w:p>
        </w:tc>
      </w:tr>
      <w:tr w14:paraId="22208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EC16A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9DFC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D752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发放数量</w:t>
            </w:r>
          </w:p>
        </w:tc>
        <w:tc>
          <w:tcPr>
            <w:tcW w:w="29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E2F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为6个村发放补助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CF3C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AD9B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6个</w:t>
            </w:r>
          </w:p>
        </w:tc>
      </w:tr>
      <w:tr w14:paraId="7F553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819009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777726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4F8E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完成发放率</w:t>
            </w:r>
          </w:p>
        </w:tc>
        <w:tc>
          <w:tcPr>
            <w:tcW w:w="29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C791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4090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6936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7FE4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14FAB9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D582B4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A57A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保障各村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党组织活动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使用率</w:t>
            </w:r>
          </w:p>
        </w:tc>
        <w:tc>
          <w:tcPr>
            <w:tcW w:w="29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CC63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D0E8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2515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3715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473D5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54C1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4EBB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提高各村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党组织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</w:t>
            </w:r>
          </w:p>
        </w:tc>
        <w:tc>
          <w:tcPr>
            <w:tcW w:w="29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799D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839D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C33B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3467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2327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4049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服务对象满度意度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DE44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29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EF44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AECF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7E93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03A6E796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p w14:paraId="330FB680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p w14:paraId="46C8A5C8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24.服务群众专项经费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5B2855D0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tbl>
      <w:tblPr>
        <w:tblStyle w:val="7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1378"/>
        <w:gridCol w:w="985"/>
        <w:gridCol w:w="1440"/>
        <w:gridCol w:w="699"/>
        <w:gridCol w:w="818"/>
        <w:gridCol w:w="693"/>
        <w:gridCol w:w="1245"/>
      </w:tblGrid>
      <w:tr w14:paraId="38D49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AC47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0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99C2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5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20EC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服务群众专项经费</w:t>
            </w:r>
          </w:p>
        </w:tc>
      </w:tr>
      <w:tr w14:paraId="665BA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2A0B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139E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AB36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9万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D768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AEBA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9万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903A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B331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51B96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C453A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6BC0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59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3DF5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各村服务群众的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专项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费用</w:t>
            </w:r>
          </w:p>
        </w:tc>
      </w:tr>
      <w:tr w14:paraId="3141F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74E6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1898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02E9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C096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93CB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3DDA5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C0D12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09F7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15E5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8ECB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750D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62BF8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3538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5F65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59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18BB8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完成服务群众专项经费的使用</w:t>
            </w:r>
          </w:p>
        </w:tc>
      </w:tr>
      <w:tr w14:paraId="28C58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FC1215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CC67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59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A0125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按时完成</w:t>
            </w:r>
          </w:p>
        </w:tc>
      </w:tr>
      <w:tr w14:paraId="784E3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B7D2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2F11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9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80AA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95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B574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A392E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F9F9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44BB8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CA63A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23DCC0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51C78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0615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5E6A540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789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32DBC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C466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F478A5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96EE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发放成本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9207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发放成本控制在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90000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43A3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CE8D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9万</w:t>
            </w:r>
          </w:p>
        </w:tc>
      </w:tr>
      <w:tr w14:paraId="3CEF7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00CCC1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7097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556C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D573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3A03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704F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</w:t>
            </w:r>
          </w:p>
        </w:tc>
      </w:tr>
      <w:tr w14:paraId="68400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0B321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8553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1C56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发放数量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9457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为6个村发放补助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5559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3EFF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6个</w:t>
            </w:r>
          </w:p>
        </w:tc>
      </w:tr>
      <w:tr w14:paraId="65049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829F99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F8F560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218F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完成发放率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B4A4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BF61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4A3A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8348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409DDB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2764E3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4DD1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保障各村服务群众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专项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使用率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E6A2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83C6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D921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0F1B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41F79B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F49E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FF23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提高各村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服务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0325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EA79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5222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C1F5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43C0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6DC2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服务对象满度意度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84DE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2B40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4AD5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56EA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273EC380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p w14:paraId="0A31F853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p w14:paraId="5C59F28E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25.正常离任村干部生活补贴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1C691823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</w:p>
    <w:tbl>
      <w:tblPr>
        <w:tblStyle w:val="7"/>
        <w:tblW w:w="87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252"/>
        <w:gridCol w:w="1561"/>
        <w:gridCol w:w="994"/>
        <w:gridCol w:w="748"/>
        <w:gridCol w:w="706"/>
        <w:gridCol w:w="678"/>
        <w:gridCol w:w="1240"/>
      </w:tblGrid>
      <w:tr w14:paraId="1B3AC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1905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AB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7AAA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3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1743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正常离任村干部生活补贴</w:t>
            </w:r>
          </w:p>
        </w:tc>
      </w:tr>
      <w:tr w14:paraId="43830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A044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3A0E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145A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3.1万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EC65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1AC7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3.1万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EFC9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EC77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48F6B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4824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6CA9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59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DF4E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正常离任村干部生活补贴</w:t>
            </w:r>
          </w:p>
        </w:tc>
      </w:tr>
      <w:tr w14:paraId="33445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19BF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7F00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08D6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33A9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B3AB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45E7A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B033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E0DB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9B0D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9243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694E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63252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9933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02C3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59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42831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完成离任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村干部生活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补贴的使用</w:t>
            </w:r>
          </w:p>
        </w:tc>
      </w:tr>
      <w:tr w14:paraId="54576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D231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83E0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59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FDACA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按时完成</w:t>
            </w:r>
          </w:p>
        </w:tc>
      </w:tr>
      <w:tr w14:paraId="21169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9434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2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E31E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59E4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44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009B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B541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2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07D0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65CEB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52BA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F41A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194E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0110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FEF1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AF42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68ED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E45B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F30A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8A3E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发放成本</w:t>
            </w:r>
          </w:p>
        </w:tc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8A03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发放成本控制在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3.1万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元以内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E20A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7060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3.1万</w:t>
            </w:r>
          </w:p>
        </w:tc>
      </w:tr>
      <w:tr w14:paraId="47288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93F0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3E9B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FB31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1ECE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FF2A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E6E2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</w:t>
            </w:r>
          </w:p>
        </w:tc>
      </w:tr>
      <w:tr w14:paraId="15ADD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48BA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39D0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64949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发放数量</w:t>
            </w:r>
          </w:p>
        </w:tc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8396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为7人发放补助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FA08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＝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C4A0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7人</w:t>
            </w:r>
          </w:p>
        </w:tc>
      </w:tr>
      <w:tr w14:paraId="3C061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F08B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B641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3CE9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完成发放率</w:t>
            </w:r>
          </w:p>
        </w:tc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4429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3667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E791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397B0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07EB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F05B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7582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保障离任村两委正职补贴率</w:t>
            </w:r>
          </w:p>
        </w:tc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FB31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E9B6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CD59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B575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8CEC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755E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4540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提高村两委员生活质量</w:t>
            </w:r>
          </w:p>
        </w:tc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FDA5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3A95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C357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5FEE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0823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127A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服务对象满度意度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2508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D446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D4B4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AC70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6728DC16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p w14:paraId="0E5C2684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26.其他必要支出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00F81C0D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tbl>
      <w:tblPr>
        <w:tblStyle w:val="7"/>
        <w:tblW w:w="87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359"/>
        <w:gridCol w:w="1692"/>
        <w:gridCol w:w="635"/>
        <w:gridCol w:w="695"/>
        <w:gridCol w:w="813"/>
        <w:gridCol w:w="703"/>
        <w:gridCol w:w="1282"/>
      </w:tblGrid>
      <w:tr w14:paraId="1942A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4175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30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3B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D3C3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A59A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其他必要支出</w:t>
            </w:r>
          </w:p>
        </w:tc>
      </w:tr>
      <w:tr w14:paraId="6E86E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D105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7AC3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0E7B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3.5万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5317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F516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3.5万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C942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E383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64003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09D3B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C252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58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71FD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其他必要支出（保险0.7，村民小组长误工补贴2.8）</w:t>
            </w:r>
          </w:p>
        </w:tc>
      </w:tr>
      <w:tr w14:paraId="4A936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D16B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30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1EFC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6156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ADFC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BC94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327ED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5262B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5085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B306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3365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293C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15982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D2C3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E558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58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10C96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商俞平保险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和村民小组长误工补贴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的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</w:t>
            </w:r>
          </w:p>
        </w:tc>
      </w:tr>
      <w:tr w14:paraId="3F181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A952D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6939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58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29C7E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按时完成</w:t>
            </w:r>
          </w:p>
        </w:tc>
      </w:tr>
      <w:tr w14:paraId="0A4D3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F053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3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9369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6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C854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14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1907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4C4BB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2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1739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073F5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B9709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2B826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EF6872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87AB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0BF4376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C0A7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34B97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B1C4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3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2FFA02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791E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发放成本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F65C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年底发放商钰平保险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0.7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万元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，村民小组长误工补贴2.8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万元，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发放成本控制在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3.5万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元以内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F9E2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E2E5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3.5万</w:t>
            </w:r>
          </w:p>
        </w:tc>
      </w:tr>
      <w:tr w14:paraId="466BE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7A24C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4686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DD15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E0D5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F3C7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9B8D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</w:t>
            </w:r>
          </w:p>
        </w:tc>
      </w:tr>
      <w:tr w14:paraId="5E74F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30153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A2DD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1592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发放数量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6B33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年底发放商钰平保险，为56人发放误工补贴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2913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＝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ACA6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57人</w:t>
            </w:r>
          </w:p>
        </w:tc>
      </w:tr>
      <w:tr w14:paraId="08E8C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6C9E5B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12DB9C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BA01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完成发放率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43F0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830A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75C0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D6B6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134734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5BC870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10DE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保险和误工补贴发放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率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7655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70F0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8B2E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81E2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FDB23C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721B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6C7C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提高村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民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生活质量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AE77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8A86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9178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414B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F9AD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6BD2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服务对象满度意度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B85D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7132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263A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8B65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3B152F5B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p w14:paraId="29C36B16">
      <w:pPr>
        <w:numPr>
          <w:ilvl w:val="0"/>
          <w:numId w:val="0"/>
        </w:numPr>
        <w:spacing w:line="580" w:lineRule="exact"/>
        <w:ind w:leftChars="0"/>
        <w:rPr>
          <w:rFonts w:hint="eastAsia" w:eastAsia="方正仿宋_GBK"/>
          <w:sz w:val="32"/>
          <w:szCs w:val="32"/>
          <w:lang w:val="en-US" w:eastAsia="zh-CN"/>
        </w:rPr>
      </w:pPr>
    </w:p>
    <w:p w14:paraId="29E9F882">
      <w:pPr>
        <w:numPr>
          <w:ilvl w:val="0"/>
          <w:numId w:val="0"/>
        </w:numPr>
        <w:spacing w:line="580" w:lineRule="exact"/>
        <w:ind w:leftChars="0"/>
        <w:rPr>
          <w:rFonts w:hint="eastAsia" w:eastAsia="方正仿宋_GBK"/>
          <w:sz w:val="32"/>
          <w:szCs w:val="32"/>
          <w:lang w:val="en-US" w:eastAsia="zh-CN"/>
        </w:rPr>
      </w:pPr>
    </w:p>
    <w:p w14:paraId="08DD054B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27.聘用会计及妇联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5C2C9FC8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</w:pPr>
    </w:p>
    <w:tbl>
      <w:tblPr>
        <w:tblStyle w:val="7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1240"/>
        <w:gridCol w:w="1088"/>
        <w:gridCol w:w="1337"/>
        <w:gridCol w:w="699"/>
        <w:gridCol w:w="818"/>
        <w:gridCol w:w="901"/>
        <w:gridCol w:w="1182"/>
      </w:tblGrid>
      <w:tr w14:paraId="1B4D9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C4AE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C3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8DC3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7DE5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聘用会计及妇联</w:t>
            </w:r>
          </w:p>
        </w:tc>
      </w:tr>
      <w:tr w14:paraId="3E162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CEBF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2A54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41A2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12.9万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1F0D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8461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12.9万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3536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A4AD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7390D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DF4FC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B8DB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0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E0AA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用于聘用会计及妇联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工资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的发放</w:t>
            </w:r>
          </w:p>
        </w:tc>
      </w:tr>
      <w:tr w14:paraId="2F216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AF3F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0D69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25DA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D09C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6EC9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655A8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E21A4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6262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832C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87FC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B04E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7298B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D6EC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1A07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0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C117D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完成聘用会计及妇联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工资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</w:t>
            </w:r>
          </w:p>
        </w:tc>
      </w:tr>
      <w:tr w14:paraId="1EEAB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03793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0E51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0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152D6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满意</w:t>
            </w:r>
          </w:p>
        </w:tc>
      </w:tr>
      <w:tr w14:paraId="58C2D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7970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4C17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08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5BA6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85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D152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F1C53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9A68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0FDC3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1DD10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D5104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47BED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1260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0CA1FD0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D57D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252F7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A8FC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DC2575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EAFF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发放成本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B41E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每月发放基础工资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6440元，总成本控制在12.9万元以内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688F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12.9万元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EC1E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发放成本</w:t>
            </w:r>
          </w:p>
        </w:tc>
      </w:tr>
      <w:tr w14:paraId="668A2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9C1C43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7A9C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69DB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发布人数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33A6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发放人数为7人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E03F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D35B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发放数量</w:t>
            </w:r>
          </w:p>
        </w:tc>
      </w:tr>
      <w:tr w14:paraId="0C28C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6F818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4AA7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A7A3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按时完成发放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4E15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12月完成发放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275F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8370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发放时间</w:t>
            </w:r>
          </w:p>
        </w:tc>
      </w:tr>
      <w:tr w14:paraId="1D701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73A160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CDC3B3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78C6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会计及妇联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工资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发放率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A248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2902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1EFD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991A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5263AD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43A288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F20E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社会满意度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8FDC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B4FE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D95C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6276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638688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D117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12A8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会计及妇联工资保障率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AD28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9285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DC2F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58D1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5107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1901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服务对象满度意度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35BD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363A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0202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A406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6A962E39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</w:pPr>
    </w:p>
    <w:p w14:paraId="2CECCB2B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p w14:paraId="780F6DBE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p w14:paraId="4740FD48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28.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农业财产保险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1086CA7F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</w:pPr>
    </w:p>
    <w:tbl>
      <w:tblPr>
        <w:tblStyle w:val="7"/>
        <w:tblW w:w="903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960"/>
        <w:gridCol w:w="1378"/>
        <w:gridCol w:w="773"/>
        <w:gridCol w:w="1328"/>
        <w:gridCol w:w="2391"/>
        <w:gridCol w:w="476"/>
        <w:gridCol w:w="662"/>
      </w:tblGrid>
      <w:tr w14:paraId="3BC07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EF61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3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6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A170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8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E97F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农业财产保险</w:t>
            </w:r>
          </w:p>
        </w:tc>
      </w:tr>
      <w:tr w14:paraId="4BB7E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B97DD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E065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54AF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4万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643E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51E0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80ED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6F2EA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5447D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E2A81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CCD9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70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037A4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水稻保险和家财险</w:t>
            </w:r>
          </w:p>
        </w:tc>
      </w:tr>
      <w:tr w14:paraId="07725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94D02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3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AB75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FB86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3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B9F7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E269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22E61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A6A04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D4C3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E21B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3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7977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4BE5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70126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72BEF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E27E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70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A3C672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水稻保险和家财保险，为老百姓提供保障</w:t>
            </w:r>
          </w:p>
        </w:tc>
      </w:tr>
      <w:tr w14:paraId="58609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525F3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7805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70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724229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及时准确，有效。</w:t>
            </w:r>
          </w:p>
        </w:tc>
      </w:tr>
      <w:tr w14:paraId="0C0B5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2468A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D9479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37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33924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449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16FB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4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BAD146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6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D1E9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7DA4B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0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7F4BD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1C25F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C02AD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A807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53DDB5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7A4A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E6BE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7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9AE1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9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0AE478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FA02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发放金额总数</w:t>
            </w:r>
          </w:p>
        </w:tc>
        <w:tc>
          <w:tcPr>
            <w:tcW w:w="4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5BC8F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水稻保险和农户家财险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发放成本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684E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7EBB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4万</w:t>
            </w:r>
          </w:p>
        </w:tc>
      </w:tr>
      <w:tr w14:paraId="198E0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05DA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EAA5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E56C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水稻保险地亩数和家财保险农户数</w:t>
            </w:r>
          </w:p>
        </w:tc>
        <w:tc>
          <w:tcPr>
            <w:tcW w:w="4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E4B02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水稻种植以后入保险，按年度入家财险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6E77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＝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F156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3个村</w:t>
            </w:r>
          </w:p>
        </w:tc>
      </w:tr>
      <w:tr w14:paraId="513CA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FD15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93BE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7DBB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按月完成任务</w:t>
            </w:r>
          </w:p>
        </w:tc>
        <w:tc>
          <w:tcPr>
            <w:tcW w:w="4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5B4EE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10月底前完成任务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483C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13C6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10月</w:t>
            </w:r>
          </w:p>
        </w:tc>
      </w:tr>
      <w:tr w14:paraId="2E7A8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7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5666D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E362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2D228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4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76953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保证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水稻保险和家财保险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资金按时到位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，为老百姓提供保障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8386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6F79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6E702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0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5638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F2BD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4144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解决农户受灾问题</w:t>
            </w:r>
          </w:p>
        </w:tc>
        <w:tc>
          <w:tcPr>
            <w:tcW w:w="4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51502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为农户提供有利保障</w:t>
            </w:r>
          </w:p>
        </w:tc>
        <w:tc>
          <w:tcPr>
            <w:tcW w:w="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AB4C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FE1F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E6A3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4452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9078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83E2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投保农户人员满意度</w:t>
            </w:r>
          </w:p>
        </w:tc>
        <w:tc>
          <w:tcPr>
            <w:tcW w:w="4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0F7C3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7AFD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CDD4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C0CA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1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6936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DDE7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9CF1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投保农户人员满意度</w:t>
            </w:r>
          </w:p>
        </w:tc>
        <w:tc>
          <w:tcPr>
            <w:tcW w:w="4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62CF8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566D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3E6C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BAA6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ACD4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  <w:t>满意度指标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192C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投保农户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3E55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投保农户人员满意度</w:t>
            </w:r>
          </w:p>
        </w:tc>
        <w:tc>
          <w:tcPr>
            <w:tcW w:w="4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BA8AE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E2B9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6168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6C97F587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29.农村宅基地专项经费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0AD991B1">
      <w:pPr>
        <w:widowControl w:val="0"/>
        <w:numPr>
          <w:ilvl w:val="0"/>
          <w:numId w:val="0"/>
        </w:numPr>
        <w:tabs>
          <w:tab w:val="left" w:pos="312"/>
        </w:tabs>
        <w:spacing w:line="580" w:lineRule="exact"/>
        <w:jc w:val="both"/>
        <w:rPr>
          <w:rFonts w:eastAsia="方正仿宋_GBK"/>
          <w:sz w:val="32"/>
          <w:szCs w:val="32"/>
        </w:rPr>
      </w:pPr>
    </w:p>
    <w:tbl>
      <w:tblPr>
        <w:tblStyle w:val="7"/>
        <w:tblW w:w="887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435"/>
        <w:gridCol w:w="1265"/>
        <w:gridCol w:w="1160"/>
        <w:gridCol w:w="835"/>
        <w:gridCol w:w="682"/>
        <w:gridCol w:w="695"/>
        <w:gridCol w:w="1250"/>
      </w:tblGrid>
      <w:tr w14:paraId="063A4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C40E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B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1474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4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39A0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农村宅基地专项经费</w:t>
            </w:r>
          </w:p>
        </w:tc>
      </w:tr>
      <w:tr w14:paraId="4DD04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0E074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BF16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97FA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4万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8627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CBA1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BD60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AA96B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1984C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F46EF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4B5D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58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0CAC5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建立农村宅基地服务窗口，发放宣传材料</w:t>
            </w:r>
          </w:p>
        </w:tc>
      </w:tr>
      <w:tr w14:paraId="05AD2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DC052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3596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DFE7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A1E3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C64E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222B1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6F5F5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CEF4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E625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4665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8602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1789D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315E0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7B3C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58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228953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建立农村宅基地服务窗口，发放宣传材料</w:t>
            </w:r>
          </w:p>
        </w:tc>
      </w:tr>
      <w:tr w14:paraId="20323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19918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3A73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58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558685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聘请专家进行培训</w:t>
            </w:r>
          </w:p>
        </w:tc>
      </w:tr>
      <w:tr w14:paraId="405B9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57CA6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77A0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目标3</w:t>
            </w:r>
          </w:p>
        </w:tc>
        <w:tc>
          <w:tcPr>
            <w:tcW w:w="58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C61C89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购买电脑、桌椅</w:t>
            </w:r>
          </w:p>
        </w:tc>
      </w:tr>
      <w:tr w14:paraId="38E3E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0EE99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4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AB6D4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A0D36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6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2AF6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69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F2C707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2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2181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2E2CD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73AE5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BE966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E99EE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B61B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69680B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30E0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8B46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BBF33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4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A6A848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C763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发放成本</w:t>
            </w:r>
          </w:p>
        </w:tc>
        <w:tc>
          <w:tcPr>
            <w:tcW w:w="2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51BBA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发放成本控制在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4万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元以内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344E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1901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4万元</w:t>
            </w:r>
          </w:p>
        </w:tc>
      </w:tr>
      <w:tr w14:paraId="09C4B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EE9DB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AB10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2F23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BBCB7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7324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8F3A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</w:t>
            </w:r>
          </w:p>
        </w:tc>
      </w:tr>
      <w:tr w14:paraId="33674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7714C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3C51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5FEF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完成数量</w:t>
            </w:r>
          </w:p>
        </w:tc>
        <w:tc>
          <w:tcPr>
            <w:tcW w:w="2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93B01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建立窗口1个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2A3E6">
            <w:pPr>
              <w:ind w:firstLine="200" w:firstLineChars="10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＝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A55B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1个</w:t>
            </w:r>
          </w:p>
        </w:tc>
      </w:tr>
      <w:tr w14:paraId="22D81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27722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9CB0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E483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发放质量</w:t>
            </w:r>
          </w:p>
        </w:tc>
        <w:tc>
          <w:tcPr>
            <w:tcW w:w="2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9C654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按时发放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4F41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00B5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6672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043E18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FB6FA4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18D7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完成发放率</w:t>
            </w:r>
          </w:p>
        </w:tc>
        <w:tc>
          <w:tcPr>
            <w:tcW w:w="2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A26AD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2B6D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7126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321D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92E7DD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FB82D2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617F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我区农村宅基地工作正常运转</w:t>
            </w:r>
          </w:p>
        </w:tc>
        <w:tc>
          <w:tcPr>
            <w:tcW w:w="2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9654C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6356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A73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407B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EDC99F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0AF9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14AF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提高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农村用房农户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生活质量</w:t>
            </w:r>
          </w:p>
        </w:tc>
        <w:tc>
          <w:tcPr>
            <w:tcW w:w="2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2ADFD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2716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B9C1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31D2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3E0C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D34D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服务对象满度意度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E635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2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715AA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58E3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583C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1D99B06C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p w14:paraId="4C1C9221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p w14:paraId="32B3C029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30.土地仲裁纠纷调解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2A3A7881">
      <w:pPr>
        <w:widowControl w:val="0"/>
        <w:numPr>
          <w:ilvl w:val="0"/>
          <w:numId w:val="0"/>
        </w:numPr>
        <w:tabs>
          <w:tab w:val="left" w:pos="312"/>
        </w:tabs>
        <w:spacing w:line="580" w:lineRule="exact"/>
        <w:jc w:val="both"/>
        <w:rPr>
          <w:rFonts w:eastAsia="方正仿宋_GBK"/>
          <w:sz w:val="32"/>
          <w:szCs w:val="32"/>
        </w:rPr>
      </w:pPr>
    </w:p>
    <w:tbl>
      <w:tblPr>
        <w:tblStyle w:val="7"/>
        <w:tblW w:w="887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1371"/>
        <w:gridCol w:w="1235"/>
        <w:gridCol w:w="1190"/>
        <w:gridCol w:w="699"/>
        <w:gridCol w:w="818"/>
        <w:gridCol w:w="695"/>
        <w:gridCol w:w="1250"/>
      </w:tblGrid>
      <w:tr w14:paraId="032DA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A8CF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6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7D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8A05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4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3D665">
            <w:pPr>
              <w:tabs>
                <w:tab w:val="right" w:pos="3246"/>
              </w:tabs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土地仲裁纠纷调解</w:t>
            </w:r>
          </w:p>
        </w:tc>
      </w:tr>
      <w:tr w14:paraId="0E60E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92EBD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3B44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588C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0.5万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861D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235D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0.5万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B3F0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33CCE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741A9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58618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B3CD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58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21DDA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用于土地仲裁纠纷调解费用</w:t>
            </w:r>
          </w:p>
        </w:tc>
      </w:tr>
      <w:tr w14:paraId="44BDC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C24BC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6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DB14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F807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D2F1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6409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31C89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F0BAC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86F8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C96E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F045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FA16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42FF2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22C21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458F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58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54B54F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建立健全农村土地仲裁纠纷调解管理体系</w:t>
            </w:r>
          </w:p>
        </w:tc>
      </w:tr>
      <w:tr w14:paraId="0C77E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9CE9D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42A4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58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960D05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宣传相关文件</w:t>
            </w:r>
          </w:p>
        </w:tc>
      </w:tr>
      <w:tr w14:paraId="1D172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D9219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3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CE19B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A90E5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0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F34C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69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DFE194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2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DED7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24F17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80A63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A53AD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B5A9A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D29C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DE31C0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93B4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4F291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2C8C0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37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5286C6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D5E1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发放成本</w:t>
            </w:r>
          </w:p>
        </w:tc>
        <w:tc>
          <w:tcPr>
            <w:tcW w:w="27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D86CC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发放成本控制在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0.5万元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以内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E61F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1FF8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0.5万元</w:t>
            </w:r>
          </w:p>
        </w:tc>
      </w:tr>
      <w:tr w14:paraId="36651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892FE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9C7D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C9CA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7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D961C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2818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0FB8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</w:t>
            </w:r>
          </w:p>
        </w:tc>
      </w:tr>
      <w:tr w14:paraId="55BBA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C8C19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EBFA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A34D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完成了</w:t>
            </w:r>
          </w:p>
        </w:tc>
        <w:tc>
          <w:tcPr>
            <w:tcW w:w="27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B6F98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建立健全农村土地仲裁纠纷调解管理体系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4249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1A42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3D5A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A6209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96FC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BB01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完成数量</w:t>
            </w:r>
          </w:p>
        </w:tc>
        <w:tc>
          <w:tcPr>
            <w:tcW w:w="27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91464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按实际情况完成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241A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AA8D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256E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2C8D6F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4D7DAF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9358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完成发放率</w:t>
            </w:r>
          </w:p>
        </w:tc>
        <w:tc>
          <w:tcPr>
            <w:tcW w:w="27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F7DF5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8C7F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018A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A7AA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0F3930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5AE470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A511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我区农村土地流转经营正常运转，及时化解土地纠纷</w:t>
            </w:r>
          </w:p>
        </w:tc>
        <w:tc>
          <w:tcPr>
            <w:tcW w:w="27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55298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E252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A8A0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908F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1CA030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A451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5118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提高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农村百姓对政策的理解</w:t>
            </w:r>
          </w:p>
        </w:tc>
        <w:tc>
          <w:tcPr>
            <w:tcW w:w="27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37089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老百姓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满意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1AC4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1C4C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5EB6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5068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4183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服务对象满度意度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051F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27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9FFAD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2820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ECC2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3D9165FF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22BBB0DD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31.健身中心维护费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0B12E5F9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</w:p>
    <w:tbl>
      <w:tblPr>
        <w:tblStyle w:val="7"/>
        <w:tblW w:w="887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1371"/>
        <w:gridCol w:w="1340"/>
        <w:gridCol w:w="1085"/>
        <w:gridCol w:w="804"/>
        <w:gridCol w:w="713"/>
        <w:gridCol w:w="695"/>
        <w:gridCol w:w="1250"/>
      </w:tblGrid>
      <w:tr w14:paraId="3098D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F953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FE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8C60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4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51CF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健身中心维护费</w:t>
            </w:r>
          </w:p>
        </w:tc>
      </w:tr>
      <w:tr w14:paraId="445A4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E8819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3729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6CCB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5万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99B2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A314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5万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D508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B420A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1D724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8B4A4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B91D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58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0B68A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用于健身中心维修费用</w:t>
            </w:r>
          </w:p>
        </w:tc>
      </w:tr>
      <w:tr w14:paraId="1749F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C77AC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1A0D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47C9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0F80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A910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6D475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89FA4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211E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48BE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4BFF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0F14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06DBE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A531D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C8DB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58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DE051F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对健身中心进行修缮、更换健身器材</w:t>
            </w:r>
          </w:p>
        </w:tc>
      </w:tr>
      <w:tr w14:paraId="54AA7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EA856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0FE2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58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D7CD71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按时完成</w:t>
            </w:r>
          </w:p>
        </w:tc>
      </w:tr>
      <w:tr w14:paraId="64F10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E5C54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3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4C4E5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693CC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6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25E8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69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6F8168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2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D782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2EED5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1BDB0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1ED5B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FCDD8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66BC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FB050D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F000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A9DA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3148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37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CF64BA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C535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发放成本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B4ECE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发放成本控制在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6.5万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元以内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D8B0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≤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9F8F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6.5万元</w:t>
            </w:r>
          </w:p>
        </w:tc>
      </w:tr>
      <w:tr w14:paraId="72E7C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572F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6A1E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5D28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6AB1C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182F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≤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833B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</w:t>
            </w:r>
          </w:p>
        </w:tc>
      </w:tr>
      <w:tr w14:paraId="08357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DF5F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D6C8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7C7A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维修质量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A4BF0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保证维修质量合格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76A6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D59D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3DBBC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CFAE3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A937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35D5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维修数量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0F92B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用于维修健身中心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269E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7C8E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7B166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D958C8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EE5B89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80E3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完成发放率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6085C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F5D3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2EAB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8CD3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4985FE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A4E17B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AE87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健身中心正常运行，各项器材正常使用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D1348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56B2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1F6E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E27B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DEBCE2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3EE0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2EE1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提高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职工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生活质量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78D8B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0EB6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BE61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CCA2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52E6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8A2D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服务对象满度意度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609F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72867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6528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D590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3B05D1BC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sz w:val="20"/>
          <w:szCs w:val="20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358C6B39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32.林业专项经费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46722C95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</w:p>
    <w:tbl>
      <w:tblPr>
        <w:tblStyle w:val="7"/>
        <w:tblW w:w="871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1463"/>
        <w:gridCol w:w="1019"/>
        <w:gridCol w:w="1275"/>
        <w:gridCol w:w="705"/>
        <w:gridCol w:w="799"/>
        <w:gridCol w:w="680"/>
        <w:gridCol w:w="1205"/>
      </w:tblGrid>
      <w:tr w14:paraId="0258A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29BE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3894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F4B2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4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D54F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林业专项经费</w:t>
            </w:r>
          </w:p>
        </w:tc>
      </w:tr>
      <w:tr w14:paraId="3F449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ACD6E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3A37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0903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7万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088F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4F1F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7万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A0E1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A8AC7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67A63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C334C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B56B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58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FFEDC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用于森林资源调查、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管护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。</w:t>
            </w:r>
          </w:p>
        </w:tc>
      </w:tr>
      <w:tr w14:paraId="7D09A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0AE6B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2FB3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1320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A6B2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5786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60500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003D0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A0DD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557F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51F2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7C34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79896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AB9BE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4561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58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88638D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上报数据、图表、报告达到省、市要求。</w:t>
            </w:r>
          </w:p>
        </w:tc>
      </w:tr>
      <w:tr w14:paraId="53A05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17BE4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A8AD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58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93BEA0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服务对象满意度达到95%以上。</w:t>
            </w:r>
          </w:p>
        </w:tc>
      </w:tr>
      <w:tr w14:paraId="1EF94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EB859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44BB3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3309F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8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70E7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2CDC74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AD6A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35FAB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2F103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17DA4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B7B49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8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890E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8160B4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D609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4AEF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7C567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96BB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D2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财政投入</w:t>
            </w:r>
          </w:p>
        </w:tc>
        <w:tc>
          <w:tcPr>
            <w:tcW w:w="27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54E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用于管理、监督林业发展的各项支出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E257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2EA8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7万</w:t>
            </w:r>
          </w:p>
        </w:tc>
      </w:tr>
      <w:tr w14:paraId="33061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6C550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20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21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完成数量</w:t>
            </w:r>
          </w:p>
        </w:tc>
        <w:tc>
          <w:tcPr>
            <w:tcW w:w="27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5EF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根据实际情况完成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C4D9F">
            <w:pPr>
              <w:ind w:firstLine="200" w:firstLineChars="10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F71A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5AEC4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6EB2A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1E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E12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27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B08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按时完成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森林资源调查、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管护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3317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B2CD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0AD04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CBB05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00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E8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7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A08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年底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7813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1C54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</w:t>
            </w:r>
          </w:p>
        </w:tc>
      </w:tr>
      <w:tr w14:paraId="4F828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49D973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F9EA34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661A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7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8A5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保护发展森林资源责任落实情况、林地管理情况、林木采伐管理情况、森林资源管理其他情况。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F400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DA77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D9A7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E0226B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0594D1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D654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7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680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对森林资源主要指标年度变化情况进行调查评价。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7DFA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66ED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992D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6A2671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A7B7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EB4B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7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055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有利于对森林资源的可持续保护利用。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ACB7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C25A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7B5C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2334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A06D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D8BF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7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9EE3D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9E3B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4ADD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2B0FFDE7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2C327975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33.移民村沟渠清淤费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271C843C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</w:p>
    <w:tbl>
      <w:tblPr>
        <w:tblStyle w:val="7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084"/>
        <w:gridCol w:w="1909"/>
        <w:gridCol w:w="1131"/>
        <w:gridCol w:w="717"/>
        <w:gridCol w:w="839"/>
        <w:gridCol w:w="622"/>
        <w:gridCol w:w="1032"/>
      </w:tblGrid>
      <w:tr w14:paraId="78131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AE8E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5FA7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1B63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2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035E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移民村沟渠清淤费</w:t>
            </w:r>
          </w:p>
        </w:tc>
      </w:tr>
      <w:tr w14:paraId="3365F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5C3D0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7627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5519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F310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9E15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元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A2B2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2D59D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7D0A3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75C31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DD3B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2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325B3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用于聘请第三方费用</w:t>
            </w:r>
          </w:p>
        </w:tc>
      </w:tr>
      <w:tr w14:paraId="16215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3D22A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2401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DAFE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F6CA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EBB0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0DDE3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A92C8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E8F2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700B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5DC5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540E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100%</w:t>
            </w:r>
          </w:p>
        </w:tc>
      </w:tr>
      <w:tr w14:paraId="2DA65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D8E56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2131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2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40A67E">
            <w:pPr>
              <w:adjustRightInd/>
              <w:snapToGrid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落实上级要求，完善项目实施</w:t>
            </w:r>
          </w:p>
        </w:tc>
      </w:tr>
      <w:tr w14:paraId="1190B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DB243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C893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2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EB7307">
            <w:pPr>
              <w:adjustRightInd/>
              <w:snapToGrid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移民群众满意</w:t>
            </w:r>
          </w:p>
        </w:tc>
      </w:tr>
      <w:tr w14:paraId="6B3D2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FA531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8F6F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目标3</w:t>
            </w:r>
          </w:p>
        </w:tc>
        <w:tc>
          <w:tcPr>
            <w:tcW w:w="62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E55D9C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规范使用移民资金</w:t>
            </w:r>
          </w:p>
        </w:tc>
      </w:tr>
      <w:tr w14:paraId="1D90F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352DA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F208B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3E974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68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0AB7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5EDAEF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7063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7C3F0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8D958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7A1E2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2357C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8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21AF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30D269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4692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0DDAD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5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A81F2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0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5DDC1F1">
            <w:pPr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02CF9">
            <w:pPr>
              <w:adjustRightInd/>
              <w:snapToGrid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沟渠清淤</w:t>
            </w: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2028B9">
            <w:pPr>
              <w:adjustRightInd/>
              <w:snapToGrid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移民村沟渠清淤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6C652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052D2">
            <w:pPr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项目总量</w:t>
            </w:r>
          </w:p>
        </w:tc>
      </w:tr>
      <w:tr w14:paraId="4A1AA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7FC2B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8122A">
            <w:pPr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60517">
            <w:pPr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按时完成工程</w:t>
            </w: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259BBA">
            <w:pPr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12月底前完成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53D43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6C8E0">
            <w:pPr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完工时间</w:t>
            </w:r>
          </w:p>
        </w:tc>
      </w:tr>
      <w:tr w14:paraId="0AF7B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75A6A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8B36E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226FE7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完成数量</w:t>
            </w: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25C18E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按实际情况完成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71681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E5307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1E5F6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4B51D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56470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DCDAC9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符合行业标准</w:t>
            </w: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F40153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聘用有资格第三方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2BD26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A5B9E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国家相关规定</w:t>
            </w:r>
          </w:p>
        </w:tc>
      </w:tr>
      <w:tr w14:paraId="03329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0AB6CB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743A532">
            <w:pPr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3F1B8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移民群众增收</w:t>
            </w: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AEB737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帮助移民群众增收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3997B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28FFB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038CE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AD5E05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0B0D776">
            <w:pPr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可持续影响指标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7D117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移民项目持续规范</w:t>
            </w: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121610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移民项目持续规范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8FF5C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075D0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28970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503874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66178">
            <w:pPr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E4D02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合理使用移民资金</w:t>
            </w: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61BCA8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合理使用移民资金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1E39E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6C385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7F792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A6D5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66919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移民群众满意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961F9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移民群众满意</w:t>
            </w: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0842A5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移民群众满意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CD3C2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9A16A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</w:tbl>
    <w:p w14:paraId="092E07F7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p w14:paraId="5AEF7664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p w14:paraId="56A40055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34.移民项目编制预算费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514B16B1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</w:p>
    <w:tbl>
      <w:tblPr>
        <w:tblStyle w:val="7"/>
        <w:tblW w:w="867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198"/>
        <w:gridCol w:w="959"/>
        <w:gridCol w:w="1503"/>
        <w:gridCol w:w="1007"/>
        <w:gridCol w:w="342"/>
        <w:gridCol w:w="690"/>
        <w:gridCol w:w="1534"/>
      </w:tblGrid>
      <w:tr w14:paraId="1713E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9C6C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A2E4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9D35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5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E99C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移民项目编制设计费</w:t>
            </w:r>
          </w:p>
        </w:tc>
      </w:tr>
      <w:tr w14:paraId="1A832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C30E5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29B4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20E5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B819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EE56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元</w:t>
            </w:r>
          </w:p>
        </w:tc>
        <w:tc>
          <w:tcPr>
            <w:tcW w:w="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04B5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0E34E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67AF5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84B1F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5C00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0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CAD34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用于帮助移民群众增收</w:t>
            </w:r>
          </w:p>
        </w:tc>
      </w:tr>
      <w:tr w14:paraId="16F0D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CAC01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DEF9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172C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5453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CD3E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216CF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FFED9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DBD5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A975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216A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0FE8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100%</w:t>
            </w:r>
          </w:p>
        </w:tc>
      </w:tr>
      <w:tr w14:paraId="08ACA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09DB7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F105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0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FF3005">
            <w:pPr>
              <w:adjustRightInd/>
              <w:snapToGrid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落实上级要求，完善项目实施</w:t>
            </w:r>
          </w:p>
        </w:tc>
      </w:tr>
      <w:tr w14:paraId="78975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F0CB8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E1AF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0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CC6A28">
            <w:pPr>
              <w:adjustRightInd/>
              <w:snapToGrid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移民群众满意</w:t>
            </w:r>
          </w:p>
        </w:tc>
      </w:tr>
      <w:tr w14:paraId="132E8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D96B8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9131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目标3</w:t>
            </w:r>
          </w:p>
        </w:tc>
        <w:tc>
          <w:tcPr>
            <w:tcW w:w="60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DB0F68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规范使用移民资金</w:t>
            </w:r>
          </w:p>
        </w:tc>
      </w:tr>
      <w:tr w14:paraId="01359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2BA84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19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0CE63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E32D6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85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7DED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6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A13412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5F50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5216C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44AE3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56C18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6F3FA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295C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6606C2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2412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42E5E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2B1FA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19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DB5A0D6">
            <w:pPr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成本指标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F040C">
            <w:pPr>
              <w:adjustRightInd/>
              <w:snapToGrid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编制、设计单位</w:t>
            </w:r>
          </w:p>
        </w:tc>
        <w:tc>
          <w:tcPr>
            <w:tcW w:w="28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136B53">
            <w:pPr>
              <w:adjustRightInd/>
              <w:snapToGrid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科学聘用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A2B14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5万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10F6C">
            <w:pPr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项目总量</w:t>
            </w:r>
          </w:p>
        </w:tc>
      </w:tr>
      <w:tr w14:paraId="6A3D5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2CA6F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3BB98">
            <w:pPr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时效指标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CAB49">
            <w:pPr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按时完成工程</w:t>
            </w:r>
          </w:p>
        </w:tc>
        <w:tc>
          <w:tcPr>
            <w:tcW w:w="28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D636D4">
            <w:pPr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12月底前完成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FEC81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A6019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12月</w:t>
            </w:r>
          </w:p>
        </w:tc>
      </w:tr>
      <w:tr w14:paraId="4A460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C9D30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3F804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B6D77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完成数量</w:t>
            </w:r>
          </w:p>
        </w:tc>
        <w:tc>
          <w:tcPr>
            <w:tcW w:w="28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ADE6A5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按实际移民人数完成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20DDC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B734C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353DF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13E05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5C516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质量指标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FE7DBF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符合行业标准</w:t>
            </w:r>
          </w:p>
        </w:tc>
        <w:tc>
          <w:tcPr>
            <w:tcW w:w="28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49A939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聘用有资格第三方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E0405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47E68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国家相关规定</w:t>
            </w:r>
          </w:p>
        </w:tc>
      </w:tr>
      <w:tr w14:paraId="28452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71FD20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F764309">
            <w:pPr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社会效益指标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3EF72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移民群众增收</w:t>
            </w:r>
          </w:p>
        </w:tc>
        <w:tc>
          <w:tcPr>
            <w:tcW w:w="28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04B844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帮助移民群众增收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6428C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5611A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0E7E1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957FF1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1B8E0DD">
            <w:pPr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可持续影响指标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FE5A6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移民项目持续规范</w:t>
            </w:r>
          </w:p>
        </w:tc>
        <w:tc>
          <w:tcPr>
            <w:tcW w:w="28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84A2AD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移民项目持续规范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BF287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7C74D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5143A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F99510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538B1">
            <w:pPr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经济效益指标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0F148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合理使用移民资金</w:t>
            </w:r>
          </w:p>
        </w:tc>
        <w:tc>
          <w:tcPr>
            <w:tcW w:w="28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99F322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合理使用移民资金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C7CB5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777FB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5A150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B2DB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59889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移民群众满意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6FB9C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移民群众满意</w:t>
            </w:r>
          </w:p>
        </w:tc>
        <w:tc>
          <w:tcPr>
            <w:tcW w:w="28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AACD20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移民群众满意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EC82C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56664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</w:tbl>
    <w:p w14:paraId="1D4D78BA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72556A71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35.公示牌、警示牌更新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0A8D0E09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</w:p>
    <w:tbl>
      <w:tblPr>
        <w:tblStyle w:val="7"/>
        <w:tblW w:w="905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942"/>
        <w:gridCol w:w="1670"/>
        <w:gridCol w:w="1889"/>
        <w:gridCol w:w="637"/>
        <w:gridCol w:w="476"/>
        <w:gridCol w:w="1039"/>
        <w:gridCol w:w="1294"/>
      </w:tblGrid>
      <w:tr w14:paraId="6DB00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97FD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6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AE9A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8B41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4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73BC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公示牌、警示牌更新</w:t>
            </w:r>
          </w:p>
        </w:tc>
      </w:tr>
      <w:tr w14:paraId="53F06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8A211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51E2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035D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0.5万元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4DA8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B64C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0.5万元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51FF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2A289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575A5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DD7FD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4139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70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34C70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用于更新公示牌及警示牌的竖立</w:t>
            </w:r>
          </w:p>
        </w:tc>
      </w:tr>
      <w:tr w14:paraId="26877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10A96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6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7CA7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44B6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E6A5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F1DA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3BDEA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71380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8B39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C46D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70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EFFF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90</w:t>
            </w: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4C90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085A7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06AEF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5AEC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70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BCB840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完成公示牌的更新、警示牌的竖立，保持公示牌的完好</w:t>
            </w:r>
          </w:p>
        </w:tc>
      </w:tr>
      <w:tr w14:paraId="57278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FE3AE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94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5BF7E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6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173A0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30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1E93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10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8B657B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2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3A4C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7E8F9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76500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DAD34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23582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BFBE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8D7839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C64A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6C490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77162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94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F884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FD52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采购数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量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（公示牌）</w:t>
            </w: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08712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9DA0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ADBA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采购数量</w:t>
            </w:r>
          </w:p>
        </w:tc>
      </w:tr>
      <w:tr w14:paraId="53A97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1D11B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B6F8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B1C0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采购数量（警示牌）</w:t>
            </w: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811CF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E421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99F6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采购数量</w:t>
            </w:r>
          </w:p>
        </w:tc>
      </w:tr>
      <w:tr w14:paraId="6985C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C77CA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E0D9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4D537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按时支付</w:t>
            </w: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87967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按实际发生支付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907B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ACCC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支付日期</w:t>
            </w:r>
          </w:p>
        </w:tc>
      </w:tr>
      <w:tr w14:paraId="277D7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2C322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F3D4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14DA6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42270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完成质量良好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BD55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AFD2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</w:tr>
      <w:tr w14:paraId="510BA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DCDEC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CBBA95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590E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采购成本</w:t>
            </w: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A05BF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每块公示牌成本控制在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135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元以内、每块警示牌成本控制在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56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0元以内，总成本控制在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0.5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万元以内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D527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0.5万元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47D8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采购成本</w:t>
            </w:r>
          </w:p>
        </w:tc>
      </w:tr>
      <w:tr w14:paraId="438C8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931205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1E34F4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2419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有利河长制工作开展</w:t>
            </w: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6525B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宣传河长制工作，有效维护河湖治理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8977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0137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A21D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D2BC70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E9E73F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生态效益指标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096E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宣传河长制工作</w:t>
            </w: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9263A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有效维护河湖生态环境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C323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524F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28E6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75EE7C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8514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可持续性影响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DECE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使用年限</w:t>
            </w: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355D1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长期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6FFE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A4D8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5B99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48B5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738B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7F61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社会满意度</w:t>
            </w: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55DD7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6B07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C1F0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676693CF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4E0FD53B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36.河湖治理费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37BC5BB9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</w:p>
    <w:tbl>
      <w:tblPr>
        <w:tblStyle w:val="7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1331"/>
        <w:gridCol w:w="857"/>
        <w:gridCol w:w="1471"/>
        <w:gridCol w:w="700"/>
        <w:gridCol w:w="818"/>
        <w:gridCol w:w="758"/>
        <w:gridCol w:w="1441"/>
      </w:tblGrid>
      <w:tr w14:paraId="3E6C7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AE26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D4EB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6435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7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5314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河湖治理费</w:t>
            </w:r>
          </w:p>
        </w:tc>
      </w:tr>
      <w:tr w14:paraId="40ED4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3BF07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A534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8A4A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21万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F457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ECD0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21万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D6DB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2C997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49882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5E5FE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FC9B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0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57D45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用于河湖环境治理</w:t>
            </w:r>
          </w:p>
        </w:tc>
      </w:tr>
      <w:tr w14:paraId="469B0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AF1EB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77C3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FAA1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EFBE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8474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31556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4F8B6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4D44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E0D4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77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C63E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94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5A1F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06725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A17BA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22D3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0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AA8CAF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完成河湖治理工作，保持良好的河湖环境</w:t>
            </w:r>
          </w:p>
        </w:tc>
      </w:tr>
      <w:tr w14:paraId="76A46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37ECC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33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BCB36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8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55B68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98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378C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27DB50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5315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7BE58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2A358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86882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FA917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8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9710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824573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EDC8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18282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232BD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3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B584BF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BE13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保障完成河湖清理工作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ECC2E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确保河湖清理整治工作的正常开展，有效改善河湖水环境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D15C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E5F6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220C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95DBC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A85C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6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按时支付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D4FE4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按合同约定时限支付金额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63FA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810A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支付日期</w:t>
            </w:r>
          </w:p>
        </w:tc>
      </w:tr>
      <w:tr w14:paraId="19332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CA58E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6A93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9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完成数量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EF94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完成河湖治理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44C5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DEC7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2A79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26A99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86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4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采购成本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4BD65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总成本控制在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7FEB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84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采购成本</w:t>
            </w:r>
          </w:p>
        </w:tc>
      </w:tr>
      <w:tr w14:paraId="63C86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F0A5A1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AAD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84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提高河湖水环境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6F8A4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保障河湖清理工作正常开展，有效改善河湖环境及水质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FF59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B60D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1CC9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DE04EE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3D755B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生态效益指标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4E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有效维护河湖生态环境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00A94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加强清理整治力度，维护河湖环境治理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E541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D163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ADC8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3ADC3F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F7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可持续性影响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CF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河道改善环境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6BA3D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加强治理，长期改善河湖水生态环境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5AE1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5E93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675E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37C0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AEB0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0578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社会满意度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17F91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5E90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500A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53676062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114770CC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37.村级河长补助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4C618B9B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</w:p>
    <w:tbl>
      <w:tblPr>
        <w:tblStyle w:val="7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084"/>
        <w:gridCol w:w="2016"/>
        <w:gridCol w:w="1090"/>
        <w:gridCol w:w="699"/>
        <w:gridCol w:w="816"/>
        <w:gridCol w:w="851"/>
        <w:gridCol w:w="984"/>
      </w:tblGrid>
      <w:tr w14:paraId="278C5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F4CF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6A72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36A8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5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7831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村级河长补助</w:t>
            </w:r>
          </w:p>
        </w:tc>
      </w:tr>
      <w:tr w14:paraId="373A1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DE9FC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E5FD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75C9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0.72万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9D4E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5E6F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0.72万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9254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763CE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05020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7731E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A140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6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52CCB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对村级河长进行资金补助</w:t>
            </w:r>
          </w:p>
        </w:tc>
      </w:tr>
      <w:tr w14:paraId="5DDE6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56380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8198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045F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61FF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3596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193C3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73D70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307D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DE22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C497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E52A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67D2D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C6484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3A92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6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F3DC90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完成村级河长补助资金发放</w:t>
            </w:r>
          </w:p>
        </w:tc>
      </w:tr>
      <w:tr w14:paraId="0DB90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28C8E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F129E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A4524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6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0857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28E82A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906F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1E28F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6DC9B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C59FB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3C7AC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4BE5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2AA4D6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5100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60E38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5396F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9857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4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发放人数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BEB0D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村级河长补助资金发放人数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6525C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EF3F5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采购数量</w:t>
            </w:r>
          </w:p>
        </w:tc>
      </w:tr>
      <w:tr w14:paraId="25B97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D42AB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6D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DA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按时支付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D46FD2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每月支付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13400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≦12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1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支付日期</w:t>
            </w:r>
          </w:p>
        </w:tc>
      </w:tr>
      <w:tr w14:paraId="73DEC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FD226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67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7F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发放质量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89115C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确保资金按时发放到个人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074DB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4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269F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A7E0D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25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9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发放成本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69A3C5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每人每月100元，总成本控制在0.72万元以内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BB0EF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≤0.72万元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08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补助标准</w:t>
            </w:r>
          </w:p>
        </w:tc>
      </w:tr>
      <w:tr w14:paraId="2C751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97EB1E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37D6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8A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有利河长制工作开展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2747B2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加强巡河力度，保障河湖治理效果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FF775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87AC3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33483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675800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8BD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B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改善河湖生态环境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7B676E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保障巡河频次，加强河湖环境治理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0B8DE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28736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53D0B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E67E9E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37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可持续性影响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7835A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使用年限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80A588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长期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09843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DA924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64706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83EE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77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C8375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满意度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2AECA0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AE8B4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6FAD6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</w:tbl>
    <w:p w14:paraId="51005E4D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7E7CF798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38.防汛物资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38C1E7D0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</w:p>
    <w:tbl>
      <w:tblPr>
        <w:tblStyle w:val="7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131"/>
        <w:gridCol w:w="1373"/>
        <w:gridCol w:w="1066"/>
        <w:gridCol w:w="742"/>
        <w:gridCol w:w="730"/>
        <w:gridCol w:w="913"/>
        <w:gridCol w:w="1616"/>
      </w:tblGrid>
      <w:tr w14:paraId="0CD91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D2B1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280B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DAD5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9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C2BA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防汛物资</w:t>
            </w:r>
          </w:p>
        </w:tc>
      </w:tr>
      <w:tr w14:paraId="1AF60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D0A82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C7F4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4297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B2F5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02FB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2万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0350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5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E97B8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3249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7E879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F4A2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5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A49FF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用于购买防汛物资</w:t>
            </w:r>
          </w:p>
        </w:tc>
      </w:tr>
      <w:tr w14:paraId="4F312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4FABB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3503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6548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C5BD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5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F2B4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52911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8500C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72FB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0DAC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23C5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4176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9113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E4CD1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CAC5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5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16D9C0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完善防汛物资储备种类，保障安全度汛</w:t>
            </w:r>
          </w:p>
        </w:tc>
      </w:tr>
      <w:tr w14:paraId="401EF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46666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12185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01C79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6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CB7B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9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AE72DC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9297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19BA0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43F85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8E0B7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0D39F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E109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C83C97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30F3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01D53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0BA63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CF9D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E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采购质量</w:t>
            </w: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06918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经验收，确保采购质量合格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DE02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9D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采购质量</w:t>
            </w:r>
          </w:p>
        </w:tc>
      </w:tr>
      <w:tr w14:paraId="7F3BD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EA963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72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C3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按时完成采购</w:t>
            </w: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B6CCA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六月底前完成采购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66ED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3410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采购日期</w:t>
            </w:r>
          </w:p>
        </w:tc>
      </w:tr>
      <w:tr w14:paraId="164A1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1348B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B1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C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61A81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用于采购防汛物资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83EE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D453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2693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507DF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77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F9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采购成本</w:t>
            </w: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05F81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总成本控制在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2.0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万元以内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BB7B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E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采购成本</w:t>
            </w:r>
          </w:p>
        </w:tc>
      </w:tr>
      <w:tr w14:paraId="1967A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81BDDF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FEB9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A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提升防洪抗洪能力</w:t>
            </w: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416D0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保障上游农业生产安全进行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7455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A78F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C22E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3492FE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8230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A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提高防洪能力</w:t>
            </w: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B51A1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保障防汛工作正常开展，有效减少灾情的发生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A907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8D7F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60C4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F57866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E4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可持续性影响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2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河道防洪</w:t>
            </w: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C8032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提高防洪能力，确保安全度汛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456A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E124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AB5A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8A90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AD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40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社会满意度</w:t>
            </w: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7B0DE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F80E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C4E1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4925E789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1E5168A8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39.新开口高庄子闸看守费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3918785C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</w:p>
    <w:tbl>
      <w:tblPr>
        <w:tblStyle w:val="7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175"/>
        <w:gridCol w:w="1395"/>
        <w:gridCol w:w="1094"/>
        <w:gridCol w:w="718"/>
        <w:gridCol w:w="716"/>
        <w:gridCol w:w="926"/>
        <w:gridCol w:w="1511"/>
      </w:tblGrid>
      <w:tr w14:paraId="10990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553C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E5B7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AB91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8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0E97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新开口高庄子闸看护费</w:t>
            </w:r>
          </w:p>
        </w:tc>
      </w:tr>
      <w:tr w14:paraId="15D54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7431D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5C65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A40E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0.6万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5A0D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BA78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0.6万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CEBF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BEB51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40551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336A3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CA8B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3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F481C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用于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新开口高庄子闸看护费</w:t>
            </w:r>
          </w:p>
        </w:tc>
      </w:tr>
      <w:tr w14:paraId="39374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58004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7B41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BFF5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A926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A5D6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1CDAE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4E643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60E1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63B1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559E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2465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1644B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F3B75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EC44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3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BC620D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保障看守人完成供水工作</w:t>
            </w:r>
          </w:p>
        </w:tc>
      </w:tr>
      <w:tr w14:paraId="1FDD6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0A1B5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28A97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CA219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52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E869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9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6B0D50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5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BB9C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022C3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381D9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F73D8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3ADE0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BB64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6A939D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ADD0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2DD41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44538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F84282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FA68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按需完成采购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F35BF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按时启闭闸门，保障农业生产用水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6680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9DFF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B3DB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E5B0B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3FDC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631A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发放人数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DA6EC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资金发放人数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3993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＝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0625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1人</w:t>
            </w:r>
          </w:p>
        </w:tc>
      </w:tr>
      <w:tr w14:paraId="1309C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15DF7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E593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D93E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采购时间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3856D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按时完成采购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D940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5D32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采购日期</w:t>
            </w:r>
          </w:p>
        </w:tc>
      </w:tr>
      <w:tr w14:paraId="0C7F4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0FC1D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AD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A781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采购成本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43780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总成本控制在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0.6万元以内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7FDB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0.6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0C68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采购成本</w:t>
            </w:r>
          </w:p>
        </w:tc>
      </w:tr>
      <w:tr w14:paraId="44863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97E348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A27B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1E65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保障农田用水要求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C1AE8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保障我辖区内水稻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生产用水需求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ACEB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3E8F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EFD0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D479BC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A4AE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9999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保障设备良好运行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5DC5A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有效提供生产用水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D6F3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A20A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C318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1FE9D7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4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可持续性影响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376C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保障设备良好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C05F0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保障看守人员顺利完成供水工作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6C99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C722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7293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3C95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C7EE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BA43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社会满意度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607CE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37B3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3883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6D6934E6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2F1652F4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40.饮用水井更新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16EA1F35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</w:pPr>
    </w:p>
    <w:tbl>
      <w:tblPr>
        <w:tblStyle w:val="7"/>
        <w:tblW w:w="889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1289"/>
        <w:gridCol w:w="1779"/>
        <w:gridCol w:w="1166"/>
        <w:gridCol w:w="702"/>
        <w:gridCol w:w="821"/>
        <w:gridCol w:w="636"/>
        <w:gridCol w:w="1074"/>
      </w:tblGrid>
      <w:tr w14:paraId="0C822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0819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92F8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109D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C390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新海一村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更新饮用水井</w:t>
            </w:r>
          </w:p>
        </w:tc>
      </w:tr>
      <w:tr w14:paraId="53873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5A94A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691D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0927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45万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A7A7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D0CF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45万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DFB9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D2C86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3B2BF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3391A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1F33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1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45F2D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用于对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新海一村饮用水井进行更新</w:t>
            </w:r>
          </w:p>
        </w:tc>
      </w:tr>
      <w:tr w14:paraId="5FF5A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C493C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6580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897B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F9C9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9E98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75B2F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7C0ED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B100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F06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9399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867F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E4C0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9AC20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B4FF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1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1D7433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完成水井更新，保障农村村民饮水安全</w:t>
            </w:r>
          </w:p>
        </w:tc>
      </w:tr>
      <w:tr w14:paraId="154A5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2615A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99421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1A041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2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6316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719D3B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C537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71884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821D9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AA59A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2CAC9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34CE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5B282A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0570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194FF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B6226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2348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B5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7EB3A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新打饮用水井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9EDA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FE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采购数量</w:t>
            </w:r>
          </w:p>
        </w:tc>
      </w:tr>
      <w:tr w14:paraId="2FCCA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69A7A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9D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8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按时完成采购</w:t>
            </w: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5C9AB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三月底前完成采购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BCF5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D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采购日期</w:t>
            </w:r>
          </w:p>
        </w:tc>
      </w:tr>
      <w:tr w14:paraId="37DA4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3E8C1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0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99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完成质量</w:t>
            </w: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6F1A0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经验收，确保完成质量良好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E547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A3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F7BC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EAFCB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09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D48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采购成本</w:t>
            </w: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C2EF0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更新水井及其他成本，成本总数控制在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45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822D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D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采购单价</w:t>
            </w:r>
          </w:p>
        </w:tc>
      </w:tr>
      <w:tr w14:paraId="1BD2E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213A6A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35E3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59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保障农村饮水安全</w:t>
            </w: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66D05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有效保障村民饮水安全，确实保障民生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0D17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8043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1F96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8C33E2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2386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48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保障民生</w:t>
            </w: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30FAC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提升农村饮水安全程度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3FC3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A44C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E7D1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8284F8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F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可持续性影响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5975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解决农村饮水不安全问题</w:t>
            </w: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AED25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保障农村人口饮水安全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7FC5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922B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EDDE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72C4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C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D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社会满意度</w:t>
            </w: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B9F5C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4BDE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2C75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2CB98458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</w:pPr>
    </w:p>
    <w:p w14:paraId="04DDF36B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</w:pPr>
    </w:p>
    <w:p w14:paraId="6216E5F8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</w:pPr>
    </w:p>
    <w:p w14:paraId="5AA5E3D4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41.饮水安全日常维修维护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116A2B2E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</w:p>
    <w:tbl>
      <w:tblPr>
        <w:tblStyle w:val="7"/>
        <w:tblW w:w="893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1077"/>
        <w:gridCol w:w="1038"/>
        <w:gridCol w:w="1403"/>
        <w:gridCol w:w="704"/>
        <w:gridCol w:w="824"/>
        <w:gridCol w:w="774"/>
        <w:gridCol w:w="1441"/>
      </w:tblGrid>
      <w:tr w14:paraId="4AD5A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28CA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DC18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C5AB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7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5A9A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饮水安全日常维修维护</w:t>
            </w:r>
          </w:p>
        </w:tc>
      </w:tr>
      <w:tr w14:paraId="55C71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6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5624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9E6D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ED00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1.3万元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5006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079C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1.3万元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DA05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307E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6EF71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6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37EFA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B76B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1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BD92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用于对饮水工程进行日常维养</w:t>
            </w:r>
          </w:p>
        </w:tc>
      </w:tr>
      <w:tr w14:paraId="247C8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88C2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52BC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C2F6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8810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4188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02737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B5D9F4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163E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3B8E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684C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90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88F6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2B6F1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7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37E7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D991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1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6BFA6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完成对饮水安全日常的维修维护</w:t>
            </w:r>
          </w:p>
        </w:tc>
      </w:tr>
      <w:tr w14:paraId="7791A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6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69F7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88B2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0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AFD3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93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6B31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093B2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1207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42C99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6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E13FB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AF041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803FB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3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D84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6497F1E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90F4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0314C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ED4F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F75746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56542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采购数量</w:t>
            </w: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A23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饮水工程日常维养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04DB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040B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采购数量</w:t>
            </w:r>
          </w:p>
        </w:tc>
      </w:tr>
      <w:tr w14:paraId="71F73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6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B4937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BB5E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7562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按时完成采购</w:t>
            </w: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9E89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12月底前完成采购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1E11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4081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采购日期</w:t>
            </w:r>
          </w:p>
        </w:tc>
      </w:tr>
      <w:tr w14:paraId="40370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69C0CF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E624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36AD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采购成本</w:t>
            </w: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8261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总成本控制在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1.3万元以内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2561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1.3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26D9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采购单价</w:t>
            </w:r>
          </w:p>
        </w:tc>
      </w:tr>
      <w:tr w14:paraId="3280C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67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FA0221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0713BF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经济效益指标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F9DD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保障农村饮水安全</w:t>
            </w: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2F6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有效保障村民饮水安全，确实保障民生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FB16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4128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2A73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67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17E2D9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FFA10D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498B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保障民生</w:t>
            </w: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33EC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提升农村饮水安全程度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B4FC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EFF1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09CA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67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89988B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1418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可持续性影响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1838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解决农村饮水维修养护</w:t>
            </w: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C038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保障农村饮水安全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A341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BC63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A786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5545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5857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服务对象满意度指标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F1C4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社会满意度</w:t>
            </w: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9DD3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034F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EB15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22ABD809">
      <w:pPr>
        <w:spacing w:line="580" w:lineRule="exact"/>
        <w:rPr>
          <w:rFonts w:hint="eastAsia" w:eastAsia="方正仿宋_GBK"/>
          <w:sz w:val="32"/>
          <w:szCs w:val="32"/>
        </w:rPr>
      </w:pPr>
    </w:p>
    <w:p w14:paraId="546FFA5F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 w:val="0"/>
          <w:bCs w:val="0"/>
          <w:sz w:val="32"/>
          <w:szCs w:val="32"/>
          <w:lang w:val="en-US" w:eastAsia="zh-CN"/>
        </w:rPr>
      </w:pPr>
    </w:p>
    <w:p w14:paraId="6A2B534C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3CDB7B3D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42.农村饮水工程管护费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631959E1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</w:p>
    <w:tbl>
      <w:tblPr>
        <w:tblStyle w:val="7"/>
        <w:tblW w:w="849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1022"/>
        <w:gridCol w:w="990"/>
        <w:gridCol w:w="1332"/>
        <w:gridCol w:w="667"/>
        <w:gridCol w:w="782"/>
        <w:gridCol w:w="736"/>
        <w:gridCol w:w="1375"/>
      </w:tblGrid>
      <w:tr w14:paraId="5135A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E00C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A950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F7A9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84E5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农村饮水工程管护费</w:t>
            </w:r>
          </w:p>
        </w:tc>
      </w:tr>
      <w:tr w14:paraId="2C9B7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1E232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4EBF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1AF3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10万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25AC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FCD9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10万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22E1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49CDE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1630B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E9D7C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F937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58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3E53B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用于对饮水工程进行管护</w:t>
            </w:r>
          </w:p>
        </w:tc>
      </w:tr>
      <w:tr w14:paraId="6B196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9A0B1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DB90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B54A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8559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655C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4BDF1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33A4B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F958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C9A6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3737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90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1CAF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0CE51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9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6DC37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C8EA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58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0495F2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完成对饮水工程的管护，保障农村村民的饮水安全</w:t>
            </w:r>
          </w:p>
        </w:tc>
      </w:tr>
      <w:tr w14:paraId="5EA86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92C2B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A4EAF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9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0B289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8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6960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009303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D8FB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1BE8E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35ACD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FD658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3A34F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8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454C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F586D4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786F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569C4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A7922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02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2600DF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96F8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采购数量</w:t>
            </w:r>
          </w:p>
        </w:tc>
        <w:tc>
          <w:tcPr>
            <w:tcW w:w="2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A747F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饮水工程管护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CFB0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AC52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采购数量</w:t>
            </w:r>
          </w:p>
        </w:tc>
      </w:tr>
      <w:tr w14:paraId="11301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950B2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AA1F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9711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按时完成采购</w:t>
            </w:r>
          </w:p>
        </w:tc>
        <w:tc>
          <w:tcPr>
            <w:tcW w:w="2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A73B8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12月底前完成采购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0D28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BB51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采购日期</w:t>
            </w:r>
          </w:p>
        </w:tc>
      </w:tr>
      <w:tr w14:paraId="20CE2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1BD6F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E307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A84F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2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9A4BA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完成对饮水工程的管护，保障农村村民的饮水安全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FE85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7C9F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</w:tr>
      <w:tr w14:paraId="122CE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CA3CB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4DFC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0060F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采购成本</w:t>
            </w:r>
          </w:p>
        </w:tc>
        <w:tc>
          <w:tcPr>
            <w:tcW w:w="2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6DDAD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总成本控制在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852A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2B66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采购单价</w:t>
            </w:r>
          </w:p>
        </w:tc>
      </w:tr>
      <w:tr w14:paraId="4D424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593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014D50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AFED4F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经济效益指标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85ED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保障农村饮水安全</w:t>
            </w:r>
          </w:p>
        </w:tc>
        <w:tc>
          <w:tcPr>
            <w:tcW w:w="2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1EA22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有效保障村民饮水安全，确实保障民生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F9C4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F66F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7E70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9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01EF6C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FFED5C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51A9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保障民生</w:t>
            </w:r>
          </w:p>
        </w:tc>
        <w:tc>
          <w:tcPr>
            <w:tcW w:w="2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2308A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提升农村饮水安全程度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4C44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B5EE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687E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59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BA9AF7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7472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可持续性影响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EAC0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解决农村饮水管护</w:t>
            </w:r>
          </w:p>
        </w:tc>
        <w:tc>
          <w:tcPr>
            <w:tcW w:w="2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3B376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保障农村饮水安全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3E3A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2E8C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43E4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7FC3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4779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服务对象满意度指标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B409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社会满意度</w:t>
            </w:r>
          </w:p>
        </w:tc>
        <w:tc>
          <w:tcPr>
            <w:tcW w:w="2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FF897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C994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D089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08B29141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jc w:val="both"/>
        <w:rPr>
          <w:rFonts w:hint="eastAsia" w:ascii="仿宋" w:hAnsi="仿宋" w:eastAsia="仿宋" w:cs="仿宋"/>
          <w:sz w:val="20"/>
          <w:szCs w:val="20"/>
          <w:lang w:val="en-US" w:eastAsia="zh-CN"/>
        </w:rPr>
      </w:pPr>
    </w:p>
    <w:p w14:paraId="0716ED5C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43.水井水质检测费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70FB2FD6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</w:pPr>
    </w:p>
    <w:tbl>
      <w:tblPr>
        <w:tblStyle w:val="7"/>
        <w:tblW w:w="889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305"/>
        <w:gridCol w:w="1683"/>
        <w:gridCol w:w="1176"/>
        <w:gridCol w:w="817"/>
        <w:gridCol w:w="702"/>
        <w:gridCol w:w="684"/>
        <w:gridCol w:w="1087"/>
      </w:tblGrid>
      <w:tr w14:paraId="5A0ED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CF74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517C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027C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2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1E63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水井水质检测费</w:t>
            </w:r>
          </w:p>
        </w:tc>
      </w:tr>
      <w:tr w14:paraId="59F76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2FA0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9BFE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48AE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1.8万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98B6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BBEE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1.8万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EF42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9959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0D8BE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4B3F7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B16C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1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357A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用于编制河湖保护名录</w:t>
            </w:r>
          </w:p>
        </w:tc>
      </w:tr>
      <w:tr w14:paraId="7CC48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49C7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719B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0DFA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F6AC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C17C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65390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479D73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207B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F5EA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2549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F0AB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CA5F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D500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0C41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1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6D3FA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完成水质检测，保障农村饮水安全</w:t>
            </w:r>
          </w:p>
        </w:tc>
      </w:tr>
      <w:tr w14:paraId="72900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611A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F286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4A47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6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9867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D7D88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1252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40827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64033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DB3AB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48DC9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0A9A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771D683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6685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06A03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B97A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D7DF09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3234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采购数量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82A1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完成水井水质检测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909A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CDC5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采购数量</w:t>
            </w:r>
          </w:p>
        </w:tc>
      </w:tr>
      <w:tr w14:paraId="58391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93777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E81F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C497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按时完成采购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2BA0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6月底前完成采购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5888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0760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采购日期</w:t>
            </w:r>
          </w:p>
        </w:tc>
      </w:tr>
      <w:tr w14:paraId="7C4A5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0987E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8EBC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74D7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采购成本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5FB6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总成本控制在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1.8万元以内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1BA7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2D17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采购单价</w:t>
            </w:r>
          </w:p>
        </w:tc>
      </w:tr>
      <w:tr w14:paraId="1BB40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57F3DA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5BEB34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D32E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保障农村饮水水质合格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50BA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有效保障农村饮水安全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EB1B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1628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A74A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E4E996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436576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生态效益指标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3A07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6BB0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A832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394A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4E50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B80FCA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1C1B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可持续性影响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87CE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使用年限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A003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长期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7E2B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3CA4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3869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63EF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25DE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服务对象满意度指标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8229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社会满意度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0ABE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2082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80E6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6CBE27F4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</w:pPr>
    </w:p>
    <w:p w14:paraId="6F073EEB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</w:pPr>
    </w:p>
    <w:p w14:paraId="47491624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44.河湖保护名录编制费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41B02235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</w:p>
    <w:tbl>
      <w:tblPr>
        <w:tblStyle w:val="7"/>
        <w:tblW w:w="857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1252"/>
        <w:gridCol w:w="1538"/>
        <w:gridCol w:w="1143"/>
        <w:gridCol w:w="675"/>
        <w:gridCol w:w="787"/>
        <w:gridCol w:w="716"/>
        <w:gridCol w:w="1065"/>
      </w:tblGrid>
      <w:tr w14:paraId="1EC0C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1046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9FC3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E0E2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03C6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河湖保护名录编制费</w:t>
            </w:r>
          </w:p>
        </w:tc>
      </w:tr>
      <w:tr w14:paraId="192DA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89AFB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33F6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8B78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2.6万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3C7F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D3CC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2.6万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213F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C0F76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32EE3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F0E24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A1C1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58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9E18A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用于编制河湖保护名录</w:t>
            </w:r>
          </w:p>
        </w:tc>
      </w:tr>
      <w:tr w14:paraId="50ED3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CB51C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0A40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A1F4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9FDB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5226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40EF5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A8138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22A4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2298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EA0F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C847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07A6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86E7D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E8EC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58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704A5B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完成河湖名录的编制工作，切实保护水环境</w:t>
            </w:r>
          </w:p>
        </w:tc>
      </w:tr>
      <w:tr w14:paraId="3A154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58639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3E6CD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E28C1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6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677F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1A4A45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ACED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43A08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DF084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765AA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FB77D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286C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B53717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E5BA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618DF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A8EE8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67AE55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43F4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采购数量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1C90D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完成河湖保护名录编制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E2C2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0219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采购数量</w:t>
            </w:r>
          </w:p>
        </w:tc>
      </w:tr>
      <w:tr w14:paraId="19726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68F80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0633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73B7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按时完成采购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F0D23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6月底前完成采购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4BE6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127B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采购日期</w:t>
            </w:r>
          </w:p>
        </w:tc>
      </w:tr>
      <w:tr w14:paraId="69B0D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E3534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FEDB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4ACD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12ED0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完成河湖名录的编制工作，切实保护水环境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C381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64CD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</w:tr>
      <w:tr w14:paraId="229A1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30910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948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0ED51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采购成本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4557A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总成本控制在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2.6万元以内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C040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6C5A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采购单价</w:t>
            </w:r>
          </w:p>
        </w:tc>
      </w:tr>
      <w:tr w14:paraId="29E21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F7692D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69CE1B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AEFE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有利保护河湖水环境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83C09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有效维护河湖治理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BC0D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4CC1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D75F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F8A1AF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B9553C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生态效益指标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2868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利于河长制工作开展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D1352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切实保护河湖水环境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6AB7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6C1F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A317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E57A85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17E8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可持续性影响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BD67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使用年限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CA986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长期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C352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691F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702C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5EDA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E99A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服务对象满意度指标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402B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社会满意度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56D56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0D8F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9160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64E21C9B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</w:pPr>
    </w:p>
    <w:p w14:paraId="0800209E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</w:pPr>
    </w:p>
    <w:p w14:paraId="5247DA70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</w:pPr>
    </w:p>
    <w:p w14:paraId="6BC14493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</w:pPr>
    </w:p>
    <w:p w14:paraId="59F52807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45.河湖划界竖桩工程费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770EB532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</w:pPr>
    </w:p>
    <w:tbl>
      <w:tblPr>
        <w:tblStyle w:val="7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1331"/>
        <w:gridCol w:w="857"/>
        <w:gridCol w:w="1461"/>
        <w:gridCol w:w="700"/>
        <w:gridCol w:w="818"/>
        <w:gridCol w:w="780"/>
        <w:gridCol w:w="1429"/>
      </w:tblGrid>
      <w:tr w14:paraId="5A726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555E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6A90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14BA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7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51C6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河湖划界竖桩工程费</w:t>
            </w:r>
          </w:p>
        </w:tc>
      </w:tr>
      <w:tr w14:paraId="386D5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5CA4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1CF1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CDFE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6.75万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B7C8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6C71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6.75万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3FDC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8A64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193E0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91FB9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DE6A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0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EAE0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  <w:t>完成河湖管理范围复核及划定，做好河湖的保护工作</w:t>
            </w:r>
          </w:p>
        </w:tc>
      </w:tr>
      <w:tr w14:paraId="6D6C6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8BDC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A338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EB87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FB6B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06E6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4E997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840DB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01BD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2752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E025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B2C6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1D64D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4DDD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08F2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0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8F684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完成河湖治理工作，保持良好的河湖环境</w:t>
            </w:r>
          </w:p>
        </w:tc>
      </w:tr>
      <w:tr w14:paraId="0302B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C216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33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6772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8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6FAB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98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0F44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76BA7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D864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60BE5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0AF2A9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A8092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87850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8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4B1D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31D0D2B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E1DE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32629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1421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3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51367D3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质量指标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0EE5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保障完成河湖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保护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工作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4658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提升防洪抗洪能力有力保护河湖环境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03558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EBFF0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5EE3C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1C8CB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6B0A8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53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按时支付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D40E5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按合同约定时限支付金额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FF674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720B3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支付日期</w:t>
            </w:r>
          </w:p>
        </w:tc>
      </w:tr>
      <w:tr w14:paraId="5195C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CB321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0A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A4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采购成本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18961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总成本控制在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6.75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EB54A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6.75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6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采购成本</w:t>
            </w:r>
          </w:p>
        </w:tc>
      </w:tr>
      <w:tr w14:paraId="4CC44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896614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2E22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E3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保护河道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FCDA7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加强对河道管理范围的保护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03F43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DECE8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6A66F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68E4E3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55B41D7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生态效益指标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9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有效维护河湖生态环境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B4DD9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保护水生态环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F5F27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860B4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79A6E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84E91B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C2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可持续性影响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DF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河道改善环境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07F9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保障河湖管理范围不被侵蚀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0721D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8CB7B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49F2E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C61C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7B7AE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EB90E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社会满意度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A28EA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0F629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7DDBD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</w:tbl>
    <w:p w14:paraId="742022CC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</w:pPr>
    </w:p>
    <w:p w14:paraId="0AE6EA5B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</w:pPr>
    </w:p>
    <w:p w14:paraId="1D8F0DEC">
      <w:pPr>
        <w:numPr>
          <w:ilvl w:val="0"/>
          <w:numId w:val="0"/>
        </w:numPr>
        <w:spacing w:line="580" w:lineRule="exact"/>
        <w:ind w:leftChars="0"/>
        <w:rPr>
          <w:rFonts w:hint="eastAsia" w:eastAsia="方正仿宋_GBK"/>
          <w:b w:val="0"/>
          <w:bCs w:val="0"/>
          <w:sz w:val="32"/>
          <w:szCs w:val="32"/>
          <w:lang w:val="en-US" w:eastAsia="zh-CN"/>
        </w:rPr>
      </w:pPr>
    </w:p>
    <w:p w14:paraId="3D66FEF8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46.河湖健康评价费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4C3D922B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</w:pPr>
    </w:p>
    <w:tbl>
      <w:tblPr>
        <w:tblStyle w:val="7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1331"/>
        <w:gridCol w:w="857"/>
        <w:gridCol w:w="1471"/>
        <w:gridCol w:w="700"/>
        <w:gridCol w:w="818"/>
        <w:gridCol w:w="758"/>
        <w:gridCol w:w="1441"/>
      </w:tblGrid>
      <w:tr w14:paraId="5ABCC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8C02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5DF2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980F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7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4E3D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河湖健康评价费</w:t>
            </w:r>
          </w:p>
        </w:tc>
      </w:tr>
      <w:tr w14:paraId="7DA1B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45DC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4746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50DE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FB86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850F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10万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EB2F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88F9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25F2D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670B3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32AE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0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E7C8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用于河湖健康评价工作</w:t>
            </w:r>
          </w:p>
        </w:tc>
      </w:tr>
      <w:tr w14:paraId="6807C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B25E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435D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EE37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9F88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9727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14BD7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967A4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0E22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2804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57B6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A03D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40C52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8122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D318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0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5C6F2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完成河湖健康评价要求</w:t>
            </w:r>
          </w:p>
        </w:tc>
      </w:tr>
      <w:tr w14:paraId="188E4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48FE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33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1528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8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FF08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98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A5B1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BC46A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1C41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7C6F8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05943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9FF435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858B8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8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C060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0947177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C0D8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091C0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F903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3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2414E1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E3B6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保障完成河湖健康评价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5E5F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编制我区河湖健康评价，以落实水利部开展河湖健康评价要求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A0D5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FBB1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0AF4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CB1C6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F5C5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C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按时支付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C8A7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按合同约定时限支付金额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43ED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F00F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支付日期</w:t>
            </w:r>
          </w:p>
        </w:tc>
      </w:tr>
      <w:tr w14:paraId="1CD6B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D3411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17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A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采购成本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CB77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总成本控制在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FE7B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15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采购成本</w:t>
            </w:r>
          </w:p>
        </w:tc>
      </w:tr>
      <w:tr w14:paraId="2B547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1C3D3E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6C57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0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开展河湖现状调查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76AA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加强河湖管理，有效保护河湖水环境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4B02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9892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6485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26A1AC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9266A8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生态效益指标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8F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  <w:t>有效提升河湖的保护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ECD4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保护河湖水环境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A285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B3EB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6FD1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9A0042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10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可持续性影响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4E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0817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2CF5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3E2C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079B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49E0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2DC1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61C7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社会满意度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744C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94FD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0895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23AB64E2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 w:val="0"/>
          <w:bCs w:val="0"/>
          <w:sz w:val="20"/>
          <w:szCs w:val="20"/>
          <w:lang w:val="en-US" w:eastAsia="zh-CN"/>
        </w:rPr>
      </w:pPr>
    </w:p>
    <w:p w14:paraId="14E75B4C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</w:pPr>
    </w:p>
    <w:p w14:paraId="7CFDF492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</w:pPr>
    </w:p>
    <w:p w14:paraId="34943EB7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47.看守房及闸站维修维护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312C5462">
      <w:pPr>
        <w:numPr>
          <w:ilvl w:val="0"/>
          <w:numId w:val="0"/>
        </w:numPr>
        <w:spacing w:line="580" w:lineRule="exact"/>
        <w:rPr>
          <w:rFonts w:hint="default" w:eastAsia="方正仿宋_GBK"/>
          <w:sz w:val="32"/>
          <w:szCs w:val="32"/>
          <w:lang w:val="en-US" w:eastAsia="zh-CN"/>
        </w:rPr>
      </w:pPr>
    </w:p>
    <w:tbl>
      <w:tblPr>
        <w:tblStyle w:val="7"/>
        <w:tblW w:w="893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211"/>
        <w:gridCol w:w="1641"/>
        <w:gridCol w:w="1180"/>
        <w:gridCol w:w="704"/>
        <w:gridCol w:w="825"/>
        <w:gridCol w:w="783"/>
        <w:gridCol w:w="1144"/>
      </w:tblGrid>
      <w:tr w14:paraId="44E99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1DC2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FF09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E4B2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4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7E89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看守房及闸站维修维护</w:t>
            </w:r>
          </w:p>
        </w:tc>
      </w:tr>
      <w:tr w14:paraId="32F5C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854F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B7A2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2393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0.62万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8742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B222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0.62万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BE9C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6BD0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6AB5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9A706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DC0D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2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3B42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用于对看守房及闸站维修维护</w:t>
            </w:r>
          </w:p>
        </w:tc>
      </w:tr>
      <w:tr w14:paraId="3B0D9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1FA1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79CE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9553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F320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E62D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55011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14FE7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86B7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8A50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1585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90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5472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3EEE7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1376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F0AE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2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8F7BF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完成看守房及闸站维修维护，保障看守人安全及闸站的正常运行</w:t>
            </w:r>
          </w:p>
        </w:tc>
      </w:tr>
      <w:tr w14:paraId="15312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D453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A83B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6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3143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0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AB2D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78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5E21C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4F3D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18F97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EB640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874BF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46EE9B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C2AD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3F4530A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9131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0BAA9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7944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63F8032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质量指标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33AF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按需完成采购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27F0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按实际情况完成维修维护，保障看守人员安全正常开展工作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708A2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634C8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5CE6B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33E2B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3E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E7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采购时间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AB3AD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按时完成采购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F98E3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≤12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5D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采购日期</w:t>
            </w:r>
          </w:p>
        </w:tc>
      </w:tr>
      <w:tr w14:paraId="47E58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84D1F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B8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E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采购成本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C6B7F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总成本控制在0.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62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万元以内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E4028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0.62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0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采购成本</w:t>
            </w:r>
          </w:p>
        </w:tc>
      </w:tr>
      <w:tr w14:paraId="4A5BB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C01B93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87D2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05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提升防洪抗洪能力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D61B6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保障防汛工作顺利进行，保障上游农业生产安全进行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7BEE3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5B140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64FE5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74C97E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96A6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02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保障设备良好运行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58A4F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有效减少灾情的发生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7A6C5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FF36F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5C702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49180B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9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可持续性影响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37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保障人员安全、设备良好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004FD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保证看守人员人身安全，保障看守人员顺利完成防潮泄洪工作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68D6E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45EB0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5FB76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F086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42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E7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社会满意度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41BE3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DB225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7E025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</w:tbl>
    <w:p w14:paraId="1BF8FA28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</w:pPr>
    </w:p>
    <w:p w14:paraId="2095C1E1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48.河道监控设施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07B19FDA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</w:p>
    <w:tbl>
      <w:tblPr>
        <w:tblStyle w:val="7"/>
        <w:tblW w:w="909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114"/>
        <w:gridCol w:w="1539"/>
        <w:gridCol w:w="1056"/>
        <w:gridCol w:w="760"/>
        <w:gridCol w:w="748"/>
        <w:gridCol w:w="935"/>
        <w:gridCol w:w="1658"/>
      </w:tblGrid>
      <w:tr w14:paraId="76270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7D2E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98CB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0A03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1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8B77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河道监控设施</w:t>
            </w:r>
          </w:p>
        </w:tc>
      </w:tr>
      <w:tr w14:paraId="6E40F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3928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1B00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3983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1.4万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4B52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2CA2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1.4万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04C6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81BB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21367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05E90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85E2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6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B78C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用于购买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河湖智能视频监控接收设备</w:t>
            </w:r>
          </w:p>
        </w:tc>
      </w:tr>
      <w:tr w14:paraId="403AA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5D50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590C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035E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5B98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A4BA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5E91A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76A00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9865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FC04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001D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6CD1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05B9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B641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23FB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6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610BF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完成河湖智能视频监控接收设备的工作</w:t>
            </w:r>
          </w:p>
        </w:tc>
      </w:tr>
      <w:tr w14:paraId="219DC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5906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E771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59E8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60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BD1F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9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7CF39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34A1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4F06A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C0933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A96FD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DC731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0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690D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341F9B3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AD4C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301E2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BA0C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A9A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5D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2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8DF7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电脑一台、路由器、交换器等一套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2CAA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A9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采购数量</w:t>
            </w:r>
          </w:p>
        </w:tc>
      </w:tr>
      <w:tr w14:paraId="45072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EED43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E2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14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按时完成采购</w:t>
            </w:r>
          </w:p>
        </w:tc>
        <w:tc>
          <w:tcPr>
            <w:tcW w:w="2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5996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月底前完成采购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FC05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7C2D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采购日期</w:t>
            </w:r>
          </w:p>
        </w:tc>
      </w:tr>
      <w:tr w14:paraId="13B39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141A3D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7E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7A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采购成本</w:t>
            </w:r>
          </w:p>
        </w:tc>
        <w:tc>
          <w:tcPr>
            <w:tcW w:w="2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B18D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总成本控制在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1.4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万元以内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017C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26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采购成本</w:t>
            </w:r>
          </w:p>
        </w:tc>
      </w:tr>
      <w:tr w14:paraId="31CF1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B5FEAA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6AD9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9C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C6DF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F52C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B7AC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B2D0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E1C0B7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4A1E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B7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有效维护河湖生态环境</w:t>
            </w:r>
          </w:p>
        </w:tc>
        <w:tc>
          <w:tcPr>
            <w:tcW w:w="2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EDE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有效维护河湖生态环境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51A2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CFF3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F647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E777C8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6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可持续性影响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5D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河道改善环境</w:t>
            </w:r>
          </w:p>
        </w:tc>
        <w:tc>
          <w:tcPr>
            <w:tcW w:w="2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734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保护河道水环境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F085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C56F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6C48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4179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D4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B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社会满意度</w:t>
            </w:r>
          </w:p>
        </w:tc>
        <w:tc>
          <w:tcPr>
            <w:tcW w:w="2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B461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1558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9E1D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39BBB8E7"/>
    <w:p w14:paraId="73DFF54D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</w:pPr>
    </w:p>
    <w:p w14:paraId="047703AD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</w:pPr>
    </w:p>
    <w:p w14:paraId="7ADEA6E5">
      <w:pPr>
        <w:numPr>
          <w:ilvl w:val="0"/>
          <w:numId w:val="7"/>
        </w:numPr>
        <w:spacing w:line="580" w:lineRule="exact"/>
        <w:ind w:left="0" w:leftChars="0" w:firstLine="0" w:firstLine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发电机组设施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35A06AC1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</w:pPr>
    </w:p>
    <w:tbl>
      <w:tblPr>
        <w:tblStyle w:val="7"/>
        <w:tblW w:w="941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309"/>
        <w:gridCol w:w="1239"/>
        <w:gridCol w:w="1178"/>
        <w:gridCol w:w="787"/>
        <w:gridCol w:w="775"/>
        <w:gridCol w:w="968"/>
        <w:gridCol w:w="1715"/>
      </w:tblGrid>
      <w:tr w14:paraId="1A948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7B1A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7519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A883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2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1649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发电机组设施（30千瓦）</w:t>
            </w:r>
          </w:p>
        </w:tc>
      </w:tr>
      <w:tr w14:paraId="085B7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87D6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E7C8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E7BA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2.9万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FD07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624B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2.9万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56B0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6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A86B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41C1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14908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52DD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6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EA9A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保障防汛工作正常开展</w:t>
            </w:r>
          </w:p>
        </w:tc>
      </w:tr>
      <w:tr w14:paraId="3CC70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0B1D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CCA1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9199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F6D4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6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FEB6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3C208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63D48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97EA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D7A9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0CA9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81EA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9D23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7862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B474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6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AA288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保障防汛工作正常开展，有效减少灾情的发生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，确保安全度汛</w:t>
            </w:r>
          </w:p>
        </w:tc>
      </w:tr>
      <w:tr w14:paraId="4EDA6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19D2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EEC5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1A70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4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F12B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9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5B511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7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E608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56E38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2382C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D3B93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0EE8D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4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6967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35B525C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7098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46794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1E90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56EF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0D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27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BA63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发电机组1套，机油、电瓶、设备房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F0D6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F8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采购数量</w:t>
            </w:r>
          </w:p>
        </w:tc>
      </w:tr>
      <w:tr w14:paraId="0ECDF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28A8B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E1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E1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按时完成采购</w:t>
            </w:r>
          </w:p>
        </w:tc>
        <w:tc>
          <w:tcPr>
            <w:tcW w:w="27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E9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六月底前完成采购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B410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≤6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BDE0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采购日期</w:t>
            </w:r>
          </w:p>
        </w:tc>
      </w:tr>
      <w:tr w14:paraId="14272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AD9A2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CD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7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采购成本</w:t>
            </w:r>
          </w:p>
        </w:tc>
        <w:tc>
          <w:tcPr>
            <w:tcW w:w="27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A2A8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总成本控制在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2.9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万元以内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7A0B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2.9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AD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采购成本</w:t>
            </w:r>
          </w:p>
        </w:tc>
      </w:tr>
      <w:tr w14:paraId="07294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9568E6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952F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E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C31E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3CAE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3BE0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3F0C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08F2F7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DEF7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42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提高防洪能力</w:t>
            </w:r>
          </w:p>
        </w:tc>
        <w:tc>
          <w:tcPr>
            <w:tcW w:w="27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5F48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保障防汛工作正常开展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9CB9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B5C9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44D7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02E8B9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CF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可持续性影响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49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河道防洪防潮</w:t>
            </w:r>
          </w:p>
        </w:tc>
        <w:tc>
          <w:tcPr>
            <w:tcW w:w="27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0D8D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提高防洪能力，确保安全度汛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280F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4E05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8CD9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54F1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3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9F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社会满意度</w:t>
            </w:r>
          </w:p>
        </w:tc>
        <w:tc>
          <w:tcPr>
            <w:tcW w:w="27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8D13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9EC4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87FF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6B3D97EB">
      <w:pPr>
        <w:rPr>
          <w:rFonts w:hint="eastAsia" w:ascii="仿宋" w:hAnsi="仿宋" w:eastAsia="仿宋" w:cs="仿宋"/>
          <w:sz w:val="20"/>
          <w:szCs w:val="20"/>
        </w:rPr>
      </w:pPr>
    </w:p>
    <w:p w14:paraId="0739C25B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50.赤脚医生补助资金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7"/>
        <w:tblpPr w:leftFromText="180" w:rightFromText="180" w:vertAnchor="text" w:horzAnchor="page" w:tblpX="1620" w:tblpY="329"/>
        <w:tblOverlap w:val="never"/>
        <w:tblW w:w="96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866"/>
        <w:gridCol w:w="1403"/>
        <w:gridCol w:w="1245"/>
        <w:gridCol w:w="1020"/>
        <w:gridCol w:w="485"/>
        <w:gridCol w:w="816"/>
        <w:gridCol w:w="1494"/>
      </w:tblGrid>
      <w:tr w14:paraId="04F05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3298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3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44C4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8830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8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7495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赤脚医生补助资金</w:t>
            </w:r>
          </w:p>
        </w:tc>
      </w:tr>
      <w:tr w14:paraId="35703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13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B56EE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FB0C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47A8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2.5万元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CABF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6212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2.5万元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A5C3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FA821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31C8E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B28FD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3732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4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54779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赤脚医生补助资金</w:t>
            </w:r>
          </w:p>
        </w:tc>
      </w:tr>
      <w:tr w14:paraId="5A487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BCAE4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3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5253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EF96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148D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2682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5D992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550E3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AC17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8AFA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D9C1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CC47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718D5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91479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31EF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4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2D7B8C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按月发放补助资金</w:t>
            </w:r>
          </w:p>
        </w:tc>
      </w:tr>
      <w:tr w14:paraId="1CA73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C50F8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43E5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4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30C3A6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发放准确、及时</w:t>
            </w:r>
          </w:p>
        </w:tc>
      </w:tr>
      <w:tr w14:paraId="22DC6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3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7E34F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86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0A041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4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0D20E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FDFD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8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CCBE54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4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9DE5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66823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5934D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30AEC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F74CC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3F79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AC435F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B9B9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4443A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A74CC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86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C1EE98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D8D2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财政投入</w:t>
            </w:r>
          </w:p>
        </w:tc>
        <w:tc>
          <w:tcPr>
            <w:tcW w:w="2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69C42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2.5万元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65D2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2.5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3DAF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财政投入2.5万元</w:t>
            </w:r>
          </w:p>
        </w:tc>
      </w:tr>
      <w:tr w14:paraId="12108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37C9E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D78C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7F83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完成质量</w:t>
            </w:r>
          </w:p>
        </w:tc>
        <w:tc>
          <w:tcPr>
            <w:tcW w:w="2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B0239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保证资金按时发放到位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D1E1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6F3C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326D0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FE99D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AD1C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D732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完成时限</w:t>
            </w:r>
          </w:p>
        </w:tc>
        <w:tc>
          <w:tcPr>
            <w:tcW w:w="2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7DBCF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2B43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3E64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</w:tr>
      <w:tr w14:paraId="5ED0D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75738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11F2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3D155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受益人数</w:t>
            </w:r>
          </w:p>
        </w:tc>
        <w:tc>
          <w:tcPr>
            <w:tcW w:w="2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5F1F4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7人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303A7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7DD7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80C9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5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1A7F75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96558F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社会效益指标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394E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落实赤脚医生补助政策</w:t>
            </w:r>
          </w:p>
        </w:tc>
        <w:tc>
          <w:tcPr>
            <w:tcW w:w="2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4B11C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赤脚医生补助资金及时发放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0D2A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B8E9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46C8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B4571B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531F36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可持续影响指标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B6CC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社会满意度</w:t>
            </w:r>
          </w:p>
        </w:tc>
        <w:tc>
          <w:tcPr>
            <w:tcW w:w="2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AF84B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3A44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38C2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7D7A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96BA0F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DEB6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社会效益指标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676B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3E8A9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A12F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8A73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90EC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92C5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EE67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服务对象满度意度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DEC8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2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FE51C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F8B3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69DB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32687670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</w:p>
    <w:p w14:paraId="08327986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60F60373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51.公共卫生支出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7"/>
        <w:tblpPr w:leftFromText="180" w:rightFromText="180" w:vertAnchor="text" w:horzAnchor="page" w:tblpX="1402" w:tblpY="574"/>
        <w:tblOverlap w:val="never"/>
        <w:tblW w:w="9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823"/>
        <w:gridCol w:w="1419"/>
        <w:gridCol w:w="1269"/>
        <w:gridCol w:w="717"/>
        <w:gridCol w:w="654"/>
        <w:gridCol w:w="796"/>
        <w:gridCol w:w="1461"/>
      </w:tblGrid>
      <w:tr w14:paraId="72034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319" w:type="dxa"/>
            <w:noWrap w:val="0"/>
            <w:vAlign w:val="center"/>
          </w:tcPr>
          <w:p w14:paraId="7EDA2E3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3242" w:type="dxa"/>
            <w:gridSpan w:val="2"/>
            <w:noWrap w:val="0"/>
            <w:vAlign w:val="center"/>
          </w:tcPr>
          <w:p w14:paraId="7220AE2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69" w:type="dxa"/>
            <w:noWrap w:val="0"/>
            <w:vAlign w:val="center"/>
          </w:tcPr>
          <w:p w14:paraId="58C10DB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628" w:type="dxa"/>
            <w:gridSpan w:val="4"/>
            <w:noWrap w:val="0"/>
            <w:vAlign w:val="center"/>
          </w:tcPr>
          <w:p w14:paraId="6611BAD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公共卫生支出</w:t>
            </w:r>
          </w:p>
        </w:tc>
      </w:tr>
      <w:tr w14:paraId="30AEE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319" w:type="dxa"/>
            <w:vMerge w:val="restart"/>
            <w:noWrap w:val="0"/>
            <w:vAlign w:val="center"/>
          </w:tcPr>
          <w:p w14:paraId="4425EB2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823" w:type="dxa"/>
            <w:noWrap w:val="0"/>
            <w:vAlign w:val="center"/>
          </w:tcPr>
          <w:p w14:paraId="171D16E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419" w:type="dxa"/>
            <w:noWrap w:val="0"/>
            <w:vAlign w:val="center"/>
          </w:tcPr>
          <w:p w14:paraId="286C4E0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5.5万元</w:t>
            </w:r>
          </w:p>
        </w:tc>
        <w:tc>
          <w:tcPr>
            <w:tcW w:w="1269" w:type="dxa"/>
            <w:noWrap w:val="0"/>
            <w:vAlign w:val="center"/>
          </w:tcPr>
          <w:p w14:paraId="3866A63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17" w:type="dxa"/>
            <w:noWrap w:val="0"/>
            <w:vAlign w:val="center"/>
          </w:tcPr>
          <w:p w14:paraId="4F4255B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5.5万元</w:t>
            </w:r>
          </w:p>
        </w:tc>
        <w:tc>
          <w:tcPr>
            <w:tcW w:w="654" w:type="dxa"/>
            <w:noWrap w:val="0"/>
            <w:vAlign w:val="center"/>
          </w:tcPr>
          <w:p w14:paraId="10FAA7A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257" w:type="dxa"/>
            <w:gridSpan w:val="2"/>
            <w:noWrap w:val="0"/>
            <w:vAlign w:val="center"/>
          </w:tcPr>
          <w:p w14:paraId="5F299EE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58520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319" w:type="dxa"/>
            <w:vMerge w:val="continue"/>
            <w:noWrap w:val="0"/>
            <w:vAlign w:val="center"/>
          </w:tcPr>
          <w:p w14:paraId="774250B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3" w:type="dxa"/>
            <w:noWrap w:val="0"/>
            <w:vAlign w:val="center"/>
          </w:tcPr>
          <w:p w14:paraId="026EBC8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316" w:type="dxa"/>
            <w:gridSpan w:val="6"/>
            <w:noWrap w:val="0"/>
            <w:vAlign w:val="center"/>
          </w:tcPr>
          <w:p w14:paraId="3345480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开展爱国卫生运动</w:t>
            </w:r>
          </w:p>
        </w:tc>
      </w:tr>
      <w:tr w14:paraId="624AB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19" w:type="dxa"/>
            <w:vMerge w:val="restart"/>
            <w:noWrap w:val="0"/>
            <w:vAlign w:val="center"/>
          </w:tcPr>
          <w:p w14:paraId="4BB668E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3242" w:type="dxa"/>
            <w:gridSpan w:val="2"/>
            <w:noWrap w:val="0"/>
            <w:vAlign w:val="center"/>
          </w:tcPr>
          <w:p w14:paraId="56B2C67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269" w:type="dxa"/>
            <w:noWrap w:val="0"/>
            <w:vAlign w:val="center"/>
          </w:tcPr>
          <w:p w14:paraId="4024649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371" w:type="dxa"/>
            <w:gridSpan w:val="2"/>
            <w:noWrap w:val="0"/>
            <w:vAlign w:val="center"/>
          </w:tcPr>
          <w:p w14:paraId="531D5FD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257" w:type="dxa"/>
            <w:gridSpan w:val="2"/>
            <w:noWrap w:val="0"/>
            <w:vAlign w:val="center"/>
          </w:tcPr>
          <w:p w14:paraId="221489E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63C89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19" w:type="dxa"/>
            <w:vMerge w:val="continue"/>
            <w:noWrap w:val="0"/>
            <w:vAlign w:val="center"/>
          </w:tcPr>
          <w:p w14:paraId="59BA401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2" w:type="dxa"/>
            <w:gridSpan w:val="2"/>
            <w:noWrap w:val="0"/>
            <w:vAlign w:val="center"/>
          </w:tcPr>
          <w:p w14:paraId="5CCCC97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9" w:type="dxa"/>
            <w:noWrap w:val="0"/>
            <w:vAlign w:val="center"/>
          </w:tcPr>
          <w:p w14:paraId="6118B17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371" w:type="dxa"/>
            <w:gridSpan w:val="2"/>
            <w:noWrap w:val="0"/>
            <w:vAlign w:val="center"/>
          </w:tcPr>
          <w:p w14:paraId="3860B4E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90</w:t>
            </w:r>
          </w:p>
        </w:tc>
        <w:tc>
          <w:tcPr>
            <w:tcW w:w="2257" w:type="dxa"/>
            <w:gridSpan w:val="2"/>
            <w:noWrap w:val="0"/>
            <w:vAlign w:val="center"/>
          </w:tcPr>
          <w:p w14:paraId="67AF158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4755B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19" w:type="dxa"/>
            <w:noWrap w:val="0"/>
            <w:vAlign w:val="center"/>
          </w:tcPr>
          <w:p w14:paraId="0EE5EDF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823" w:type="dxa"/>
            <w:noWrap w:val="0"/>
            <w:vAlign w:val="center"/>
          </w:tcPr>
          <w:p w14:paraId="08F4873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316" w:type="dxa"/>
            <w:gridSpan w:val="6"/>
            <w:noWrap w:val="0"/>
            <w:vAlign w:val="center"/>
          </w:tcPr>
          <w:p w14:paraId="76B997B6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拨付基本公共卫生项目服务资金</w:t>
            </w:r>
          </w:p>
        </w:tc>
      </w:tr>
      <w:tr w14:paraId="60EBC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319" w:type="dxa"/>
            <w:vMerge w:val="restart"/>
            <w:noWrap w:val="0"/>
            <w:vAlign w:val="center"/>
          </w:tcPr>
          <w:p w14:paraId="4504E10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823" w:type="dxa"/>
            <w:vMerge w:val="restart"/>
            <w:noWrap w:val="0"/>
            <w:vAlign w:val="center"/>
          </w:tcPr>
          <w:p w14:paraId="108599C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419" w:type="dxa"/>
            <w:vMerge w:val="restart"/>
            <w:noWrap w:val="0"/>
            <w:vAlign w:val="center"/>
          </w:tcPr>
          <w:p w14:paraId="17B448A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640" w:type="dxa"/>
            <w:gridSpan w:val="3"/>
            <w:vMerge w:val="restart"/>
            <w:noWrap w:val="0"/>
            <w:vAlign w:val="center"/>
          </w:tcPr>
          <w:p w14:paraId="2BCB6F7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796" w:type="dxa"/>
            <w:vMerge w:val="restart"/>
            <w:noWrap w:val="0"/>
            <w:vAlign w:val="center"/>
          </w:tcPr>
          <w:p w14:paraId="0ACF66E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461" w:type="dxa"/>
            <w:vMerge w:val="restart"/>
            <w:noWrap w:val="0"/>
            <w:vAlign w:val="center"/>
          </w:tcPr>
          <w:p w14:paraId="39C73C4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231FF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319" w:type="dxa"/>
            <w:vMerge w:val="continue"/>
            <w:noWrap w:val="0"/>
            <w:vAlign w:val="center"/>
          </w:tcPr>
          <w:p w14:paraId="0027BD3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3" w:type="dxa"/>
            <w:vMerge w:val="continue"/>
            <w:noWrap w:val="0"/>
            <w:vAlign w:val="center"/>
          </w:tcPr>
          <w:p w14:paraId="2F0C661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vMerge w:val="continue"/>
            <w:noWrap w:val="0"/>
            <w:vAlign w:val="center"/>
          </w:tcPr>
          <w:p w14:paraId="0C8CF90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gridSpan w:val="3"/>
            <w:vMerge w:val="continue"/>
            <w:noWrap w:val="0"/>
            <w:vAlign w:val="center"/>
          </w:tcPr>
          <w:p w14:paraId="506082D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vMerge w:val="continue"/>
            <w:noWrap w:val="0"/>
            <w:vAlign w:val="center"/>
          </w:tcPr>
          <w:p w14:paraId="58CE7AC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vMerge w:val="continue"/>
            <w:noWrap w:val="0"/>
            <w:vAlign w:val="center"/>
          </w:tcPr>
          <w:p w14:paraId="5909243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6C84F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19" w:type="dxa"/>
            <w:vMerge w:val="restart"/>
            <w:noWrap w:val="0"/>
            <w:vAlign w:val="center"/>
          </w:tcPr>
          <w:p w14:paraId="08D2DB3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823" w:type="dxa"/>
            <w:noWrap w:val="0"/>
            <w:vAlign w:val="center"/>
          </w:tcPr>
          <w:p w14:paraId="140E651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419" w:type="dxa"/>
            <w:noWrap w:val="0"/>
            <w:vAlign w:val="center"/>
          </w:tcPr>
          <w:p w14:paraId="5875E43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财政投入</w:t>
            </w:r>
          </w:p>
        </w:tc>
        <w:tc>
          <w:tcPr>
            <w:tcW w:w="2640" w:type="dxa"/>
            <w:gridSpan w:val="3"/>
            <w:noWrap w:val="0"/>
            <w:vAlign w:val="center"/>
          </w:tcPr>
          <w:p w14:paraId="77A9B5E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5.5万元</w:t>
            </w:r>
          </w:p>
        </w:tc>
        <w:tc>
          <w:tcPr>
            <w:tcW w:w="796" w:type="dxa"/>
            <w:noWrap w:val="0"/>
            <w:vAlign w:val="center"/>
          </w:tcPr>
          <w:p w14:paraId="6D5DD18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5.5</w:t>
            </w:r>
          </w:p>
        </w:tc>
        <w:tc>
          <w:tcPr>
            <w:tcW w:w="1461" w:type="dxa"/>
            <w:noWrap w:val="0"/>
            <w:vAlign w:val="center"/>
          </w:tcPr>
          <w:p w14:paraId="6BAFE2E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财政投入5.5万元</w:t>
            </w:r>
          </w:p>
        </w:tc>
      </w:tr>
      <w:tr w14:paraId="16A3C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19" w:type="dxa"/>
            <w:vMerge w:val="continue"/>
            <w:noWrap w:val="0"/>
            <w:vAlign w:val="center"/>
          </w:tcPr>
          <w:p w14:paraId="6F3CA63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3" w:type="dxa"/>
            <w:noWrap w:val="0"/>
            <w:vAlign w:val="center"/>
          </w:tcPr>
          <w:p w14:paraId="49E9F0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419" w:type="dxa"/>
            <w:noWrap w:val="0"/>
            <w:vAlign w:val="center"/>
          </w:tcPr>
          <w:p w14:paraId="7937696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完成时限</w:t>
            </w:r>
          </w:p>
        </w:tc>
        <w:tc>
          <w:tcPr>
            <w:tcW w:w="2640" w:type="dxa"/>
            <w:gridSpan w:val="3"/>
            <w:noWrap w:val="0"/>
            <w:vAlign w:val="center"/>
          </w:tcPr>
          <w:p w14:paraId="25813F0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  <w:tc>
          <w:tcPr>
            <w:tcW w:w="796" w:type="dxa"/>
            <w:noWrap w:val="0"/>
            <w:vAlign w:val="center"/>
          </w:tcPr>
          <w:p w14:paraId="45FC13A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=12</w:t>
            </w:r>
          </w:p>
        </w:tc>
        <w:tc>
          <w:tcPr>
            <w:tcW w:w="1461" w:type="dxa"/>
            <w:noWrap w:val="0"/>
            <w:vAlign w:val="center"/>
          </w:tcPr>
          <w:p w14:paraId="7AF93E7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</w:tr>
      <w:tr w14:paraId="48167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19" w:type="dxa"/>
            <w:vMerge w:val="continue"/>
            <w:noWrap w:val="0"/>
            <w:vAlign w:val="center"/>
          </w:tcPr>
          <w:p w14:paraId="56BF15F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3" w:type="dxa"/>
            <w:noWrap w:val="0"/>
            <w:vAlign w:val="center"/>
          </w:tcPr>
          <w:p w14:paraId="419AD5F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419" w:type="dxa"/>
            <w:noWrap/>
            <w:vAlign w:val="center"/>
          </w:tcPr>
          <w:p w14:paraId="247A9B5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完成质量</w:t>
            </w:r>
          </w:p>
        </w:tc>
        <w:tc>
          <w:tcPr>
            <w:tcW w:w="2640" w:type="dxa"/>
            <w:gridSpan w:val="3"/>
            <w:noWrap w:val="0"/>
            <w:vAlign w:val="center"/>
          </w:tcPr>
          <w:p w14:paraId="448AE61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完成质量良好，按时拨付资金</w:t>
            </w:r>
          </w:p>
        </w:tc>
        <w:tc>
          <w:tcPr>
            <w:tcW w:w="796" w:type="dxa"/>
            <w:noWrap w:val="0"/>
            <w:vAlign w:val="top"/>
          </w:tcPr>
          <w:p w14:paraId="3C65B07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502F86C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B4D1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19" w:type="dxa"/>
            <w:vMerge w:val="continue"/>
            <w:noWrap w:val="0"/>
            <w:vAlign w:val="center"/>
          </w:tcPr>
          <w:p w14:paraId="0FD4058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3" w:type="dxa"/>
            <w:noWrap w:val="0"/>
            <w:vAlign w:val="center"/>
          </w:tcPr>
          <w:p w14:paraId="65EF227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419" w:type="dxa"/>
            <w:noWrap/>
            <w:vAlign w:val="center"/>
          </w:tcPr>
          <w:p w14:paraId="4358744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受益人数</w:t>
            </w:r>
          </w:p>
        </w:tc>
        <w:tc>
          <w:tcPr>
            <w:tcW w:w="2640" w:type="dxa"/>
            <w:gridSpan w:val="3"/>
            <w:noWrap w:val="0"/>
            <w:vAlign w:val="center"/>
          </w:tcPr>
          <w:p w14:paraId="0CDA12D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3500人</w:t>
            </w:r>
          </w:p>
        </w:tc>
        <w:tc>
          <w:tcPr>
            <w:tcW w:w="796" w:type="dxa"/>
            <w:noWrap w:val="0"/>
            <w:vAlign w:val="top"/>
          </w:tcPr>
          <w:p w14:paraId="077C87F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3500</w:t>
            </w:r>
          </w:p>
        </w:tc>
        <w:tc>
          <w:tcPr>
            <w:tcW w:w="1461" w:type="dxa"/>
            <w:noWrap w:val="0"/>
            <w:vAlign w:val="center"/>
          </w:tcPr>
          <w:p w14:paraId="4480A91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AD0F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319" w:type="dxa"/>
            <w:noWrap w:val="0"/>
            <w:vAlign w:val="center"/>
          </w:tcPr>
          <w:p w14:paraId="793E3AB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823" w:type="dxa"/>
            <w:noWrap w:val="0"/>
            <w:vAlign w:val="center"/>
          </w:tcPr>
          <w:p w14:paraId="423A03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社会效益指标</w:t>
            </w:r>
          </w:p>
        </w:tc>
        <w:tc>
          <w:tcPr>
            <w:tcW w:w="1419" w:type="dxa"/>
            <w:noWrap w:val="0"/>
            <w:vAlign w:val="center"/>
          </w:tcPr>
          <w:p w14:paraId="3C17A8F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保障我区基本公共卫生顺利开展</w:t>
            </w:r>
          </w:p>
        </w:tc>
        <w:tc>
          <w:tcPr>
            <w:tcW w:w="2640" w:type="dxa"/>
            <w:gridSpan w:val="3"/>
            <w:noWrap w:val="0"/>
            <w:vAlign w:val="center"/>
          </w:tcPr>
          <w:p w14:paraId="07232BD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及时拨基本公共卫生资金</w:t>
            </w:r>
          </w:p>
        </w:tc>
        <w:tc>
          <w:tcPr>
            <w:tcW w:w="796" w:type="dxa"/>
            <w:noWrap w:val="0"/>
            <w:vAlign w:val="center"/>
          </w:tcPr>
          <w:p w14:paraId="7D34020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7642A1F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AC2C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319" w:type="dxa"/>
            <w:noWrap w:val="0"/>
            <w:vAlign w:val="center"/>
          </w:tcPr>
          <w:p w14:paraId="36B35E7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823" w:type="dxa"/>
            <w:noWrap w:val="0"/>
            <w:vAlign w:val="center"/>
          </w:tcPr>
          <w:p w14:paraId="70C653E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服务对象满度意度</w:t>
            </w:r>
          </w:p>
        </w:tc>
        <w:tc>
          <w:tcPr>
            <w:tcW w:w="1419" w:type="dxa"/>
            <w:noWrap w:val="0"/>
            <w:vAlign w:val="center"/>
          </w:tcPr>
          <w:p w14:paraId="12C2B35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2640" w:type="dxa"/>
            <w:gridSpan w:val="3"/>
            <w:noWrap w:val="0"/>
            <w:vAlign w:val="center"/>
          </w:tcPr>
          <w:p w14:paraId="6A3B60B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noWrap w:val="0"/>
            <w:vAlign w:val="center"/>
          </w:tcPr>
          <w:p w14:paraId="443D71C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4CAAB36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7411D641">
      <w:pPr>
        <w:numPr>
          <w:ilvl w:val="0"/>
          <w:numId w:val="0"/>
        </w:numPr>
        <w:spacing w:line="580" w:lineRule="exact"/>
        <w:ind w:leftChars="0"/>
        <w:rPr>
          <w:rFonts w:hint="eastAsia" w:eastAsia="方正黑体_GBK"/>
          <w:sz w:val="32"/>
          <w:szCs w:val="32"/>
          <w:lang w:val="en-US" w:eastAsia="zh-CN"/>
        </w:rPr>
      </w:pPr>
    </w:p>
    <w:p w14:paraId="06971362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52.爱国卫生运动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5B06B014">
      <w:pPr>
        <w:numPr>
          <w:ilvl w:val="0"/>
          <w:numId w:val="0"/>
        </w:numPr>
        <w:spacing w:line="580" w:lineRule="exact"/>
        <w:ind w:leftChars="0"/>
        <w:rPr>
          <w:rFonts w:hint="eastAsia" w:eastAsia="方正仿宋_GBK"/>
          <w:sz w:val="32"/>
          <w:szCs w:val="32"/>
          <w:lang w:val="en-US" w:eastAsia="zh-CN"/>
        </w:rPr>
      </w:pPr>
    </w:p>
    <w:tbl>
      <w:tblPr>
        <w:tblStyle w:val="7"/>
        <w:tblW w:w="9818" w:type="dxa"/>
        <w:tblInd w:w="-36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577"/>
        <w:gridCol w:w="1726"/>
        <w:gridCol w:w="1166"/>
        <w:gridCol w:w="1168"/>
        <w:gridCol w:w="466"/>
        <w:gridCol w:w="827"/>
        <w:gridCol w:w="1520"/>
      </w:tblGrid>
      <w:tr w14:paraId="6FD56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1AD9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3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DA9D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4A2B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9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E689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爱国卫生运动</w:t>
            </w:r>
          </w:p>
        </w:tc>
      </w:tr>
      <w:tr w14:paraId="61386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13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33865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8011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D247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3万元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5CF7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7196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3万元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39E2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1CFDD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2A120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8D22D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8045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8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2818A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开展爱国卫生运动</w:t>
            </w:r>
          </w:p>
        </w:tc>
      </w:tr>
      <w:tr w14:paraId="299E8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976DA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3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A8DC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F9C9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C9CE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9D15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33779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1C4C2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8F81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7220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3F89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826A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26892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23D9C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BA5F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8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2544A1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常态化开展城乡环境卫生整治。</w:t>
            </w:r>
          </w:p>
        </w:tc>
      </w:tr>
      <w:tr w14:paraId="4C76F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13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8A1BB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B997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8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BAA5F0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结合“清明"“五一”“国庆”“春节”等重大节日和“爱国卫生月”“世界无烟日”“世界结核病日”“全球洗手日”等为主题，开展形式多样的爱国卫生活动。</w:t>
            </w:r>
          </w:p>
        </w:tc>
      </w:tr>
      <w:tr w14:paraId="399E1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F749A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DB9F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目标3</w:t>
            </w:r>
          </w:p>
        </w:tc>
        <w:tc>
          <w:tcPr>
            <w:tcW w:w="68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8138C0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开展春季、秋季灭鼠运动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。</w:t>
            </w:r>
          </w:p>
        </w:tc>
      </w:tr>
      <w:tr w14:paraId="20497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43B08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5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6841D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7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A467E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80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29A8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8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923F6C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5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C5EC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34DE7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ABBD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CD5A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BC97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37F6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1218BE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4137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54CD9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B9B5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38F0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D0D2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财政投入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E294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3万元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6FA3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33C7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财政投入3万元</w:t>
            </w:r>
          </w:p>
        </w:tc>
      </w:tr>
      <w:tr w14:paraId="64F08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97AA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2AE1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DD2B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完成质量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4307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按时拨付资金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8962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7FF8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128F7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09D4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FBD2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E8B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完成时限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95C7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FB83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=12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96A6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</w:tr>
      <w:tr w14:paraId="3CB53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3CF2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9694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22688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受益人数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EB4D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5000人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315CB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5000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2E06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032C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1B4D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8E0D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社会效益指标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43DC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改善生存环境和生活质量，提高社会综合卫生水平和公民健康水平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EB46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实施全民健康教育与健康促进、普及卫生知识；进行除害防病等工作，改善群众生活生产环境，从而达到预防疾病，提高人民健康水平和生活质量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950D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DDC5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0DD7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1666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20E5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服务对象满度意度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2B67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75A5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FCA3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EA28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61745BAE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4FA14901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53.新建村卫生室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203A8EBE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</w:p>
    <w:tbl>
      <w:tblPr>
        <w:tblStyle w:val="7"/>
        <w:tblW w:w="9618" w:type="dxa"/>
        <w:tblInd w:w="-36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854"/>
        <w:gridCol w:w="1544"/>
        <w:gridCol w:w="1189"/>
        <w:gridCol w:w="695"/>
        <w:gridCol w:w="699"/>
        <w:gridCol w:w="810"/>
        <w:gridCol w:w="1486"/>
      </w:tblGrid>
      <w:tr w14:paraId="27DE7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D907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33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E9F6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B344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6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BB41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新海一村村卫生室建设</w:t>
            </w:r>
          </w:p>
        </w:tc>
      </w:tr>
      <w:tr w14:paraId="47B79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EDD61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ED0A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07ED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20万元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8FCC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F24D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20万元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C2B9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F9901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0A9D9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A0BEC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E533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4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F44D9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新建新海一村卫生室</w:t>
            </w:r>
          </w:p>
        </w:tc>
      </w:tr>
      <w:tr w14:paraId="3EF08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73FF8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33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FBDB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D97E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BE3E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C946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14A84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09A19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42FF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84B0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6373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5889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0E149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D68AE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F215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4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43635C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建设新海一村标准化村卫生室</w:t>
            </w:r>
          </w:p>
        </w:tc>
      </w:tr>
      <w:tr w14:paraId="531E4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45F9E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7312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4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AA7D43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按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标准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配置相应设备</w:t>
            </w:r>
          </w:p>
        </w:tc>
      </w:tr>
      <w:tr w14:paraId="28CCC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72E2E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8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B82F7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54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0377B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5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0C22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8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AECB8B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4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3881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690F7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CD2CB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94EBC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7DDA3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EA67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1A1DB5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8E4F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182B4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2ABB4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85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86E2D7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3478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财政投入</w:t>
            </w:r>
          </w:p>
        </w:tc>
        <w:tc>
          <w:tcPr>
            <w:tcW w:w="25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A5DBB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20万元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05A2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EE43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财政投入20万元</w:t>
            </w:r>
          </w:p>
        </w:tc>
      </w:tr>
      <w:tr w14:paraId="467E0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D720B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6FA4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DDEF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完成质量</w:t>
            </w:r>
          </w:p>
        </w:tc>
        <w:tc>
          <w:tcPr>
            <w:tcW w:w="25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A742F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经验收，确保完成质量合格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91B0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E22B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290A7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FB046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DEF5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DC3E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完成时限</w:t>
            </w:r>
          </w:p>
        </w:tc>
        <w:tc>
          <w:tcPr>
            <w:tcW w:w="25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477C7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4BD3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F978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</w:tr>
      <w:tr w14:paraId="0BC87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DC9CA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10B9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63A69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受益人数</w:t>
            </w:r>
          </w:p>
        </w:tc>
        <w:tc>
          <w:tcPr>
            <w:tcW w:w="25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35DB1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2000人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BE70B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2000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D1A2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31F6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F40304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033BEB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社会效益指标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EE66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缓解就医压力，提高基本公共卫生服务能力</w:t>
            </w:r>
          </w:p>
        </w:tc>
        <w:tc>
          <w:tcPr>
            <w:tcW w:w="25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D521A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缓解就医压力，提高基本公共卫生服务能力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2F88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8AE4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990E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912010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7DCC1F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可持续影响指标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A023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社会满意度</w:t>
            </w:r>
          </w:p>
        </w:tc>
        <w:tc>
          <w:tcPr>
            <w:tcW w:w="25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F6617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2B7C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F6F3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370A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B1D5E5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4668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社会效益指标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6B92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5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748C1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E623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A5FE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44DF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E2BA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055D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服务对象满度意度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3084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25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DD292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4338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14F5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73EBD35E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54.村医保险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6FEE6A74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tbl>
      <w:tblPr>
        <w:tblStyle w:val="7"/>
        <w:tblW w:w="9958" w:type="dxa"/>
        <w:tblInd w:w="-36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919"/>
        <w:gridCol w:w="1734"/>
        <w:gridCol w:w="1096"/>
        <w:gridCol w:w="782"/>
        <w:gridCol w:w="661"/>
        <w:gridCol w:w="839"/>
        <w:gridCol w:w="1538"/>
      </w:tblGrid>
      <w:tr w14:paraId="21CDD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EEE6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3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B4EC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4AC1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8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038C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村医保险</w:t>
            </w:r>
          </w:p>
        </w:tc>
      </w:tr>
      <w:tr w14:paraId="01C94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38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86586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940F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E441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1万元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0186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7C8C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1万元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0F1A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564D7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50823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3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1BA84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5FF1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6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69792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在岗村医保险补助资金</w:t>
            </w:r>
          </w:p>
        </w:tc>
      </w:tr>
      <w:tr w14:paraId="4A1C9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8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4EF30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3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2149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607E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DA50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4E96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68863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F32DD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D793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299F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16D4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2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82B8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5C2FD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8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5D7D3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DEEF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6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4D66F6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村医缴纳保险</w:t>
            </w:r>
          </w:p>
        </w:tc>
      </w:tr>
      <w:tr w14:paraId="1F4E4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38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67FF9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9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C4432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7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4E1C3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5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B343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8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6601C3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5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8059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738A4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3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89D8E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8F28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8E5A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B512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E7B4A8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DF20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39393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8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27FC6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CE0A2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8482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财政投入</w:t>
            </w:r>
          </w:p>
        </w:tc>
        <w:tc>
          <w:tcPr>
            <w:tcW w:w="2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E21B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1万元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44150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CB4E5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财政投入1万元</w:t>
            </w:r>
          </w:p>
        </w:tc>
      </w:tr>
      <w:tr w14:paraId="0DC37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02663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B4059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42280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完成质量</w:t>
            </w:r>
          </w:p>
        </w:tc>
        <w:tc>
          <w:tcPr>
            <w:tcW w:w="2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6A22D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按时发放资金到个人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FD9E4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FAF78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71314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B1533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0C730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127D2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完成时限</w:t>
            </w:r>
          </w:p>
        </w:tc>
        <w:tc>
          <w:tcPr>
            <w:tcW w:w="2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A50CB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3C6E8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C335A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</w:tr>
      <w:tr w14:paraId="1645A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BE284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49D33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CE4614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受益人数</w:t>
            </w:r>
          </w:p>
        </w:tc>
        <w:tc>
          <w:tcPr>
            <w:tcW w:w="2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2BCF8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1人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6CCD6C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83F0A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7BEB8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389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335F8E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A7A91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0E74E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落实乡村一体化政策放</w:t>
            </w:r>
          </w:p>
        </w:tc>
        <w:tc>
          <w:tcPr>
            <w:tcW w:w="2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2D0E7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落实村医乡村一体化政策，缴纳村医各种保险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FA211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8C571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303F0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8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4922F4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1370C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可持续影响指标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3F837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社会满意度</w:t>
            </w:r>
          </w:p>
        </w:tc>
        <w:tc>
          <w:tcPr>
            <w:tcW w:w="2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2DAAC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61564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72ACA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26772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8BDB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3F66F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服务对象满度意度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B7EAF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2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CDBC2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026D5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C741D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</w:tbl>
    <w:p w14:paraId="1CDBB8AB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 w:val="0"/>
          <w:bCs w:val="0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0454D1C8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55.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卫生监督办公费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4A4CB42D">
      <w:pPr>
        <w:numPr>
          <w:ilvl w:val="0"/>
          <w:numId w:val="0"/>
        </w:numPr>
        <w:spacing w:before="156" w:beforeLines="50" w:after="156" w:afterLines="50" w:line="580" w:lineRule="exact"/>
        <w:rPr>
          <w:rFonts w:hint="eastAsia" w:eastAsia="方正黑体_GBK"/>
          <w:sz w:val="18"/>
          <w:szCs w:val="18"/>
          <w:lang w:val="en-US" w:eastAsia="zh-CN"/>
        </w:rPr>
      </w:pPr>
    </w:p>
    <w:tbl>
      <w:tblPr>
        <w:tblStyle w:val="7"/>
        <w:tblW w:w="887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154"/>
        <w:gridCol w:w="1631"/>
        <w:gridCol w:w="1235"/>
        <w:gridCol w:w="699"/>
        <w:gridCol w:w="816"/>
        <w:gridCol w:w="664"/>
        <w:gridCol w:w="1158"/>
      </w:tblGrid>
      <w:tr w14:paraId="7C168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93AF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189B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5A19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3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43583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卫生监督办公费</w:t>
            </w:r>
          </w:p>
        </w:tc>
      </w:tr>
      <w:tr w14:paraId="0F8A7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05572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23CA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02EE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8万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8534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6C70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8万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CA70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012E8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103D9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A52D4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34AC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2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825135">
            <w:pP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用于卫生监督办公费的使用</w:t>
            </w:r>
          </w:p>
        </w:tc>
      </w:tr>
      <w:tr w14:paraId="41572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4479C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D6D3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4802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F349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239E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614D1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B7709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8F4F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AB6D1">
            <w:pPr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120B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406E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378D5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A4F62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5F9A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2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A963DD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完成卫生监督办公费的使用</w:t>
            </w:r>
          </w:p>
        </w:tc>
      </w:tr>
      <w:tr w14:paraId="1F09A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41956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5C98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2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03914F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按时拨付资金</w:t>
            </w:r>
          </w:p>
        </w:tc>
      </w:tr>
      <w:tr w14:paraId="43786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917A0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DB4D3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7A69C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4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4045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028492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4751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6B6B2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F8C86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4BA05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4D56C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A91C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4A72CE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1F6C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2C3B2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17944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9A675B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26C0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发放成本</w:t>
            </w: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8427A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总成本控制在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139A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3F00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8万元</w:t>
            </w:r>
          </w:p>
        </w:tc>
      </w:tr>
      <w:tr w14:paraId="76392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F296D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3336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75D0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完成数量</w:t>
            </w: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AEAB1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按实际情况完成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87FD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2181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40270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B7A7E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E3B9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2821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EABB4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12月底前使用此资金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60C0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B159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</w:t>
            </w:r>
          </w:p>
        </w:tc>
      </w:tr>
      <w:tr w14:paraId="69B49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7DD4E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D6E1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85120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FD1CE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确保监测工作到位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7B78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7E76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7B99C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3B97A0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9E4943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ADDB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提高卫生质量</w:t>
            </w: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11985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通过监测周边环境，提高周边卫生质量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6AA9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0401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B682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0A4729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4BA562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社会效益质量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A8AA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确保监测车辆合格率</w:t>
            </w: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D2F6D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2BDC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DDAC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EB4E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18CF77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85CF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可持续影响指标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437D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提高使用质量</w:t>
            </w: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5492F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A067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72A6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AE30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6922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4D43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FA40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社会满意度</w:t>
            </w: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0CE34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274B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19B7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5843B4A0">
      <w:pPr>
        <w:spacing w:line="580" w:lineRule="exact"/>
        <w:rPr>
          <w:rFonts w:hint="eastAsia" w:ascii="仿宋" w:hAnsi="仿宋" w:eastAsia="仿宋" w:cs="仿宋"/>
          <w:sz w:val="20"/>
          <w:szCs w:val="20"/>
        </w:rPr>
      </w:pPr>
    </w:p>
    <w:p w14:paraId="1EE3C9E7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 w:val="0"/>
          <w:bCs w:val="0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31A6E867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56.社区卫生服务站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29622E03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</w:p>
    <w:tbl>
      <w:tblPr>
        <w:tblStyle w:val="7"/>
        <w:tblW w:w="8873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1385"/>
        <w:gridCol w:w="945"/>
        <w:gridCol w:w="1036"/>
        <w:gridCol w:w="921"/>
        <w:gridCol w:w="595"/>
        <w:gridCol w:w="943"/>
        <w:gridCol w:w="1240"/>
      </w:tblGrid>
      <w:tr w14:paraId="4E972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08" w:type="dxa"/>
            <w:noWrap w:val="0"/>
            <w:vAlign w:val="center"/>
          </w:tcPr>
          <w:p w14:paraId="0EA4FCD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 w14:paraId="61A821F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36" w:type="dxa"/>
            <w:noWrap w:val="0"/>
            <w:vAlign w:val="center"/>
          </w:tcPr>
          <w:p w14:paraId="5837A9E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699" w:type="dxa"/>
            <w:gridSpan w:val="4"/>
            <w:noWrap w:val="0"/>
            <w:vAlign w:val="center"/>
          </w:tcPr>
          <w:p w14:paraId="059A0C0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社区卫生服务站</w:t>
            </w:r>
          </w:p>
        </w:tc>
      </w:tr>
      <w:tr w14:paraId="37978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08" w:type="dxa"/>
            <w:vMerge w:val="restart"/>
            <w:noWrap w:val="0"/>
            <w:vAlign w:val="center"/>
          </w:tcPr>
          <w:p w14:paraId="738F884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385" w:type="dxa"/>
            <w:noWrap w:val="0"/>
            <w:vAlign w:val="center"/>
          </w:tcPr>
          <w:p w14:paraId="3C2786A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945" w:type="dxa"/>
            <w:noWrap w:val="0"/>
            <w:vAlign w:val="center"/>
          </w:tcPr>
          <w:p w14:paraId="2648D04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3.2万</w:t>
            </w:r>
          </w:p>
        </w:tc>
        <w:tc>
          <w:tcPr>
            <w:tcW w:w="1036" w:type="dxa"/>
            <w:noWrap w:val="0"/>
            <w:vAlign w:val="center"/>
          </w:tcPr>
          <w:p w14:paraId="06F8989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921" w:type="dxa"/>
            <w:noWrap w:val="0"/>
            <w:vAlign w:val="center"/>
          </w:tcPr>
          <w:p w14:paraId="4464417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3.2万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5" w:type="dxa"/>
            <w:noWrap w:val="0"/>
            <w:vAlign w:val="center"/>
          </w:tcPr>
          <w:p w14:paraId="3DA7E3A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 w14:paraId="3E41CC1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619EF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08" w:type="dxa"/>
            <w:vMerge w:val="continue"/>
            <w:noWrap w:val="0"/>
            <w:vAlign w:val="center"/>
          </w:tcPr>
          <w:p w14:paraId="079FDFB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32EDDD7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5680" w:type="dxa"/>
            <w:gridSpan w:val="6"/>
            <w:noWrap w:val="0"/>
            <w:vAlign w:val="center"/>
          </w:tcPr>
          <w:p w14:paraId="6C56437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用于为社区服务站购买所需用品</w:t>
            </w:r>
          </w:p>
        </w:tc>
      </w:tr>
      <w:tr w14:paraId="03DD5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vMerge w:val="restart"/>
            <w:noWrap w:val="0"/>
            <w:vAlign w:val="center"/>
          </w:tcPr>
          <w:p w14:paraId="5757F8F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 w14:paraId="457F18E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036" w:type="dxa"/>
            <w:noWrap w:val="0"/>
            <w:vAlign w:val="center"/>
          </w:tcPr>
          <w:p w14:paraId="69DBB25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 w14:paraId="2986618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 w14:paraId="10EEA1F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5C940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vMerge w:val="continue"/>
            <w:noWrap w:val="0"/>
            <w:vAlign w:val="center"/>
          </w:tcPr>
          <w:p w14:paraId="620DF12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gridSpan w:val="2"/>
            <w:noWrap w:val="0"/>
            <w:vAlign w:val="center"/>
          </w:tcPr>
          <w:p w14:paraId="0439874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036" w:type="dxa"/>
            <w:noWrap w:val="0"/>
            <w:vAlign w:val="center"/>
          </w:tcPr>
          <w:p w14:paraId="6745CB8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 w14:paraId="7A29D99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 w14:paraId="6D449E0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076DF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vMerge w:val="restart"/>
            <w:noWrap w:val="0"/>
            <w:vAlign w:val="center"/>
          </w:tcPr>
          <w:p w14:paraId="2AF33F7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385" w:type="dxa"/>
            <w:noWrap w:val="0"/>
            <w:vAlign w:val="center"/>
          </w:tcPr>
          <w:p w14:paraId="2AA2BD5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5680" w:type="dxa"/>
            <w:gridSpan w:val="6"/>
            <w:noWrap w:val="0"/>
            <w:vAlign w:val="center"/>
          </w:tcPr>
          <w:p w14:paraId="319CA9AF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用于为社区服务站购买日常办公用品。</w:t>
            </w:r>
          </w:p>
        </w:tc>
      </w:tr>
      <w:tr w14:paraId="5CB34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vMerge w:val="continue"/>
            <w:noWrap w:val="0"/>
            <w:vAlign w:val="center"/>
          </w:tcPr>
          <w:p w14:paraId="279026D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1F9D735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5680" w:type="dxa"/>
            <w:gridSpan w:val="6"/>
            <w:noWrap w:val="0"/>
            <w:vAlign w:val="center"/>
          </w:tcPr>
          <w:p w14:paraId="410C1849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用于专项维修（暖气维修、牌匾更换）</w:t>
            </w:r>
          </w:p>
        </w:tc>
      </w:tr>
      <w:tr w14:paraId="018A5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vMerge w:val="continue"/>
            <w:noWrap w:val="0"/>
            <w:vAlign w:val="center"/>
          </w:tcPr>
          <w:p w14:paraId="7C3EA4D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13D6CAC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目标3</w:t>
            </w:r>
          </w:p>
        </w:tc>
        <w:tc>
          <w:tcPr>
            <w:tcW w:w="5680" w:type="dxa"/>
            <w:gridSpan w:val="6"/>
            <w:noWrap w:val="0"/>
            <w:vAlign w:val="center"/>
          </w:tcPr>
          <w:p w14:paraId="788C8C37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用于完善居民各项健康档案以及完成每年体检。</w:t>
            </w:r>
          </w:p>
        </w:tc>
      </w:tr>
      <w:tr w14:paraId="6036D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808" w:type="dxa"/>
            <w:vMerge w:val="restart"/>
            <w:noWrap w:val="0"/>
            <w:vAlign w:val="center"/>
          </w:tcPr>
          <w:p w14:paraId="43EB630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385" w:type="dxa"/>
            <w:vMerge w:val="restart"/>
            <w:noWrap w:val="0"/>
            <w:vAlign w:val="center"/>
          </w:tcPr>
          <w:p w14:paraId="51DF0C1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945" w:type="dxa"/>
            <w:vMerge w:val="restart"/>
            <w:noWrap w:val="0"/>
            <w:vAlign w:val="center"/>
          </w:tcPr>
          <w:p w14:paraId="7ABA683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552" w:type="dxa"/>
            <w:gridSpan w:val="3"/>
            <w:vMerge w:val="restart"/>
            <w:noWrap w:val="0"/>
            <w:vAlign w:val="center"/>
          </w:tcPr>
          <w:p w14:paraId="1A4C904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943" w:type="dxa"/>
            <w:vMerge w:val="restart"/>
            <w:noWrap w:val="0"/>
            <w:vAlign w:val="center"/>
          </w:tcPr>
          <w:p w14:paraId="4E59858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240" w:type="dxa"/>
            <w:vMerge w:val="restart"/>
            <w:noWrap w:val="0"/>
            <w:vAlign w:val="center"/>
          </w:tcPr>
          <w:p w14:paraId="7F599DF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41F22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808" w:type="dxa"/>
            <w:vMerge w:val="continue"/>
            <w:noWrap w:val="0"/>
            <w:vAlign w:val="center"/>
          </w:tcPr>
          <w:p w14:paraId="15D7FB7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0266958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 w14:paraId="0AC808B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Merge w:val="continue"/>
            <w:noWrap w:val="0"/>
            <w:vAlign w:val="center"/>
          </w:tcPr>
          <w:p w14:paraId="78C022E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noWrap w:val="0"/>
            <w:vAlign w:val="center"/>
          </w:tcPr>
          <w:p w14:paraId="4F184A2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 w:val="continue"/>
            <w:noWrap w:val="0"/>
            <w:vAlign w:val="center"/>
          </w:tcPr>
          <w:p w14:paraId="742F4F9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1970A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vMerge w:val="restart"/>
            <w:noWrap w:val="0"/>
            <w:vAlign w:val="center"/>
          </w:tcPr>
          <w:p w14:paraId="2AFE490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385" w:type="dxa"/>
            <w:noWrap w:val="0"/>
            <w:vAlign w:val="center"/>
          </w:tcPr>
          <w:p w14:paraId="5899916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945" w:type="dxa"/>
            <w:noWrap w:val="0"/>
            <w:vAlign w:val="center"/>
          </w:tcPr>
          <w:p w14:paraId="6991B83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 w14:paraId="4121D7C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保障采购物品质量合格</w:t>
            </w:r>
          </w:p>
        </w:tc>
        <w:tc>
          <w:tcPr>
            <w:tcW w:w="943" w:type="dxa"/>
            <w:noWrap w:val="0"/>
            <w:vAlign w:val="center"/>
          </w:tcPr>
          <w:p w14:paraId="0D6894A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2A821B1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</w:tr>
      <w:tr w14:paraId="47479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vMerge w:val="continue"/>
            <w:noWrap w:val="0"/>
            <w:vAlign w:val="center"/>
          </w:tcPr>
          <w:p w14:paraId="2053F15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58ADE274">
            <w:pPr>
              <w:tabs>
                <w:tab w:val="left" w:pos="332"/>
              </w:tabs>
              <w:ind w:firstLine="200" w:firstLineChars="10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945" w:type="dxa"/>
            <w:noWrap w:val="0"/>
            <w:vAlign w:val="center"/>
          </w:tcPr>
          <w:p w14:paraId="11BAB85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 w14:paraId="0EAD449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  <w:tc>
          <w:tcPr>
            <w:tcW w:w="943" w:type="dxa"/>
            <w:noWrap w:val="0"/>
            <w:vAlign w:val="center"/>
          </w:tcPr>
          <w:p w14:paraId="20E83A0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≤12月</w:t>
            </w:r>
          </w:p>
        </w:tc>
        <w:tc>
          <w:tcPr>
            <w:tcW w:w="1240" w:type="dxa"/>
            <w:noWrap w:val="0"/>
            <w:vAlign w:val="center"/>
          </w:tcPr>
          <w:p w14:paraId="38909FE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</w:tr>
      <w:tr w14:paraId="185E4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vMerge w:val="continue"/>
            <w:noWrap w:val="0"/>
            <w:vAlign w:val="center"/>
          </w:tcPr>
          <w:p w14:paraId="3C297A8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437D42D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945" w:type="dxa"/>
            <w:noWrap w:val="0"/>
            <w:vAlign w:val="center"/>
          </w:tcPr>
          <w:p w14:paraId="50FBB63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完成数量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 w14:paraId="19AD7FB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按时实际情况完成</w:t>
            </w:r>
          </w:p>
        </w:tc>
        <w:tc>
          <w:tcPr>
            <w:tcW w:w="943" w:type="dxa"/>
            <w:noWrap w:val="0"/>
            <w:vAlign w:val="center"/>
          </w:tcPr>
          <w:p w14:paraId="588C456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357D188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</w:tr>
      <w:tr w14:paraId="6A281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vMerge w:val="continue"/>
            <w:noWrap w:val="0"/>
            <w:vAlign w:val="center"/>
          </w:tcPr>
          <w:p w14:paraId="0A75DCF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2D3F008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945" w:type="dxa"/>
            <w:noWrap w:val="0"/>
            <w:vAlign w:val="center"/>
          </w:tcPr>
          <w:p w14:paraId="23EA023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完成成本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 w14:paraId="4B2B233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采购用品所用成本</w:t>
            </w:r>
          </w:p>
        </w:tc>
        <w:tc>
          <w:tcPr>
            <w:tcW w:w="943" w:type="dxa"/>
            <w:noWrap w:val="0"/>
            <w:vAlign w:val="center"/>
          </w:tcPr>
          <w:p w14:paraId="21B176B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3.2万元</w:t>
            </w:r>
          </w:p>
        </w:tc>
        <w:tc>
          <w:tcPr>
            <w:tcW w:w="1240" w:type="dxa"/>
            <w:noWrap w:val="0"/>
            <w:vAlign w:val="center"/>
          </w:tcPr>
          <w:p w14:paraId="3811182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完成成本</w:t>
            </w:r>
          </w:p>
        </w:tc>
      </w:tr>
      <w:tr w14:paraId="246FF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vMerge w:val="restart"/>
            <w:noWrap w:val="0"/>
            <w:vAlign w:val="center"/>
          </w:tcPr>
          <w:p w14:paraId="2AF9EC4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385" w:type="dxa"/>
            <w:noWrap w:val="0"/>
            <w:vAlign w:val="center"/>
          </w:tcPr>
          <w:p w14:paraId="225AAE7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945" w:type="dxa"/>
            <w:noWrap w:val="0"/>
            <w:vAlign w:val="center"/>
          </w:tcPr>
          <w:p w14:paraId="42A3758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使用率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 w14:paraId="0AB9132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为社区服务站人员提供办公用品，保证良好的办公环境</w:t>
            </w:r>
          </w:p>
        </w:tc>
        <w:tc>
          <w:tcPr>
            <w:tcW w:w="943" w:type="dxa"/>
            <w:noWrap w:val="0"/>
            <w:vAlign w:val="center"/>
          </w:tcPr>
          <w:p w14:paraId="2FF591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40" w:type="dxa"/>
            <w:noWrap w:val="0"/>
            <w:vAlign w:val="center"/>
          </w:tcPr>
          <w:p w14:paraId="00CFE17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使用率</w:t>
            </w:r>
          </w:p>
        </w:tc>
      </w:tr>
      <w:tr w14:paraId="65118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vMerge w:val="continue"/>
            <w:noWrap w:val="0"/>
            <w:vAlign w:val="center"/>
          </w:tcPr>
          <w:p w14:paraId="3C40209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6E5855A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可持续性影响</w:t>
            </w:r>
          </w:p>
        </w:tc>
        <w:tc>
          <w:tcPr>
            <w:tcW w:w="945" w:type="dxa"/>
            <w:noWrap w:val="0"/>
            <w:vAlign w:val="center"/>
          </w:tcPr>
          <w:p w14:paraId="531E41A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提高工作效率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 w14:paraId="29D647E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可提高社区服务站人员的工作效率，使工作顺利完成。</w:t>
            </w:r>
          </w:p>
        </w:tc>
        <w:tc>
          <w:tcPr>
            <w:tcW w:w="943" w:type="dxa"/>
            <w:noWrap w:val="0"/>
            <w:vAlign w:val="center"/>
          </w:tcPr>
          <w:p w14:paraId="19CD18C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09A2287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BBE4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noWrap w:val="0"/>
            <w:vAlign w:val="center"/>
          </w:tcPr>
          <w:p w14:paraId="26B0CC8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  <w:t>满意度指标</w:t>
            </w:r>
          </w:p>
        </w:tc>
        <w:tc>
          <w:tcPr>
            <w:tcW w:w="1385" w:type="dxa"/>
            <w:noWrap w:val="0"/>
            <w:vAlign w:val="center"/>
          </w:tcPr>
          <w:p w14:paraId="10506EC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</w:t>
            </w:r>
          </w:p>
        </w:tc>
        <w:tc>
          <w:tcPr>
            <w:tcW w:w="945" w:type="dxa"/>
            <w:noWrap w:val="0"/>
            <w:vAlign w:val="center"/>
          </w:tcPr>
          <w:p w14:paraId="5BE630B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使用人满意度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 w14:paraId="67A9C38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943" w:type="dxa"/>
            <w:noWrap w:val="0"/>
            <w:vAlign w:val="center"/>
          </w:tcPr>
          <w:p w14:paraId="6B1529A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6F6E7ED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43E87F64">
      <w:pPr>
        <w:numPr>
          <w:ilvl w:val="0"/>
          <w:numId w:val="0"/>
        </w:numPr>
        <w:spacing w:line="580" w:lineRule="exact"/>
        <w:rPr>
          <w:rFonts w:hint="eastAsia" w:ascii="仿宋" w:hAnsi="仿宋" w:eastAsia="仿宋" w:cs="仿宋"/>
          <w:sz w:val="20"/>
          <w:szCs w:val="20"/>
          <w:lang w:val="en-US" w:eastAsia="zh-CN"/>
        </w:rPr>
      </w:pPr>
    </w:p>
    <w:p w14:paraId="4BC3C9E2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57.计生支出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67D3D6CE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</w:pPr>
    </w:p>
    <w:tbl>
      <w:tblPr>
        <w:tblStyle w:val="7"/>
        <w:tblW w:w="901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190"/>
        <w:gridCol w:w="1458"/>
        <w:gridCol w:w="1173"/>
        <w:gridCol w:w="710"/>
        <w:gridCol w:w="830"/>
        <w:gridCol w:w="801"/>
        <w:gridCol w:w="1416"/>
      </w:tblGrid>
      <w:tr w14:paraId="1A299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73F8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BCD97"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7348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7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EFB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计生支出</w:t>
            </w:r>
          </w:p>
        </w:tc>
      </w:tr>
      <w:tr w14:paraId="06ADA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A639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AC56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A85D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12.5万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B4DD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4785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12.5万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55D3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1A23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16C55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63332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FA8D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4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99B6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计生支出：独生子女父母奖、奖扶、特扶、手术并发症、无创筛查、特殊家庭住院护工保险</w:t>
            </w:r>
          </w:p>
        </w:tc>
      </w:tr>
      <w:tr w14:paraId="67DE1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B48F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8C82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BF53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D0D4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3A0B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6CD37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B7CCA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1F8F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17%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817F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22%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53BA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61%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0346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</w:tr>
      <w:tr w14:paraId="3711F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D607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9728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4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27C94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完成各项资金发放</w:t>
            </w:r>
          </w:p>
        </w:tc>
      </w:tr>
      <w:tr w14:paraId="4D5D3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F099A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2D30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4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49227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发放及时准确</w:t>
            </w:r>
          </w:p>
        </w:tc>
      </w:tr>
      <w:tr w14:paraId="48573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2CD80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4E5C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目标3</w:t>
            </w:r>
          </w:p>
        </w:tc>
        <w:tc>
          <w:tcPr>
            <w:tcW w:w="64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A5668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提高群众满意度</w:t>
            </w:r>
          </w:p>
        </w:tc>
      </w:tr>
      <w:tr w14:paraId="13E84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7ED5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A9DB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BDAF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69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AAFF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8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5D368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1BFC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21CE6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08634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BABC61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A73AC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34F0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7EF03ED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9AE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089B5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33D1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D295C4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E22A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财政投入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0C2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12.5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C419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12.5万元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A42B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财政投入12.5万元</w:t>
            </w:r>
          </w:p>
        </w:tc>
      </w:tr>
      <w:tr w14:paraId="1DE26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C1634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A414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DDD1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完成时限1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B28C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12底前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400A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12.月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CFF2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</w:tr>
      <w:tr w14:paraId="712F2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6C17D0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0221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9EB8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受益人数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E922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310人次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0D4A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310人次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98C9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310人次</w:t>
            </w:r>
          </w:p>
        </w:tc>
      </w:tr>
      <w:tr w14:paraId="7A501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4937F8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BF5E2D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9A08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享受各项奖励到位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5DDB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AE0D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4722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1542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E930C6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C3D8EA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可持续性影响指标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AD59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满意度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51DC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4C32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6467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0A07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0E6E93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0073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可持续性影响指标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AA8E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满意度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4A4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0FAB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0CC4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C892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830A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CFFE3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48C2F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C7F7A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94CBD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B2E3D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</w:tr>
    </w:tbl>
    <w:p w14:paraId="2A5A82ED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</w:pPr>
    </w:p>
    <w:p w14:paraId="65C229EC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</w:pPr>
    </w:p>
    <w:p w14:paraId="3A7C78A9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58.陈雪琴生活补贴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2FF30806">
      <w:pPr>
        <w:numPr>
          <w:ilvl w:val="0"/>
          <w:numId w:val="0"/>
        </w:numPr>
        <w:spacing w:line="580" w:lineRule="exact"/>
        <w:rPr>
          <w:rFonts w:hint="default" w:eastAsia="方正仿宋_GBK"/>
          <w:sz w:val="32"/>
          <w:szCs w:val="32"/>
          <w:lang w:val="en-US" w:eastAsia="zh-CN"/>
        </w:rPr>
      </w:pPr>
    </w:p>
    <w:tbl>
      <w:tblPr>
        <w:tblStyle w:val="7"/>
        <w:tblW w:w="919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011"/>
        <w:gridCol w:w="1782"/>
        <w:gridCol w:w="1020"/>
        <w:gridCol w:w="1060"/>
        <w:gridCol w:w="848"/>
        <w:gridCol w:w="865"/>
        <w:gridCol w:w="1338"/>
      </w:tblGrid>
      <w:tr w14:paraId="7BBAD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D0A7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2433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7305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1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844A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陈雪琴生活补贴</w:t>
            </w:r>
          </w:p>
        </w:tc>
      </w:tr>
      <w:tr w14:paraId="39796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AED5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A604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5311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2.68万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C9DF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D83D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2.68万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1B40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6D86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192F5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46CAC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A441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9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702A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给陈雪琴发放生活补助</w:t>
            </w:r>
          </w:p>
        </w:tc>
      </w:tr>
      <w:tr w14:paraId="7F9FF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2ED9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0CCB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FAA5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3C9F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4249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4FDF5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65C2B2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9585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25%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9EA6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50%</w:t>
            </w: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3264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75%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7C57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</w:tr>
      <w:tr w14:paraId="6905C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E26C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B732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9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2E6CF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按时发放资金</w:t>
            </w:r>
          </w:p>
        </w:tc>
      </w:tr>
      <w:tr w14:paraId="48CA8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969A6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E706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9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BF606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及时准确有效</w:t>
            </w:r>
          </w:p>
        </w:tc>
      </w:tr>
      <w:tr w14:paraId="7771C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4B6B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0079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78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EDD1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92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45BA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F95E0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52EA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5FD7E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084B0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C0452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B3146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744F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092D384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C515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2CF5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B012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BFB473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81D4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发放金额总数</w:t>
            </w:r>
          </w:p>
        </w:tc>
        <w:tc>
          <w:tcPr>
            <w:tcW w:w="29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88A7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按上级补贴标准全额发放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7AC3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2.68万元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8FFC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发放金额低于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2.68万元</w:t>
            </w:r>
          </w:p>
        </w:tc>
      </w:tr>
      <w:tr w14:paraId="7552F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99C025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406C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F748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补贴发放人数</w:t>
            </w:r>
          </w:p>
        </w:tc>
        <w:tc>
          <w:tcPr>
            <w:tcW w:w="29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135B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按上级标准全额按月发放给个人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9343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DAE8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发放人数</w:t>
            </w:r>
          </w:p>
        </w:tc>
      </w:tr>
      <w:tr w14:paraId="71D4D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1327B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903A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0048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年底前完成任务</w:t>
            </w:r>
          </w:p>
        </w:tc>
        <w:tc>
          <w:tcPr>
            <w:tcW w:w="29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FD62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12底前完成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B80F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12.00月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B264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12底前完成</w:t>
            </w:r>
          </w:p>
        </w:tc>
      </w:tr>
      <w:tr w14:paraId="54871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91184D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FE5D96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可持续性影响指标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DA9B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补贴人员保障率</w:t>
            </w:r>
          </w:p>
        </w:tc>
        <w:tc>
          <w:tcPr>
            <w:tcW w:w="29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B400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7860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A196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0812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CC0A42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2C07EC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DFE4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陈雪琴生活补助发放率</w:t>
            </w:r>
          </w:p>
        </w:tc>
        <w:tc>
          <w:tcPr>
            <w:tcW w:w="29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7DCB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9BE1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3718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E7F6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E4D1E9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8113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社会效益指标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3428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补贴按时发放率</w:t>
            </w:r>
          </w:p>
        </w:tc>
        <w:tc>
          <w:tcPr>
            <w:tcW w:w="29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B5C4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E38F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0653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C62F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BA44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6436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服务对象满意度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2691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发放补贴人员满意度</w:t>
            </w:r>
          </w:p>
        </w:tc>
        <w:tc>
          <w:tcPr>
            <w:tcW w:w="29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CE68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5998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9899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42CE6E0C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59.疫情防控经费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7"/>
        <w:tblpPr w:leftFromText="180" w:rightFromText="180" w:vertAnchor="text" w:horzAnchor="page" w:tblpX="1582" w:tblpY="470"/>
        <w:tblOverlap w:val="never"/>
        <w:tblW w:w="95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843"/>
        <w:gridCol w:w="1663"/>
        <w:gridCol w:w="1052"/>
        <w:gridCol w:w="952"/>
        <w:gridCol w:w="434"/>
        <w:gridCol w:w="806"/>
        <w:gridCol w:w="1475"/>
      </w:tblGrid>
      <w:tr w14:paraId="7919D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49DE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35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8852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5B42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6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BAC4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  <w:t>核酸检测</w:t>
            </w:r>
          </w:p>
        </w:tc>
      </w:tr>
      <w:tr w14:paraId="72AD9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3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D99B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091C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4ECF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185万元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23A6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80EC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185万元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3951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4D68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51ABF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3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A98D2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01F4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3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8561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用于开展常态化33类重点人群核酸检测；风险地区来岛、返岛人员隔离、核酸检测费用；购买疫情防控物资费用。</w:t>
            </w:r>
          </w:p>
        </w:tc>
      </w:tr>
      <w:tr w14:paraId="4EB92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2109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35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817E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4C89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5B54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CCC1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72CE0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2BA8F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12B5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691B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8BD8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A366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1C962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9EA3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9583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3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5B211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常态化开展33类重点人群核酸检测。</w:t>
            </w:r>
          </w:p>
        </w:tc>
      </w:tr>
      <w:tr w14:paraId="2D8D5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3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EB48A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DB16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3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4DC81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风险地区来岛、返岛人员隔离、核酸检测费用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。</w:t>
            </w:r>
          </w:p>
        </w:tc>
      </w:tr>
      <w:tr w14:paraId="07FA6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DC568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AD2C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目标3</w:t>
            </w:r>
          </w:p>
        </w:tc>
        <w:tc>
          <w:tcPr>
            <w:tcW w:w="63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0AE26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购买疫情防控物资费用。</w:t>
            </w:r>
          </w:p>
        </w:tc>
      </w:tr>
      <w:tr w14:paraId="1EFFD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3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1167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35FF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66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7B35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4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7004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80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E1FCA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4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4FB1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727AF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3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A8F5A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86CEB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3FF9C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B8B7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308EB08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F13F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4406F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0CC0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498AE4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2D2F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财政投入</w:t>
            </w:r>
          </w:p>
        </w:tc>
        <w:tc>
          <w:tcPr>
            <w:tcW w:w="24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E3C1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185万元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89E9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185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B330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4B854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2BD0B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B217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B96A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完成时限</w:t>
            </w:r>
          </w:p>
        </w:tc>
        <w:tc>
          <w:tcPr>
            <w:tcW w:w="24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9E8F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AF808">
            <w:pPr>
              <w:ind w:firstLine="200" w:firstLineChars="10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E784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</w:tr>
      <w:tr w14:paraId="50CD3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3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6D4E4A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9DA7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956D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受益人数</w:t>
            </w:r>
          </w:p>
        </w:tc>
        <w:tc>
          <w:tcPr>
            <w:tcW w:w="24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F8DC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4700人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A8551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4700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4879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常驻人口+单位人员</w:t>
            </w:r>
          </w:p>
        </w:tc>
      </w:tr>
      <w:tr w14:paraId="194E3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333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4F1207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11AC2E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社会效益指标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D80E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重点人群常态化核酸检测</w:t>
            </w:r>
          </w:p>
        </w:tc>
        <w:tc>
          <w:tcPr>
            <w:tcW w:w="24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3F0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严防疫情扩散等风险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7C70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2A03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AA9B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CDD442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9599CE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可持续影响指标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3903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社会满意度</w:t>
            </w:r>
          </w:p>
        </w:tc>
        <w:tc>
          <w:tcPr>
            <w:tcW w:w="24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A797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F64F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C394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73B9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647BE2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CDCF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社会效益指标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C0F8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DC6E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1B4F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2467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7C81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5577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4995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服务对象满度意度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4DD0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4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3748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B338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7B7B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071E5AA7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60.城乡居民基本医疗保险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7"/>
        <w:tblpPr w:leftFromText="180" w:rightFromText="180" w:vertAnchor="text" w:horzAnchor="page" w:tblpX="1462" w:tblpY="439"/>
        <w:tblOverlap w:val="never"/>
        <w:tblW w:w="97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873"/>
        <w:gridCol w:w="1692"/>
        <w:gridCol w:w="1069"/>
        <w:gridCol w:w="715"/>
        <w:gridCol w:w="692"/>
        <w:gridCol w:w="819"/>
        <w:gridCol w:w="1503"/>
      </w:tblGrid>
      <w:tr w14:paraId="266E6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473A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3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4E14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266D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7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E9FE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城乡居民基本医疗保险</w:t>
            </w:r>
          </w:p>
        </w:tc>
      </w:tr>
      <w:tr w14:paraId="76183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3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2CD47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C172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C155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45万元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AEDA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9D17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45万元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EC56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FA85D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3514D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623D3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05D9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4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E2F87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城乡居民基本医疗保险区级配套资金，特殊人群政府代缴。</w:t>
            </w:r>
          </w:p>
        </w:tc>
      </w:tr>
      <w:tr w14:paraId="21770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09D07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3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A8D7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19B0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9884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5FEC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2368C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0BCF4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AA31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CAEF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6237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90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208D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178AB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6D5A8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0492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4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2B13AD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拨付城乡居民基本养老保险区级配套资金。</w:t>
            </w:r>
          </w:p>
        </w:tc>
      </w:tr>
      <w:tr w14:paraId="76DDB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24C79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58D6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4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14ACC5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根据民政、残联等部门随时调整代缴人员资金。</w:t>
            </w:r>
          </w:p>
        </w:tc>
      </w:tr>
      <w:tr w14:paraId="4CDA4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6302A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87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D31BF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6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7229A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47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1381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8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24EF1D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5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B1FD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52959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F8326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6638D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22340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6E5B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146357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FE57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5A663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3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463F5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87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E2E02FE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A304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财政投入</w:t>
            </w:r>
          </w:p>
        </w:tc>
        <w:tc>
          <w:tcPr>
            <w:tcW w:w="24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28803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45万元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39A8B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63462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财政投入45万元</w:t>
            </w:r>
          </w:p>
        </w:tc>
      </w:tr>
      <w:tr w14:paraId="43DF2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CEAD1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A8D80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78A29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发放质量</w:t>
            </w:r>
          </w:p>
        </w:tc>
        <w:tc>
          <w:tcPr>
            <w:tcW w:w="24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49BE35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保证资金按时发放到位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75581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283EC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041C9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6D2DA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AB667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3781A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完成时限</w:t>
            </w:r>
          </w:p>
        </w:tc>
        <w:tc>
          <w:tcPr>
            <w:tcW w:w="24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828706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79BEC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E9F70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</w:tr>
      <w:tr w14:paraId="53D62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2CE7A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E860F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B1D91D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受益人数</w:t>
            </w:r>
          </w:p>
        </w:tc>
        <w:tc>
          <w:tcPr>
            <w:tcW w:w="24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8CD5DE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3500人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FBFCE8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3500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3A77E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02F09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35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648260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BE0F3FD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DB811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保障辖区参保居民配套资金及时拨付</w:t>
            </w:r>
          </w:p>
        </w:tc>
        <w:tc>
          <w:tcPr>
            <w:tcW w:w="24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3BA2A8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保障辖区全体居民及时参保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D6F00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65E3A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7D2F2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2DC558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1DA080B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可持续影响指标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CDBA6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社会满意度</w:t>
            </w:r>
          </w:p>
        </w:tc>
        <w:tc>
          <w:tcPr>
            <w:tcW w:w="24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562AD1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1B404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4D240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7DD75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BD43FF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9B83C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5A132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为辖区特殊群体全额代缴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城乡居民基本医疗保险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费</w:t>
            </w:r>
          </w:p>
        </w:tc>
        <w:tc>
          <w:tcPr>
            <w:tcW w:w="24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F0173D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做到不漏一人，应保尽保。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A38DB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311FC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64D0D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823D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B24E8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服务对象满度意度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8476C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24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7AF0AE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D3E2F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AFDF3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</w:tbl>
    <w:p w14:paraId="246D17D7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</w:p>
    <w:p w14:paraId="456D3958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61.城乡居民基本医疗保险长期照护险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2651F36C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</w:p>
    <w:tbl>
      <w:tblPr>
        <w:tblStyle w:val="7"/>
        <w:tblW w:w="9759" w:type="dxa"/>
        <w:tblInd w:w="-36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881"/>
        <w:gridCol w:w="1699"/>
        <w:gridCol w:w="1074"/>
        <w:gridCol w:w="700"/>
        <w:gridCol w:w="713"/>
        <w:gridCol w:w="822"/>
        <w:gridCol w:w="1509"/>
      </w:tblGrid>
      <w:tr w14:paraId="6A203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A7B3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3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6666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97D2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7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A938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城乡居民基本医疗保险长期照护险</w:t>
            </w:r>
          </w:p>
        </w:tc>
      </w:tr>
      <w:tr w14:paraId="0F402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136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ABA4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857C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94A0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11.2万元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74D7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8645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11.2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8993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7385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07FD0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37248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EA0B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5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F920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城乡居民基本医疗保险区级配套资金，特殊人群政府代缴。</w:t>
            </w:r>
          </w:p>
        </w:tc>
      </w:tr>
      <w:tr w14:paraId="67B5C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6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94C1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3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A226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2BF0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AEE2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CBB4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0513D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B570E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C07F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AAC4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5060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F29F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3446F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723A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80F8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5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2E685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拨付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城乡居民基本医疗保险长期照护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险区级配套资金。</w:t>
            </w:r>
          </w:p>
        </w:tc>
      </w:tr>
      <w:tr w14:paraId="18925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6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CFE9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88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3694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6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F6F5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48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E901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8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64C5D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5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7379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7E7C0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F32AD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ADD5C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172FF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E179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159A759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8DB6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52564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36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61D6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88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7AF68B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C860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财政投入</w:t>
            </w:r>
          </w:p>
        </w:tc>
        <w:tc>
          <w:tcPr>
            <w:tcW w:w="24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FDDB2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11.2万元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20D1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11.2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E3D0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财政投入11.2万元</w:t>
            </w:r>
          </w:p>
        </w:tc>
      </w:tr>
      <w:tr w14:paraId="18050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24715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F9DB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7B4B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完成时限</w:t>
            </w:r>
          </w:p>
        </w:tc>
        <w:tc>
          <w:tcPr>
            <w:tcW w:w="24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B48F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6月底前完成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B966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F0FF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6月底前完成</w:t>
            </w:r>
          </w:p>
        </w:tc>
      </w:tr>
      <w:tr w14:paraId="2CD15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5118D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D913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46D5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受益人数</w:t>
            </w:r>
          </w:p>
        </w:tc>
        <w:tc>
          <w:tcPr>
            <w:tcW w:w="24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4CEE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2782人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D8FA9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2782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957E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288D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1361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7E3F7E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88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7F0EFB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社会效益指标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F3B4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保障辖区参保居民配套资金及时拨付</w:t>
            </w:r>
          </w:p>
        </w:tc>
        <w:tc>
          <w:tcPr>
            <w:tcW w:w="24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16C7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保障辖区全体居民及时参保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3CBF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D0B1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EE72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6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AFAF6C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753332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可持续影响指标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B676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社会满意度</w:t>
            </w:r>
          </w:p>
        </w:tc>
        <w:tc>
          <w:tcPr>
            <w:tcW w:w="24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E98A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CD6D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5349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E52D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136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AFC7DC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09AA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社会效益指标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5D57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为辖区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城乡居民基本医疗保险长期照护险</w:t>
            </w:r>
          </w:p>
        </w:tc>
        <w:tc>
          <w:tcPr>
            <w:tcW w:w="24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AC45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做到不漏一人，应保尽保。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BB92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4343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D621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696F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459A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服务对象满度意度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0AB9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24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F4C5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37BA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1D3B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5CA8A6BC">
      <w:pPr>
        <w:numPr>
          <w:ilvl w:val="0"/>
          <w:numId w:val="0"/>
        </w:numPr>
        <w:spacing w:line="580" w:lineRule="exact"/>
        <w:rPr>
          <w:rFonts w:hint="eastAsia" w:eastAsia="方正黑体_GBK"/>
          <w:sz w:val="32"/>
          <w:szCs w:val="32"/>
          <w:lang w:val="en-US" w:eastAsia="zh-CN"/>
        </w:rPr>
      </w:pPr>
    </w:p>
    <w:p w14:paraId="4B30D1DE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62.城乡居民基本养老保险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7"/>
        <w:tblpPr w:leftFromText="180" w:rightFromText="180" w:vertAnchor="text" w:horzAnchor="page" w:tblpX="1672" w:tblpY="355"/>
        <w:tblOverlap w:val="never"/>
        <w:tblW w:w="88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703"/>
        <w:gridCol w:w="1540"/>
        <w:gridCol w:w="972"/>
        <w:gridCol w:w="624"/>
        <w:gridCol w:w="654"/>
        <w:gridCol w:w="744"/>
        <w:gridCol w:w="1370"/>
      </w:tblGrid>
      <w:tr w14:paraId="78661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D035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3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8AE7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6532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3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E1EB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城乡居民基本养老保险</w:t>
            </w:r>
          </w:p>
        </w:tc>
      </w:tr>
      <w:tr w14:paraId="6D573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23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7249E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476F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0DD4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40万元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AA0F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7582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40万元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5102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1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40AC0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046E0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2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F8CE4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7B62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59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D3DD0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城乡居民基本养老保险区级配套资金，独生子女及双女补助资金，特殊人群政府代缴。</w:t>
            </w:r>
          </w:p>
        </w:tc>
      </w:tr>
      <w:tr w14:paraId="3A2AD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23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19C4A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3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B3EB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98D1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EEF6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1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8391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18EDF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2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AAFB4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0040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9CF2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294E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1353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6AE0F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23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8B6F4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32BB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59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F6E64F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拨付城乡居民基本养老保险区级配套资金、独生子女及双女补助资金。</w:t>
            </w:r>
          </w:p>
        </w:tc>
      </w:tr>
      <w:tr w14:paraId="6D56F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2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18EB5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C088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59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DD520D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根据民政、残联等部门随时调整代缴人员资金。</w:t>
            </w:r>
          </w:p>
        </w:tc>
      </w:tr>
      <w:tr w14:paraId="53FB6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23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2315F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7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D190F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5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74448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2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9708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74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8B595D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3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A005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0D321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2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88CA5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8D658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71FF8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8BE1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C71835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D23F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1BA7C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23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21FC7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7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4243A8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586F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财政投入</w:t>
            </w: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6B3E9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40万元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BA9B1">
            <w:pPr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C71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财政投入40万元</w:t>
            </w:r>
          </w:p>
        </w:tc>
      </w:tr>
      <w:tr w14:paraId="666D9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2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1FB4A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5FE6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036F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完成质量</w:t>
            </w: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8FB42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保证资金按时发放到位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610A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5169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6CCD4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2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2DE67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FF21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E560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完成时限</w:t>
            </w: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A162A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EE7F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C693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</w:tr>
      <w:tr w14:paraId="66D8A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2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7BD6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1F61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4CAD9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受益人数</w:t>
            </w: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2A387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3500人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B2199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3500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A395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1288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2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9BDD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9498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社会效益指标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1722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保障辖区居民养老保险按时发放</w:t>
            </w: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8B7C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保障60岁以上老人及时领取城乡居民养老保险金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F931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88EC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8551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425F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AD4E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可持续影响指标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09EA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社会满意度</w:t>
            </w: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4894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7D1B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5887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4444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ED1E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0605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社会效益指标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6D6C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为辖区特殊群体代缴不低于100元的基本养老金</w:t>
            </w: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3EA4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做到不漏一人，应保尽保。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AB63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E1F8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71A0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21EF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A4A8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服务对象满度意度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4403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649A3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A0AF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8DF4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5EF6F77A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</w:p>
    <w:p w14:paraId="02581DBA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0D8115EE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0"/>
          <w:szCs w:val="30"/>
        </w:rPr>
      </w:pPr>
      <w:r>
        <w:rPr>
          <w:rFonts w:hint="eastAsia" w:ascii="方正楷体简体" w:hAnsi="方正楷体简体" w:eastAsia="方正楷体简体" w:cs="方正楷体简体"/>
          <w:sz w:val="30"/>
          <w:szCs w:val="30"/>
          <w:lang w:val="en-US" w:eastAsia="zh-CN"/>
        </w:rPr>
        <w:t>63.城镇低保支出</w:t>
      </w:r>
      <w:r>
        <w:rPr>
          <w:rFonts w:hint="eastAsia" w:ascii="方正楷体简体" w:hAnsi="方正楷体简体" w:eastAsia="方正楷体简体" w:cs="方正楷体简体"/>
          <w:sz w:val="30"/>
          <w:szCs w:val="30"/>
        </w:rPr>
        <w:t>专项资金绩效目标表</w:t>
      </w:r>
    </w:p>
    <w:p w14:paraId="141AF6B2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</w:p>
    <w:tbl>
      <w:tblPr>
        <w:tblStyle w:val="7"/>
        <w:tblW w:w="861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844"/>
        <w:gridCol w:w="1324"/>
        <w:gridCol w:w="836"/>
        <w:gridCol w:w="645"/>
        <w:gridCol w:w="754"/>
        <w:gridCol w:w="626"/>
        <w:gridCol w:w="2280"/>
      </w:tblGrid>
      <w:tr w14:paraId="3D38F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5DE2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EEB3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E0D2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3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AD86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城镇低保支出</w:t>
            </w:r>
          </w:p>
        </w:tc>
      </w:tr>
      <w:tr w14:paraId="49831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66DBA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D248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B9700">
            <w:pPr>
              <w:rPr>
                <w:rFonts w:hint="default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10.5万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FCC9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67E6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10.5万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B109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9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F241A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25F8B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A4DA7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C010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4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A69F4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城镇低保对象应保尽保</w:t>
            </w:r>
          </w:p>
        </w:tc>
      </w:tr>
      <w:tr w14:paraId="2C844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32159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5639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B950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2100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9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25FA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483C3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DFBB4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2444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333B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3AC9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29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D3B3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698CC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3E46E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C0B8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4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D59DF5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城镇低保对象应保尽保</w:t>
            </w:r>
          </w:p>
        </w:tc>
      </w:tr>
      <w:tr w14:paraId="6E3AA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23753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8295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4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1F6B96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城镇低保生活保障金及时准确发放</w:t>
            </w:r>
          </w:p>
        </w:tc>
      </w:tr>
      <w:tr w14:paraId="54E4C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6926E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84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D867F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32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C2E7C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23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9D2C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6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1CC814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22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EFF6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23DDE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4335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F7E0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0BE4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A942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DA4BFA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980C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439DE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A4F5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A378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F406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城乡低保标准达标率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5DA5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当年低保标准达到或超过省级指导标准县区数量的比例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7E8A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≥95%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06C7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《河北省民政厅 河北省财政厅 河北省扶贫开发办公室关于印发〈关于建立低保标准动态调整机制的工作方案〉的通知》</w:t>
            </w:r>
          </w:p>
        </w:tc>
      </w:tr>
      <w:tr w14:paraId="50ADF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E174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844C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E7EA7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发放质量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9C2A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确保资金按时发放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438D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2CEB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F5EE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5BDD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CDAA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CDB5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审批发放及时率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5C5C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各项补贴审批发放及时率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BD73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62FD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中央对地方转移支付绩效目标</w:t>
            </w:r>
          </w:p>
        </w:tc>
      </w:tr>
      <w:tr w14:paraId="76483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B1F4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7A52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B42F1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发放成本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FE1E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发放成本在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10.5万元以内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0207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10.5万元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C2CF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中央对地方转移支付绩效目标</w:t>
            </w:r>
          </w:p>
        </w:tc>
      </w:tr>
      <w:tr w14:paraId="67688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AA17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7B43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8019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困难群众生活水平提升情况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068C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困难群众生活状况得到基本保障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7F51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稳步提升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C7B0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中央对地方转移支付绩效目标</w:t>
            </w:r>
          </w:p>
        </w:tc>
      </w:tr>
      <w:tr w14:paraId="62A24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BF30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11DA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99E2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困难群众基本生活救助保障制度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0E50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困难群众基本生活救助保障制度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9887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不断完善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BC6F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中央对地方转移支付绩效目标</w:t>
            </w:r>
          </w:p>
        </w:tc>
      </w:tr>
      <w:tr w14:paraId="3CF5B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14F20C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29FE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4C5D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困难群众划入贫困人口率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FE267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城镇低保对象划入贫困人口范围人数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441F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=0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7A89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4424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A7B2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8A8D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2AA4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AFD61D">
            <w:pPr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AF27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CBB2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3C3D61B4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64.农村低保支出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446B9E14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tbl>
      <w:tblPr>
        <w:tblStyle w:val="7"/>
        <w:tblW w:w="925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108"/>
        <w:gridCol w:w="1547"/>
        <w:gridCol w:w="879"/>
        <w:gridCol w:w="694"/>
        <w:gridCol w:w="811"/>
        <w:gridCol w:w="785"/>
        <w:gridCol w:w="2375"/>
      </w:tblGrid>
      <w:tr w14:paraId="69D31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D131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B2C6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6E2A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6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D88A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农村低保支出</w:t>
            </w:r>
          </w:p>
        </w:tc>
      </w:tr>
      <w:tr w14:paraId="73103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5004D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2041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C823B">
            <w:pPr>
              <w:rPr>
                <w:rFonts w:hint="default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10.7万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8048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8228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10.7万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F3E0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31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CAAF5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02273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56121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3345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70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353A5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困难群众基本生活补助</w:t>
            </w:r>
          </w:p>
        </w:tc>
      </w:tr>
      <w:tr w14:paraId="12D71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B9535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D9B1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A212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6A4D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31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7D8F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2AC99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AFB5B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D1DC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8AEB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859B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31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0A26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6B5FD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114A8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76A9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70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7B075F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农村低保对象应保尽保</w:t>
            </w:r>
          </w:p>
        </w:tc>
      </w:tr>
      <w:tr w14:paraId="3C477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3CF96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74F2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70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42838F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农村低保生活保障金及时准确发放</w:t>
            </w:r>
          </w:p>
        </w:tc>
      </w:tr>
      <w:tr w14:paraId="32AF8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CE226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1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84435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54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6912A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39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5759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6B7CCC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23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831E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430AE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E9D6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C8E0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1127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2BC4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80DD17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579E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0D498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9CC5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20CE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3480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城乡低保标准达标率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EB92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当年低保标准达到或超过省级指导标准县区数量的比例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55D7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≥95%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A0AF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《河北省民政厅 河北省财政厅 河北省扶贫开发办公室关于印发〈关于建立低保标准动态调整机制的工作方案〉的通知》</w:t>
            </w:r>
          </w:p>
        </w:tc>
      </w:tr>
      <w:tr w14:paraId="6EBCF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8A91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0935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27017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发放质量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0BAA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确保资金按时发放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B756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CA5D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C7F3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6719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5004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FB4EB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审批发放及时率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4342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各项补贴审批发放及时率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150A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E363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中央对地方转移支付绩效目标</w:t>
            </w:r>
          </w:p>
        </w:tc>
      </w:tr>
      <w:tr w14:paraId="381D1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6643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867E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BE847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发放成本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E084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发放成本在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10.7万元以内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17EB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10.7万元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4EFA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中央对地方转移支付绩效目标</w:t>
            </w:r>
          </w:p>
        </w:tc>
      </w:tr>
      <w:tr w14:paraId="192DA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9F3F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5B83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5471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困难群众生活水平提升情况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13E9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困难群众生活状况得到基本保障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FBFA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稳步提升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3B61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中央对地方转移支付绩效目标</w:t>
            </w:r>
          </w:p>
        </w:tc>
      </w:tr>
      <w:tr w14:paraId="63A73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DBA8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E99B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0192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困难群众基本生活救助保障制度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6854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困难群众基本生活救助保障制度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6AA0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不断完善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103F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中央对地方转移支付绩效目标</w:t>
            </w:r>
          </w:p>
        </w:tc>
      </w:tr>
      <w:tr w14:paraId="01403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9DDC90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E85D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D4D9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困难群众划入贫困人口率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9E0C4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农村低保对象划入贫困人口范围人数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F6F0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=0</w:t>
            </w:r>
          </w:p>
        </w:tc>
        <w:tc>
          <w:tcPr>
            <w:tcW w:w="2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139A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9330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A696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CA75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85F1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救助对象的满意度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CCCFE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救助对象满意度调查结果为满意以上的比例。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442C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≥85%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5D86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抽样调查</w:t>
            </w:r>
          </w:p>
        </w:tc>
      </w:tr>
    </w:tbl>
    <w:p w14:paraId="748D337D">
      <w:pPr>
        <w:numPr>
          <w:ilvl w:val="0"/>
          <w:numId w:val="0"/>
        </w:numPr>
        <w:spacing w:before="156" w:beforeLines="50" w:after="156" w:afterLines="50" w:line="580" w:lineRule="exact"/>
        <w:rPr>
          <w:rFonts w:hint="eastAsia" w:ascii="仿宋" w:hAnsi="仿宋" w:eastAsia="仿宋" w:cs="仿宋"/>
          <w:sz w:val="20"/>
          <w:szCs w:val="20"/>
          <w:lang w:val="en-US" w:eastAsia="zh-CN"/>
        </w:rPr>
      </w:pPr>
    </w:p>
    <w:p w14:paraId="5797B209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65.五保支出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1F1B9F19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</w:p>
    <w:tbl>
      <w:tblPr>
        <w:tblStyle w:val="7"/>
        <w:tblW w:w="947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1312"/>
        <w:gridCol w:w="1727"/>
        <w:gridCol w:w="1019"/>
        <w:gridCol w:w="604"/>
        <w:gridCol w:w="737"/>
        <w:gridCol w:w="665"/>
        <w:gridCol w:w="2434"/>
      </w:tblGrid>
      <w:tr w14:paraId="7CD09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E378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30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26DD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0CAE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FFDC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五保支出</w:t>
            </w:r>
          </w:p>
        </w:tc>
      </w:tr>
      <w:tr w14:paraId="6C84A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47AC1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1E40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3329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3.5万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4998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0528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3.5万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1110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30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C4FF2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4F11F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2B458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3B88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71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05A00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困难群众基本生活补助</w:t>
            </w:r>
          </w:p>
        </w:tc>
      </w:tr>
      <w:tr w14:paraId="55A1A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17EC2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30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B547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76F4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A3CD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30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4AD8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53FC5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BC25D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0FFE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3111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C58C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30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A0D2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34236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23078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1B70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71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9D1CF3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五保对象应保尽保</w:t>
            </w:r>
          </w:p>
        </w:tc>
      </w:tr>
      <w:tr w14:paraId="08C0D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3DC9F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DBA2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71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75704C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五保生活保障金及时准确发放</w:t>
            </w:r>
          </w:p>
        </w:tc>
      </w:tr>
      <w:tr w14:paraId="2613D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50B7A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3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8D414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7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5AB67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3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A64D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6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31D064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24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3ED0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326FE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D6A8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B74C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72FA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F44C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076D7A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9D55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7CD6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080C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6834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0410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特困人员供养准确率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31A0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符合条件的对象纳入供养范围的比例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A6C3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≥95%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F72D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《河北省人民政府关于进一步健全特困人员救助供养制度的实施意见》</w:t>
            </w:r>
          </w:p>
        </w:tc>
      </w:tr>
      <w:tr w14:paraId="3A065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8352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135A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33D2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发放质量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4546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确保资金按时发放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DC41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EB77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D4D2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6AAC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827C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0AFA5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审批发放及时率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B8FD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各项补贴审批发放及时率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D736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089E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中央对地方转移支付绩效目标</w:t>
            </w:r>
          </w:p>
        </w:tc>
      </w:tr>
      <w:tr w14:paraId="33D73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14CF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D31C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9A69B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发放成本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FB77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发放总成本在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3.5万元以内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16CF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3.5万元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AD35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发放成本</w:t>
            </w:r>
          </w:p>
        </w:tc>
      </w:tr>
      <w:tr w14:paraId="17D31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93FD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F027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7745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困难群众生活水平提升情况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8E4B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困难群众生活状况得到基本保障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3E36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稳步提升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713C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中央对地方转移支付绩效目标</w:t>
            </w:r>
          </w:p>
        </w:tc>
      </w:tr>
      <w:tr w14:paraId="6DB16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BEA1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0C33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F049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困难群众基本生活救助保障制度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C934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困难群众基本生活救助保障制度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6265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不断完善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186E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中央对地方转移支付绩效目标</w:t>
            </w:r>
          </w:p>
        </w:tc>
      </w:tr>
      <w:tr w14:paraId="0F035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C1001C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BC0A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7192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困难群众划入贫困人口率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95463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五保对象划入贫困人口范围人数</w:t>
            </w: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907F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=0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D137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982B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6323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0955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E599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救助对象的满意度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BBA17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救助对象满意度调查结果为满意以上的比例。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EE13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≥85%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A9E4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抽样调查</w:t>
            </w:r>
          </w:p>
        </w:tc>
      </w:tr>
    </w:tbl>
    <w:p w14:paraId="28D3FAC4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</w:pPr>
    </w:p>
    <w:p w14:paraId="4045BC88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66.医疗救助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0521CCBE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</w:p>
    <w:tbl>
      <w:tblPr>
        <w:tblStyle w:val="7"/>
        <w:tblW w:w="937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851"/>
        <w:gridCol w:w="2141"/>
        <w:gridCol w:w="834"/>
        <w:gridCol w:w="703"/>
        <w:gridCol w:w="822"/>
        <w:gridCol w:w="623"/>
        <w:gridCol w:w="2405"/>
      </w:tblGrid>
      <w:tr w14:paraId="00CC1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DB1B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D312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CDCF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5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5C90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医疗救助</w:t>
            </w:r>
          </w:p>
        </w:tc>
      </w:tr>
      <w:tr w14:paraId="534F0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AF90B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9997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4976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D269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5912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850D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3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9F7F2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044D4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E24D0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969B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75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76B09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提供医疗救助</w:t>
            </w:r>
          </w:p>
        </w:tc>
      </w:tr>
      <w:tr w14:paraId="3AC41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C6597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92EF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51D2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FB4A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3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1D9C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4F74A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9E8BF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8252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A0DF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93B3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3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051A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1656D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FD127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B4D7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75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D4EC0B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完成医疗救助费用报销</w:t>
            </w:r>
          </w:p>
        </w:tc>
      </w:tr>
      <w:tr w14:paraId="070EA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F7908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F484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75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07180B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及时准确发放</w:t>
            </w:r>
          </w:p>
        </w:tc>
      </w:tr>
      <w:tr w14:paraId="1B8E7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892C8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B126B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21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A32E9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35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D226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18B230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24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B3C0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23D0E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302E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D5F6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B61D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FBA7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A68D5B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2309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1C296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78F0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B879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39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门诊和住院医疗救</w:t>
            </w:r>
          </w:p>
          <w:p w14:paraId="09B0F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助人次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DF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困难群众门诊和住院医</w:t>
            </w:r>
          </w:p>
          <w:p w14:paraId="15D29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疗救助人次情况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E854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3FC0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救助数量</w:t>
            </w:r>
          </w:p>
        </w:tc>
      </w:tr>
      <w:tr w14:paraId="1865C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294F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9C1D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F502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支出成本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9263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总成本在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2万元以内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8EC9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2万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80B3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支出成本</w:t>
            </w:r>
          </w:p>
        </w:tc>
      </w:tr>
      <w:tr w14:paraId="152BC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5B70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C742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D8526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23BC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12月底前完成发放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4ABB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E63F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发放时间</w:t>
            </w:r>
          </w:p>
        </w:tc>
      </w:tr>
      <w:tr w14:paraId="098C4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4A1A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7A4C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F6055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医疗保障报销及时率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1D87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医疗保障报销事项在规定时间内及时办结情况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21F0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E0AE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534E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419F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0750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8E80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困难群众生活水平提升情况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4BE7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困难群众生活状况得到基本保障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C71F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稳步提升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7CC4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EC70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8223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2E38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3B23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困难群众基本生活救助保障制度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AC68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困难群众基本生活救助保障制度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80A6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不断完善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8C82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7D24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61B4E4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12C1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2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A954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困难群众划入贫困人口率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541C6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农村低保对象划入贫困人口范围人数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4C7E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=0</w:t>
            </w:r>
          </w:p>
        </w:tc>
        <w:tc>
          <w:tcPr>
            <w:tcW w:w="2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9657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CDF2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8749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1F85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8FC0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信访事件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8C4A6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因医疗救助造成信访事件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2E0E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=0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D1A5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4CE5E7AE">
      <w:pPr>
        <w:numPr>
          <w:ilvl w:val="0"/>
          <w:numId w:val="0"/>
        </w:numPr>
        <w:spacing w:line="580" w:lineRule="exact"/>
        <w:rPr>
          <w:rFonts w:hint="eastAsia" w:ascii="仿宋" w:hAnsi="仿宋" w:eastAsia="仿宋" w:cs="仿宋"/>
          <w:sz w:val="20"/>
          <w:szCs w:val="20"/>
          <w:lang w:val="en-US" w:eastAsia="zh-CN"/>
        </w:rPr>
      </w:pPr>
    </w:p>
    <w:p w14:paraId="12857015">
      <w:pPr>
        <w:numPr>
          <w:ilvl w:val="0"/>
          <w:numId w:val="0"/>
        </w:numPr>
        <w:spacing w:line="580" w:lineRule="exact"/>
        <w:rPr>
          <w:rFonts w:hint="eastAsia" w:eastAsia="方正黑体_GBK"/>
          <w:sz w:val="32"/>
          <w:szCs w:val="32"/>
          <w:lang w:val="en-US" w:eastAsia="zh-CN"/>
        </w:rPr>
      </w:pPr>
    </w:p>
    <w:p w14:paraId="1ACCCDB7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67.其他民政处理费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546C7877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</w:p>
    <w:tbl>
      <w:tblPr>
        <w:tblStyle w:val="7"/>
        <w:tblW w:w="932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919"/>
        <w:gridCol w:w="1892"/>
        <w:gridCol w:w="873"/>
        <w:gridCol w:w="699"/>
        <w:gridCol w:w="817"/>
        <w:gridCol w:w="681"/>
        <w:gridCol w:w="2389"/>
      </w:tblGrid>
      <w:tr w14:paraId="2A747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E75E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2EE6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CF9B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6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6411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其他民政处理费</w:t>
            </w:r>
          </w:p>
        </w:tc>
      </w:tr>
      <w:tr w14:paraId="21757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DCF36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C854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4C16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3.3万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642A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4341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3.3万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FA9A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3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D9784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4ADC1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F3A5A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0456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73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3FAC6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社会组织管理、社会事务管理与服务等支出</w:t>
            </w:r>
          </w:p>
        </w:tc>
      </w:tr>
      <w:tr w14:paraId="222A3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10D18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02A7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1A00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56DB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3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5E3F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3E3D5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0C653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BDFB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DE33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471C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3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8C6A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59093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2CD54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0D33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73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FD620A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社会组织管理</w:t>
            </w:r>
          </w:p>
        </w:tc>
      </w:tr>
      <w:tr w14:paraId="7F8B1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B1D7A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2795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73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6A41B7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社会事务管理与服务</w:t>
            </w:r>
          </w:p>
        </w:tc>
      </w:tr>
      <w:tr w14:paraId="6A9FB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E3EED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9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8F16A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8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A492F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35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A6A4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F5E34B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23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A104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53676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00B5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C8F5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92EC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5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AACC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0F4561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BDCC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4CB37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926B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4BE9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ED4D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社会组织登记完成率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E2F2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社会组织登记完成数量占应登记数量比例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33E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≥96%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44C7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50D4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0509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8EA8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723F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C2E2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8E22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9CBE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</w:t>
            </w:r>
          </w:p>
        </w:tc>
      </w:tr>
      <w:tr w14:paraId="24C69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6923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2CD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质量指标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16EB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D81F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按时完成资金使用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EC28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D316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</w:tr>
      <w:tr w14:paraId="71CB1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91D5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4728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成本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指标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253CA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使用成本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AA26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总成本在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3.3万元以内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C5CB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≤3.3万元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75DF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发放成本</w:t>
            </w:r>
          </w:p>
        </w:tc>
      </w:tr>
      <w:tr w14:paraId="2CF86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37BD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E391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5504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社会组织健康发展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DFEE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推进社会组织健康发展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9C43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健康发展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A4B7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142E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8566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F7F1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55DB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为城乡居民提供基本殡葬服务水平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955D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为城乡居民提供基本殡葬服务水平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5B06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显著提高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00E4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20BD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9693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0D75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指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8D70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社会组织、社会事务管理满意度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7C0DC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服务对象对社会组织、社会事务管理满意度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B310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85％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9E42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17D0A5BC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</w:pPr>
    </w:p>
    <w:p w14:paraId="78336ED8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68.临时救助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5D7AA976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</w:p>
    <w:tbl>
      <w:tblPr>
        <w:tblStyle w:val="7"/>
        <w:tblW w:w="913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344"/>
        <w:gridCol w:w="1507"/>
        <w:gridCol w:w="821"/>
        <w:gridCol w:w="684"/>
        <w:gridCol w:w="800"/>
        <w:gridCol w:w="651"/>
        <w:gridCol w:w="2347"/>
      </w:tblGrid>
      <w:tr w14:paraId="1CA85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6154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468C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8A6A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4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8A70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临时救助</w:t>
            </w:r>
          </w:p>
        </w:tc>
      </w:tr>
      <w:tr w14:paraId="11984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9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2D783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13F6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2F00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1万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FF6C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67CD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1万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5EBB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9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BBB5E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2FA04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0EBB1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0FEA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8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A787C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困难群众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临时生活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补助</w:t>
            </w:r>
          </w:p>
        </w:tc>
      </w:tr>
      <w:tr w14:paraId="48BC5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52CA1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0B4E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96E0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BDAF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9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F0D8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273D8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82006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4116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313A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2539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29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F411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5AFBF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55208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E1DA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8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964099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辖区群众急难型、支出型临时</w:t>
            </w:r>
          </w:p>
        </w:tc>
      </w:tr>
      <w:tr w14:paraId="186A2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4784D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949A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8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A70676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临时救助及时准确发放</w:t>
            </w:r>
          </w:p>
        </w:tc>
      </w:tr>
      <w:tr w14:paraId="1E16E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E95D6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34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E6522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5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36F64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30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7B11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6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23DD3D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23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C69A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1BB86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FA5B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A57C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04BC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0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50FD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5567CC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6AF7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63FD0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FCA0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C418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6FF1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非户籍人口临时救助人次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9153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非户籍人口临时救助人次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65B3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适度提高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2FB3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中央对地方转移支付绩效目标</w:t>
            </w:r>
          </w:p>
        </w:tc>
      </w:tr>
      <w:tr w14:paraId="4E029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2CC8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D327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EFF7B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36BC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12月底前完成发放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74AB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544B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</w:t>
            </w:r>
          </w:p>
        </w:tc>
      </w:tr>
      <w:tr w14:paraId="56C23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0BF0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7008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3975C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户籍人口临时救助人次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8E60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户籍人口临时救助人次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AB34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适度提高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7C1C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中央对地方转移支付绩效目标</w:t>
            </w:r>
          </w:p>
        </w:tc>
      </w:tr>
      <w:tr w14:paraId="793FB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994E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46DC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2E508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发放成本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1DCF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发放成本在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1万元以内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3C77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1万元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3F59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中央对地方转移支付绩效目标</w:t>
            </w:r>
          </w:p>
        </w:tc>
      </w:tr>
      <w:tr w14:paraId="626DB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C25B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25B6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96E5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困难群众生活水平提升情况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C24B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困难群众生活状况得到基本保障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AB03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稳步提升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B00B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中央对地方转移支付绩效目标</w:t>
            </w:r>
          </w:p>
        </w:tc>
      </w:tr>
      <w:tr w14:paraId="52338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F1A4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5AF4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AEA7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困难群众基本生活救助保障制度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D0B4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困难群众基本生活救助保障制度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5E26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不断完善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FDC8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中央对地方转移支付绩效目标</w:t>
            </w:r>
          </w:p>
        </w:tc>
      </w:tr>
      <w:tr w14:paraId="42FB1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E03C6E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8CC4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1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4FB4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返贫致贫率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32786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划入贫困人口范围人数</w:t>
            </w: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973D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=0</w:t>
            </w:r>
          </w:p>
        </w:tc>
        <w:tc>
          <w:tcPr>
            <w:tcW w:w="2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9323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861A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F58E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787A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5822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救助对象的满意度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3038D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救助对象满意度调查结果为满意以上的比例。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6E0B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≥85%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9AEA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抽样调查</w:t>
            </w:r>
          </w:p>
        </w:tc>
      </w:tr>
    </w:tbl>
    <w:p w14:paraId="1468130A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 w:val="0"/>
          <w:bCs w:val="0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52913830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69.老年人生活服务补贴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12275427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</w:p>
    <w:tbl>
      <w:tblPr>
        <w:tblStyle w:val="7"/>
        <w:tblW w:w="8998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090"/>
        <w:gridCol w:w="1614"/>
        <w:gridCol w:w="1679"/>
        <w:gridCol w:w="774"/>
        <w:gridCol w:w="467"/>
        <w:gridCol w:w="820"/>
        <w:gridCol w:w="1282"/>
      </w:tblGrid>
      <w:tr w14:paraId="65E86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2" w:type="dxa"/>
            <w:noWrap w:val="0"/>
            <w:vAlign w:val="center"/>
          </w:tcPr>
          <w:p w14:paraId="6414755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704" w:type="dxa"/>
            <w:gridSpan w:val="2"/>
            <w:noWrap w:val="0"/>
            <w:vAlign w:val="center"/>
          </w:tcPr>
          <w:p w14:paraId="038D2AD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679" w:type="dxa"/>
            <w:noWrap w:val="0"/>
            <w:vAlign w:val="center"/>
          </w:tcPr>
          <w:p w14:paraId="7D28292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343" w:type="dxa"/>
            <w:gridSpan w:val="4"/>
            <w:noWrap w:val="0"/>
            <w:vAlign w:val="center"/>
          </w:tcPr>
          <w:p w14:paraId="67EA720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老年人生活服务补贴</w:t>
            </w:r>
          </w:p>
        </w:tc>
      </w:tr>
      <w:tr w14:paraId="12E30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272" w:type="dxa"/>
            <w:vMerge w:val="restart"/>
            <w:noWrap w:val="0"/>
            <w:vAlign w:val="center"/>
          </w:tcPr>
          <w:p w14:paraId="7F33C98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090" w:type="dxa"/>
            <w:noWrap w:val="0"/>
            <w:vAlign w:val="center"/>
          </w:tcPr>
          <w:p w14:paraId="335AD46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614" w:type="dxa"/>
            <w:noWrap w:val="0"/>
            <w:vAlign w:val="center"/>
          </w:tcPr>
          <w:p w14:paraId="2B8A099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2.1万元</w:t>
            </w:r>
          </w:p>
        </w:tc>
        <w:tc>
          <w:tcPr>
            <w:tcW w:w="1679" w:type="dxa"/>
            <w:noWrap w:val="0"/>
            <w:vAlign w:val="center"/>
          </w:tcPr>
          <w:p w14:paraId="7B4BEDF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74" w:type="dxa"/>
            <w:noWrap w:val="0"/>
            <w:vAlign w:val="center"/>
          </w:tcPr>
          <w:p w14:paraId="3DF6F7B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2.1万元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7" w:type="dxa"/>
            <w:noWrap w:val="0"/>
            <w:vAlign w:val="center"/>
          </w:tcPr>
          <w:p w14:paraId="4D66988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102" w:type="dxa"/>
            <w:gridSpan w:val="2"/>
            <w:noWrap w:val="0"/>
            <w:vAlign w:val="center"/>
          </w:tcPr>
          <w:p w14:paraId="1A95428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0F4A0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2" w:type="dxa"/>
            <w:vMerge w:val="continue"/>
            <w:noWrap w:val="0"/>
            <w:vAlign w:val="center"/>
          </w:tcPr>
          <w:p w14:paraId="66BDC45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6FBBC03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636" w:type="dxa"/>
            <w:gridSpan w:val="6"/>
            <w:noWrap w:val="0"/>
            <w:vAlign w:val="center"/>
          </w:tcPr>
          <w:p w14:paraId="402A78C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用于失能、半失能老人发放补贴</w:t>
            </w:r>
          </w:p>
        </w:tc>
      </w:tr>
      <w:tr w14:paraId="52529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2" w:type="dxa"/>
            <w:vMerge w:val="restart"/>
            <w:noWrap w:val="0"/>
            <w:vAlign w:val="center"/>
          </w:tcPr>
          <w:p w14:paraId="1812FFC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704" w:type="dxa"/>
            <w:gridSpan w:val="2"/>
            <w:noWrap w:val="0"/>
            <w:vAlign w:val="center"/>
          </w:tcPr>
          <w:p w14:paraId="11FD0B2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679" w:type="dxa"/>
            <w:noWrap w:val="0"/>
            <w:vAlign w:val="center"/>
          </w:tcPr>
          <w:p w14:paraId="5262D4F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241" w:type="dxa"/>
            <w:gridSpan w:val="2"/>
            <w:noWrap w:val="0"/>
            <w:vAlign w:val="center"/>
          </w:tcPr>
          <w:p w14:paraId="6152CA5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102" w:type="dxa"/>
            <w:gridSpan w:val="2"/>
            <w:noWrap w:val="0"/>
            <w:vAlign w:val="center"/>
          </w:tcPr>
          <w:p w14:paraId="70EA971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4F09F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2" w:type="dxa"/>
            <w:vMerge w:val="continue"/>
            <w:noWrap w:val="0"/>
            <w:vAlign w:val="center"/>
          </w:tcPr>
          <w:p w14:paraId="3019217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4" w:type="dxa"/>
            <w:gridSpan w:val="2"/>
            <w:noWrap w:val="0"/>
            <w:vAlign w:val="center"/>
          </w:tcPr>
          <w:p w14:paraId="7CF9B6C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679" w:type="dxa"/>
            <w:noWrap w:val="0"/>
            <w:vAlign w:val="center"/>
          </w:tcPr>
          <w:p w14:paraId="0F9231F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241" w:type="dxa"/>
            <w:gridSpan w:val="2"/>
            <w:noWrap w:val="0"/>
            <w:vAlign w:val="center"/>
          </w:tcPr>
          <w:p w14:paraId="491377B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2102" w:type="dxa"/>
            <w:gridSpan w:val="2"/>
            <w:noWrap w:val="0"/>
            <w:vAlign w:val="center"/>
          </w:tcPr>
          <w:p w14:paraId="5E6DC9F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3C13A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2" w:type="dxa"/>
            <w:vMerge w:val="restart"/>
            <w:noWrap w:val="0"/>
            <w:vAlign w:val="center"/>
          </w:tcPr>
          <w:p w14:paraId="6925477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090" w:type="dxa"/>
            <w:noWrap w:val="0"/>
            <w:vAlign w:val="center"/>
          </w:tcPr>
          <w:p w14:paraId="3AFA502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636" w:type="dxa"/>
            <w:gridSpan w:val="6"/>
            <w:noWrap w:val="0"/>
            <w:vAlign w:val="center"/>
          </w:tcPr>
          <w:p w14:paraId="0F8E8AE3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失能、半失能老人补贴发放</w:t>
            </w:r>
          </w:p>
        </w:tc>
      </w:tr>
      <w:tr w14:paraId="693CF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2" w:type="dxa"/>
            <w:vMerge w:val="continue"/>
            <w:noWrap w:val="0"/>
            <w:vAlign w:val="center"/>
          </w:tcPr>
          <w:p w14:paraId="7C4142A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274FA18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636" w:type="dxa"/>
            <w:gridSpan w:val="6"/>
            <w:noWrap w:val="0"/>
            <w:vAlign w:val="center"/>
          </w:tcPr>
          <w:p w14:paraId="02CC1121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及时准确有效</w:t>
            </w:r>
          </w:p>
        </w:tc>
      </w:tr>
      <w:tr w14:paraId="0F271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2" w:type="dxa"/>
            <w:vMerge w:val="continue"/>
            <w:noWrap w:val="0"/>
            <w:vAlign w:val="center"/>
          </w:tcPr>
          <w:p w14:paraId="5F405AB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7926B50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目标3</w:t>
            </w:r>
          </w:p>
        </w:tc>
        <w:tc>
          <w:tcPr>
            <w:tcW w:w="6636" w:type="dxa"/>
            <w:gridSpan w:val="6"/>
            <w:noWrap w:val="0"/>
            <w:vAlign w:val="center"/>
          </w:tcPr>
          <w:p w14:paraId="102602D7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提高老年人生活质量</w:t>
            </w:r>
          </w:p>
        </w:tc>
      </w:tr>
      <w:tr w14:paraId="7518B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2" w:type="dxa"/>
            <w:vMerge w:val="restart"/>
            <w:noWrap w:val="0"/>
            <w:vAlign w:val="center"/>
          </w:tcPr>
          <w:p w14:paraId="503D31A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79CAD64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614" w:type="dxa"/>
            <w:vMerge w:val="restart"/>
            <w:noWrap w:val="0"/>
            <w:vAlign w:val="center"/>
          </w:tcPr>
          <w:p w14:paraId="11CF3C0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920" w:type="dxa"/>
            <w:gridSpan w:val="3"/>
            <w:vMerge w:val="restart"/>
            <w:noWrap w:val="0"/>
            <w:vAlign w:val="center"/>
          </w:tcPr>
          <w:p w14:paraId="523C4A6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820" w:type="dxa"/>
            <w:vMerge w:val="restart"/>
            <w:noWrap w:val="0"/>
            <w:vAlign w:val="center"/>
          </w:tcPr>
          <w:p w14:paraId="2B113E4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282" w:type="dxa"/>
            <w:vMerge w:val="restart"/>
            <w:noWrap w:val="0"/>
            <w:vAlign w:val="center"/>
          </w:tcPr>
          <w:p w14:paraId="227233C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765B2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2" w:type="dxa"/>
            <w:vMerge w:val="continue"/>
            <w:noWrap w:val="0"/>
            <w:vAlign w:val="center"/>
          </w:tcPr>
          <w:p w14:paraId="5824514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217DD2F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vMerge w:val="continue"/>
            <w:noWrap w:val="0"/>
            <w:vAlign w:val="center"/>
          </w:tcPr>
          <w:p w14:paraId="11012FF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0" w:type="dxa"/>
            <w:gridSpan w:val="3"/>
            <w:vMerge w:val="continue"/>
            <w:noWrap w:val="0"/>
            <w:vAlign w:val="center"/>
          </w:tcPr>
          <w:p w14:paraId="4D44422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 w:val="continue"/>
            <w:noWrap w:val="0"/>
            <w:vAlign w:val="center"/>
          </w:tcPr>
          <w:p w14:paraId="247A986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vMerge w:val="continue"/>
            <w:noWrap w:val="0"/>
            <w:vAlign w:val="center"/>
          </w:tcPr>
          <w:p w14:paraId="2531B23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0F5DA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72" w:type="dxa"/>
            <w:vMerge w:val="restart"/>
            <w:noWrap w:val="0"/>
            <w:vAlign w:val="center"/>
          </w:tcPr>
          <w:p w14:paraId="1622426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090" w:type="dxa"/>
            <w:noWrap w:val="0"/>
            <w:vAlign w:val="center"/>
          </w:tcPr>
          <w:p w14:paraId="4F62041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1614" w:type="dxa"/>
            <w:noWrap w:val="0"/>
            <w:vAlign w:val="center"/>
          </w:tcPr>
          <w:p w14:paraId="01805D1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补贴发放人数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 w14:paraId="7B61ECF2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按月发放给个人</w:t>
            </w:r>
          </w:p>
        </w:tc>
        <w:tc>
          <w:tcPr>
            <w:tcW w:w="820" w:type="dxa"/>
            <w:noWrap w:val="0"/>
            <w:vAlign w:val="center"/>
          </w:tcPr>
          <w:p w14:paraId="38AF4A3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2615EFA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岁人数增加而变化</w:t>
            </w:r>
          </w:p>
        </w:tc>
      </w:tr>
      <w:tr w14:paraId="66C17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2" w:type="dxa"/>
            <w:vMerge w:val="continue"/>
            <w:noWrap w:val="0"/>
            <w:vAlign w:val="center"/>
          </w:tcPr>
          <w:p w14:paraId="39FD365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6B516B2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1614" w:type="dxa"/>
            <w:noWrap w:val="0"/>
            <w:vAlign w:val="center"/>
          </w:tcPr>
          <w:p w14:paraId="591B423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年底完成任务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 w14:paraId="5DF1751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12月底前完成发放任务</w:t>
            </w:r>
          </w:p>
        </w:tc>
        <w:tc>
          <w:tcPr>
            <w:tcW w:w="820" w:type="dxa"/>
            <w:noWrap w:val="0"/>
            <w:vAlign w:val="center"/>
          </w:tcPr>
          <w:p w14:paraId="7803C8F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282" w:type="dxa"/>
            <w:noWrap w:val="0"/>
            <w:vAlign w:val="center"/>
          </w:tcPr>
          <w:p w14:paraId="22B74F5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12月前完成</w:t>
            </w:r>
          </w:p>
        </w:tc>
      </w:tr>
      <w:tr w14:paraId="40720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72" w:type="dxa"/>
            <w:vMerge w:val="continue"/>
            <w:noWrap w:val="0"/>
            <w:vAlign w:val="center"/>
          </w:tcPr>
          <w:p w14:paraId="7F9927C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5835834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1614" w:type="dxa"/>
            <w:noWrap/>
            <w:vAlign w:val="center"/>
          </w:tcPr>
          <w:p w14:paraId="51E08EE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发放金额总数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 w14:paraId="3D4DF25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鉴定失能、半失能全额发放率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820" w:type="dxa"/>
            <w:noWrap w:val="0"/>
            <w:vAlign w:val="center"/>
          </w:tcPr>
          <w:p w14:paraId="2765753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2.1万元</w:t>
            </w:r>
          </w:p>
        </w:tc>
        <w:tc>
          <w:tcPr>
            <w:tcW w:w="1282" w:type="dxa"/>
            <w:noWrap w:val="0"/>
            <w:vAlign w:val="center"/>
          </w:tcPr>
          <w:p w14:paraId="460EC12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发放资金低于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2.1万元</w:t>
            </w:r>
          </w:p>
        </w:tc>
      </w:tr>
      <w:tr w14:paraId="1CC7A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2" w:type="dxa"/>
            <w:vMerge w:val="continue"/>
            <w:noWrap w:val="0"/>
            <w:vAlign w:val="center"/>
          </w:tcPr>
          <w:p w14:paraId="5D25232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793BB5C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614" w:type="dxa"/>
            <w:noWrap/>
            <w:vAlign w:val="center"/>
          </w:tcPr>
          <w:p w14:paraId="3D168ED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发放质量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 w14:paraId="5AA9129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按时发放资金</w:t>
            </w:r>
          </w:p>
        </w:tc>
        <w:tc>
          <w:tcPr>
            <w:tcW w:w="820" w:type="dxa"/>
            <w:noWrap w:val="0"/>
            <w:vAlign w:val="center"/>
          </w:tcPr>
          <w:p w14:paraId="568C031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46AF0ED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</w:tr>
      <w:tr w14:paraId="4CED0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272" w:type="dxa"/>
            <w:vMerge w:val="restart"/>
            <w:noWrap w:val="0"/>
            <w:vAlign w:val="center"/>
          </w:tcPr>
          <w:p w14:paraId="4444862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090" w:type="dxa"/>
            <w:noWrap w:val="0"/>
            <w:vAlign w:val="center"/>
          </w:tcPr>
          <w:p w14:paraId="3CFEB9C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1614" w:type="dxa"/>
            <w:noWrap w:val="0"/>
            <w:vAlign w:val="center"/>
          </w:tcPr>
          <w:p w14:paraId="266AECF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解决失能半失能老人生活问题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 w14:paraId="233BB74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目前享受补贴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15人，随人数变化增加</w:t>
            </w:r>
          </w:p>
        </w:tc>
        <w:tc>
          <w:tcPr>
            <w:tcW w:w="820" w:type="dxa"/>
            <w:noWrap w:val="0"/>
            <w:vAlign w:val="center"/>
          </w:tcPr>
          <w:p w14:paraId="6E2DF33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2EF96C9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失能老人鉴定</w:t>
            </w:r>
          </w:p>
        </w:tc>
      </w:tr>
      <w:tr w14:paraId="6A213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72" w:type="dxa"/>
            <w:vMerge w:val="continue"/>
            <w:noWrap w:val="0"/>
            <w:vAlign w:val="center"/>
          </w:tcPr>
          <w:p w14:paraId="01D3596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265DE46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可持续性影响</w:t>
            </w:r>
          </w:p>
        </w:tc>
        <w:tc>
          <w:tcPr>
            <w:tcW w:w="1614" w:type="dxa"/>
            <w:noWrap w:val="0"/>
            <w:vAlign w:val="center"/>
          </w:tcPr>
          <w:p w14:paraId="120FD4F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补贴人员发放金额率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 w14:paraId="5D760C7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按文件精神确保金额发放率</w:t>
            </w:r>
          </w:p>
        </w:tc>
        <w:tc>
          <w:tcPr>
            <w:tcW w:w="820" w:type="dxa"/>
            <w:noWrap w:val="0"/>
            <w:vAlign w:val="center"/>
          </w:tcPr>
          <w:p w14:paraId="3B6E26F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479FFB8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按文件执行</w:t>
            </w:r>
          </w:p>
        </w:tc>
      </w:tr>
      <w:tr w14:paraId="5A4C1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272" w:type="dxa"/>
            <w:noWrap w:val="0"/>
            <w:vAlign w:val="center"/>
          </w:tcPr>
          <w:p w14:paraId="21D6680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090" w:type="dxa"/>
            <w:noWrap w:val="0"/>
            <w:vAlign w:val="center"/>
          </w:tcPr>
          <w:p w14:paraId="1F1F704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服务对象满意度</w:t>
            </w:r>
          </w:p>
        </w:tc>
        <w:tc>
          <w:tcPr>
            <w:tcW w:w="1614" w:type="dxa"/>
            <w:noWrap w:val="0"/>
            <w:vAlign w:val="center"/>
          </w:tcPr>
          <w:p w14:paraId="34327592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发放补贴人员满意度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 w14:paraId="49866338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及时有效发放补贴，无上访事件</w:t>
            </w:r>
          </w:p>
        </w:tc>
        <w:tc>
          <w:tcPr>
            <w:tcW w:w="820" w:type="dxa"/>
            <w:noWrap w:val="0"/>
            <w:vAlign w:val="center"/>
          </w:tcPr>
          <w:p w14:paraId="1ABE1C8C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82" w:type="dxa"/>
            <w:noWrap w:val="0"/>
            <w:vAlign w:val="center"/>
          </w:tcPr>
          <w:p w14:paraId="7FBF3B5C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</w:tr>
    </w:tbl>
    <w:p w14:paraId="62F320AD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</w:pPr>
    </w:p>
    <w:p w14:paraId="289F329D">
      <w:pPr>
        <w:numPr>
          <w:ilvl w:val="0"/>
          <w:numId w:val="0"/>
        </w:numPr>
        <w:spacing w:line="580" w:lineRule="exact"/>
        <w:ind w:leftChars="0"/>
        <w:rPr>
          <w:rFonts w:hint="eastAsia" w:eastAsia="方正黑体_GBK"/>
          <w:sz w:val="32"/>
          <w:szCs w:val="32"/>
          <w:lang w:val="en-US" w:eastAsia="zh-CN"/>
        </w:rPr>
      </w:pPr>
    </w:p>
    <w:p w14:paraId="7EC3C05E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70.高龄补贴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60E50733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</w:p>
    <w:tbl>
      <w:tblPr>
        <w:tblStyle w:val="7"/>
        <w:tblW w:w="911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246"/>
        <w:gridCol w:w="1623"/>
        <w:gridCol w:w="1138"/>
        <w:gridCol w:w="715"/>
        <w:gridCol w:w="838"/>
        <w:gridCol w:w="820"/>
        <w:gridCol w:w="1342"/>
      </w:tblGrid>
      <w:tr w14:paraId="7D5928D4">
        <w:trPr>
          <w:trHeight w:val="63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63B0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E12E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251C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6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2B7F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高龄补贴</w:t>
            </w:r>
          </w:p>
        </w:tc>
      </w:tr>
      <w:tr w14:paraId="58A17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52CA5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1C78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97CB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4.6万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FDA8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861A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4.6万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63D5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D3682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40244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F5F93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C342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4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5D8C9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用于辖区高龄人员补贴及时准确有效按时发放</w:t>
            </w:r>
          </w:p>
        </w:tc>
      </w:tr>
      <w:tr w14:paraId="79E82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BE1A5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2470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54C5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165D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9A7E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6A577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B75AC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51AE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FB42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C117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C0CC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5D608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68598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91EB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4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49C52F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及时准确有效按时发放资金</w:t>
            </w:r>
          </w:p>
        </w:tc>
      </w:tr>
      <w:tr w14:paraId="24B9D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596C3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9831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4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9A54FD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确保高龄人员的生活</w:t>
            </w:r>
          </w:p>
        </w:tc>
      </w:tr>
      <w:tr w14:paraId="0EA22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165C2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F882D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30898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2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23FB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567CCC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4583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59257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5DAEA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EB88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A728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697F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B8F6D3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6F0D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193B2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1FBBD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4A6D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7155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补贴人数</w:t>
            </w: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2FA3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按补贴标准按季度发放给本人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0D43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55A8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高龄人员名单</w:t>
            </w:r>
          </w:p>
        </w:tc>
      </w:tr>
      <w:tr w14:paraId="445C0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14072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E27F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E356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8FA3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12月前完成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28C6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E351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发放时间</w:t>
            </w:r>
          </w:p>
        </w:tc>
      </w:tr>
      <w:tr w14:paraId="07D5B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F823D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B1C8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4FB57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发放质量</w:t>
            </w: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F918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按时发放资金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BF10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CF9E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</w:tr>
      <w:tr w14:paraId="64A05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EFEDF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B1E5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E0CF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发放金额总数</w:t>
            </w: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A008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按上级补贴标准全额发放，确保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1DF3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≤46000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F10F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年初预算</w:t>
            </w:r>
          </w:p>
        </w:tc>
      </w:tr>
      <w:tr w14:paraId="49071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2BA88D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AFA8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C99A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高龄老人资金发放</w:t>
            </w: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8153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补贴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63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人，随人数增加而变化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1C35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7DD1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及时摸底，不漏一人</w:t>
            </w:r>
          </w:p>
        </w:tc>
      </w:tr>
      <w:tr w14:paraId="4680C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25AC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709D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服务对象满意度指标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50C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发放人员满意率</w:t>
            </w: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369F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因高龄补贴资金无上访事件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BB34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F38F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无上访事件</w:t>
            </w:r>
          </w:p>
        </w:tc>
      </w:tr>
    </w:tbl>
    <w:p w14:paraId="1805D21D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 w:val="0"/>
          <w:bCs w:val="0"/>
          <w:sz w:val="20"/>
          <w:szCs w:val="20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54F8277E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71.残疾人两项补贴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7B9FACEC">
      <w:pPr>
        <w:numPr>
          <w:ilvl w:val="0"/>
          <w:numId w:val="0"/>
        </w:numPr>
        <w:spacing w:line="580" w:lineRule="exact"/>
        <w:rPr>
          <w:rFonts w:hint="default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tbl>
      <w:tblPr>
        <w:tblStyle w:val="7"/>
        <w:tblW w:w="887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998"/>
        <w:gridCol w:w="1889"/>
        <w:gridCol w:w="1169"/>
        <w:gridCol w:w="698"/>
        <w:gridCol w:w="816"/>
        <w:gridCol w:w="677"/>
        <w:gridCol w:w="1196"/>
      </w:tblGrid>
      <w:tr w14:paraId="598F0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3010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4991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1E80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DB8A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残疾人两项补贴</w:t>
            </w:r>
          </w:p>
        </w:tc>
      </w:tr>
      <w:tr w14:paraId="58200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2EAB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D63D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456F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4万元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C3E5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779C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4万元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872D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44EE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49848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CDC9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1ECF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4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46FD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为辖区残疾人发放重度残疾人护理补贴，困难残疾人生活补贴</w:t>
            </w:r>
          </w:p>
        </w:tc>
      </w:tr>
      <w:tr w14:paraId="7DBAD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77D4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3ABA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CAB4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9605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3048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58845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BC96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CC3F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5759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3758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537F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2864A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4228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9716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4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1DC09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及时准确有效按时发放资金</w:t>
            </w:r>
          </w:p>
        </w:tc>
      </w:tr>
      <w:tr w14:paraId="53ABE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F3B4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E91D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4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DA864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确保残疾人两项补贴的发放</w:t>
            </w:r>
          </w:p>
        </w:tc>
      </w:tr>
      <w:tr w14:paraId="2F218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61AC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5BAE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0E77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66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E710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02CE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6774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6568B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F5AC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C757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D109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94C3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8ECE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EEFF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244C5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C3C6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02274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DC8D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补贴发放人数</w:t>
            </w: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B756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按上级的补贴标准全额按月发放给个人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B1087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0BF09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随人数增加而变化</w:t>
            </w:r>
          </w:p>
        </w:tc>
      </w:tr>
      <w:tr w14:paraId="235A6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491F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A1B62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C0A9B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A553B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按时发放补贴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73471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1223A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</w:p>
        </w:tc>
      </w:tr>
      <w:tr w14:paraId="52EB8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CFF5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7BC2D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E5190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BAA56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12月前完成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A025F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EEEA2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发放时间</w:t>
            </w:r>
          </w:p>
        </w:tc>
      </w:tr>
      <w:tr w14:paraId="62A0C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088D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AD61F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8337E1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发放金额总数</w:t>
            </w: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01338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按上级补贴标准全额发放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8FBA5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4万元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B3FC8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发放金额低于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4万元</w:t>
            </w:r>
          </w:p>
        </w:tc>
      </w:tr>
      <w:tr w14:paraId="489E7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BD09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59A52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252C8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解决残疾人护理，生活问题</w:t>
            </w: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3B51F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随残疾人人数增加而增加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18C19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33A57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两补人员名单</w:t>
            </w:r>
          </w:p>
        </w:tc>
      </w:tr>
      <w:tr w14:paraId="0C810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97F7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760E7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可持续性影响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9AB85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补贴人员保障率</w:t>
            </w: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351C7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按两补提标文件准确发放资金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4E9D1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1DB95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提标文件</w:t>
            </w:r>
          </w:p>
        </w:tc>
      </w:tr>
      <w:tr w14:paraId="468A4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8D95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C65E6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服务对象满意度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41011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发放人员满意率</w:t>
            </w: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E57DC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无上访事件，确保两补发放及时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E8236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5C4F1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</w:tbl>
    <w:p w14:paraId="4CF192E3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 w:val="0"/>
          <w:bCs w:val="0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7F58F74B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72.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残联支出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66C98FB3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 w:val="0"/>
          <w:bCs w:val="0"/>
          <w:sz w:val="32"/>
          <w:szCs w:val="32"/>
          <w:lang w:val="en-US" w:eastAsia="zh-CN"/>
        </w:rPr>
      </w:pPr>
    </w:p>
    <w:tbl>
      <w:tblPr>
        <w:tblStyle w:val="7"/>
        <w:tblW w:w="929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2103"/>
        <w:gridCol w:w="1695"/>
        <w:gridCol w:w="1470"/>
        <w:gridCol w:w="599"/>
        <w:gridCol w:w="507"/>
        <w:gridCol w:w="943"/>
        <w:gridCol w:w="1229"/>
      </w:tblGrid>
      <w:tr w14:paraId="48B5A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7CAF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3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59BD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9DF2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2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A9AC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残联支出</w:t>
            </w:r>
          </w:p>
        </w:tc>
      </w:tr>
      <w:tr w14:paraId="0C82E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39226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D3C1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17D1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0.5万元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E396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BB1B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0.5万元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10AF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D676D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6D823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F279F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F7BB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4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4E2A2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  <w:t>残疾人各项待遇发放，残疾人事业发展。</w:t>
            </w:r>
          </w:p>
        </w:tc>
      </w:tr>
      <w:tr w14:paraId="4F920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1FB9E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3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C69C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F9F9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6161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0F9E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43395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27105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DB62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52E3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0D1D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9087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2F2BA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B255D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F782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4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F27F25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尽量满足残疾人的各项需求</w:t>
            </w:r>
          </w:p>
        </w:tc>
      </w:tr>
      <w:tr w14:paraId="1EA16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7200A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2CF8E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69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1FA37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57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B828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9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F84512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2016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5C60C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028D5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344C0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730AB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7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4D35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C912DD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2652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8591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B785B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B1F849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8D0C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配置辅助器具残疾人人数</w:t>
            </w:r>
          </w:p>
        </w:tc>
        <w:tc>
          <w:tcPr>
            <w:tcW w:w="2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83DBB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按残疾人需求分配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4B36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7C33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不确定人数</w:t>
            </w:r>
          </w:p>
        </w:tc>
      </w:tr>
      <w:tr w14:paraId="01323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F0ACD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ED13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DDFB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发放成本</w:t>
            </w:r>
          </w:p>
        </w:tc>
        <w:tc>
          <w:tcPr>
            <w:tcW w:w="2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2776D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总成本在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0.5万元以内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8AA4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0.5万元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F97D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发放成本</w:t>
            </w:r>
          </w:p>
        </w:tc>
      </w:tr>
      <w:tr w14:paraId="66F43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A348F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E75E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FB36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2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4D2D7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确保资金按时发放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05E4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1EAA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1E43B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364F1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5FA6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739A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9D35E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12月前完成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9D75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02DB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12月前完成</w:t>
            </w:r>
          </w:p>
        </w:tc>
      </w:tr>
      <w:tr w14:paraId="0938B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3AD431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AAB6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DBCE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解决残疾人需求</w:t>
            </w:r>
          </w:p>
        </w:tc>
        <w:tc>
          <w:tcPr>
            <w:tcW w:w="2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2AE3A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尽量满足重度残疾人合理要求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A08E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7D89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</w:tr>
      <w:tr w14:paraId="0BA2F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747B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0177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服务对象满意度指标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BD06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尽可能满足残疾人需求</w:t>
            </w:r>
          </w:p>
        </w:tc>
        <w:tc>
          <w:tcPr>
            <w:tcW w:w="2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71B30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满足残疾人合理要求，无上访事件。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3730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5DEE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4D85B177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 w:val="0"/>
          <w:bCs w:val="0"/>
          <w:sz w:val="20"/>
          <w:szCs w:val="20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38511D0B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73.小学公交路线通勤服务费专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项资金绩效目标表</w:t>
      </w:r>
    </w:p>
    <w:p w14:paraId="33328AA3">
      <w:pPr>
        <w:numPr>
          <w:ilvl w:val="0"/>
          <w:numId w:val="0"/>
        </w:numPr>
        <w:spacing w:line="580" w:lineRule="exact"/>
        <w:rPr>
          <w:rFonts w:hint="default" w:eastAsia="方正仿宋_GBK"/>
          <w:sz w:val="32"/>
          <w:szCs w:val="32"/>
          <w:lang w:val="en-US" w:eastAsia="zh-CN"/>
        </w:rPr>
      </w:pPr>
    </w:p>
    <w:tbl>
      <w:tblPr>
        <w:tblStyle w:val="7"/>
        <w:tblW w:w="8938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249"/>
        <w:gridCol w:w="1656"/>
        <w:gridCol w:w="1016"/>
        <w:gridCol w:w="704"/>
        <w:gridCol w:w="822"/>
        <w:gridCol w:w="867"/>
        <w:gridCol w:w="1388"/>
      </w:tblGrid>
      <w:tr w14:paraId="51EDD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2" w:hRule="atLeast"/>
        </w:trPr>
        <w:tc>
          <w:tcPr>
            <w:tcW w:w="1236" w:type="dxa"/>
            <w:shd w:val="clear" w:color="auto" w:fill="auto"/>
            <w:vAlign w:val="center"/>
          </w:tcPr>
          <w:p w14:paraId="2F3FF8A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905" w:type="dxa"/>
            <w:gridSpan w:val="2"/>
            <w:shd w:val="clear" w:color="auto" w:fill="auto"/>
            <w:vAlign w:val="center"/>
          </w:tcPr>
          <w:p w14:paraId="2053A4A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666B0B0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781" w:type="dxa"/>
            <w:gridSpan w:val="4"/>
            <w:shd w:val="clear" w:color="auto" w:fill="auto"/>
            <w:vAlign w:val="center"/>
          </w:tcPr>
          <w:p w14:paraId="2B94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小学公交路线通勤服务费</w:t>
            </w:r>
          </w:p>
        </w:tc>
      </w:tr>
      <w:tr w14:paraId="1FEAC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236" w:type="dxa"/>
            <w:vMerge w:val="restart"/>
            <w:shd w:val="clear" w:color="auto" w:fill="auto"/>
            <w:vAlign w:val="center"/>
          </w:tcPr>
          <w:p w14:paraId="0642F86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57E65F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6822AD1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10万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294E547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2643D2E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10万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64002E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14:paraId="24F113E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5BD5C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236" w:type="dxa"/>
            <w:vMerge w:val="continue"/>
            <w:vAlign w:val="center"/>
          </w:tcPr>
          <w:p w14:paraId="3FF0C72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5BB9DD9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453" w:type="dxa"/>
            <w:gridSpan w:val="6"/>
            <w:shd w:val="clear" w:color="auto" w:fill="auto"/>
            <w:vAlign w:val="center"/>
          </w:tcPr>
          <w:p w14:paraId="1334C17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支付小学公交路线通勤服务费10万元</w:t>
            </w:r>
          </w:p>
        </w:tc>
      </w:tr>
      <w:tr w14:paraId="12CDD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236" w:type="dxa"/>
            <w:vMerge w:val="restart"/>
            <w:shd w:val="clear" w:color="auto" w:fill="auto"/>
            <w:vAlign w:val="center"/>
          </w:tcPr>
          <w:p w14:paraId="5B7DFC7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905" w:type="dxa"/>
            <w:gridSpan w:val="2"/>
            <w:shd w:val="clear" w:color="auto" w:fill="auto"/>
            <w:vAlign w:val="center"/>
          </w:tcPr>
          <w:p w14:paraId="21BAD11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3ED4D85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26" w:type="dxa"/>
            <w:gridSpan w:val="2"/>
            <w:shd w:val="clear" w:color="auto" w:fill="auto"/>
            <w:vAlign w:val="center"/>
          </w:tcPr>
          <w:p w14:paraId="4634FBC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14:paraId="3C8BD43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3DDAE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236" w:type="dxa"/>
            <w:vMerge w:val="continue"/>
            <w:vAlign w:val="center"/>
          </w:tcPr>
          <w:p w14:paraId="489D63D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5" w:type="dxa"/>
            <w:gridSpan w:val="2"/>
            <w:shd w:val="clear" w:color="auto" w:fill="auto"/>
            <w:vAlign w:val="center"/>
          </w:tcPr>
          <w:p w14:paraId="4B26094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6879061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gridSpan w:val="2"/>
            <w:shd w:val="clear" w:color="auto" w:fill="auto"/>
            <w:vAlign w:val="center"/>
          </w:tcPr>
          <w:p w14:paraId="1E85017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14:paraId="22E3400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10万元</w:t>
            </w:r>
          </w:p>
        </w:tc>
      </w:tr>
      <w:tr w14:paraId="09377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236" w:type="dxa"/>
            <w:vMerge w:val="restart"/>
            <w:shd w:val="clear" w:color="auto" w:fill="auto"/>
            <w:vAlign w:val="center"/>
          </w:tcPr>
          <w:p w14:paraId="053BCDC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22217B7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453" w:type="dxa"/>
            <w:gridSpan w:val="6"/>
            <w:shd w:val="clear" w:color="auto" w:fill="auto"/>
            <w:vAlign w:val="center"/>
          </w:tcPr>
          <w:p w14:paraId="7FD8B1A9">
            <w:pPr>
              <w:tabs>
                <w:tab w:val="left" w:pos="1083"/>
              </w:tabs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支付小学公交路线通勤服务费10万元</w:t>
            </w:r>
          </w:p>
        </w:tc>
      </w:tr>
      <w:tr w14:paraId="0D249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36" w:type="dxa"/>
            <w:vMerge w:val="continue"/>
            <w:vAlign w:val="center"/>
          </w:tcPr>
          <w:p w14:paraId="3AAB158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2E77A27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453" w:type="dxa"/>
            <w:gridSpan w:val="6"/>
            <w:shd w:val="clear" w:color="auto" w:fill="auto"/>
            <w:vAlign w:val="center"/>
          </w:tcPr>
          <w:p w14:paraId="1F020A5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发到准确及时</w:t>
            </w:r>
          </w:p>
        </w:tc>
      </w:tr>
      <w:tr w14:paraId="7CDAA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36" w:type="dxa"/>
            <w:vMerge w:val="restart"/>
            <w:shd w:val="clear" w:color="auto" w:fill="auto"/>
            <w:vAlign w:val="center"/>
          </w:tcPr>
          <w:p w14:paraId="0C76D3E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249" w:type="dxa"/>
            <w:vMerge w:val="restart"/>
            <w:shd w:val="clear" w:color="auto" w:fill="auto"/>
            <w:vAlign w:val="center"/>
          </w:tcPr>
          <w:p w14:paraId="0E57259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656" w:type="dxa"/>
            <w:vMerge w:val="restart"/>
            <w:shd w:val="clear" w:color="auto" w:fill="auto"/>
            <w:vAlign w:val="center"/>
          </w:tcPr>
          <w:p w14:paraId="6F2BD4D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542" w:type="dxa"/>
            <w:gridSpan w:val="3"/>
            <w:vMerge w:val="restart"/>
            <w:shd w:val="clear" w:color="auto" w:fill="auto"/>
            <w:vAlign w:val="center"/>
          </w:tcPr>
          <w:p w14:paraId="4FBDB00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867" w:type="dxa"/>
            <w:vMerge w:val="restart"/>
            <w:shd w:val="clear" w:color="auto" w:fill="auto"/>
            <w:vAlign w:val="center"/>
          </w:tcPr>
          <w:p w14:paraId="2591BBE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388" w:type="dxa"/>
            <w:vMerge w:val="restart"/>
            <w:shd w:val="clear" w:color="auto" w:fill="auto"/>
            <w:vAlign w:val="center"/>
          </w:tcPr>
          <w:p w14:paraId="4E8C48D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42CB0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36" w:type="dxa"/>
            <w:vMerge w:val="continue"/>
            <w:vAlign w:val="center"/>
          </w:tcPr>
          <w:p w14:paraId="1534F02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Merge w:val="continue"/>
            <w:vAlign w:val="center"/>
          </w:tcPr>
          <w:p w14:paraId="1278456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vMerge w:val="continue"/>
            <w:vAlign w:val="center"/>
          </w:tcPr>
          <w:p w14:paraId="4F5BC40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42" w:type="dxa"/>
            <w:gridSpan w:val="3"/>
            <w:vMerge w:val="continue"/>
            <w:vAlign w:val="center"/>
          </w:tcPr>
          <w:p w14:paraId="3859C7A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vMerge w:val="continue"/>
            <w:vAlign w:val="center"/>
          </w:tcPr>
          <w:p w14:paraId="0E4CFAB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2D2DC75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512E6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236" w:type="dxa"/>
            <w:vMerge w:val="restart"/>
            <w:shd w:val="clear" w:color="auto" w:fill="auto"/>
            <w:vAlign w:val="center"/>
          </w:tcPr>
          <w:p w14:paraId="57A99CB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27DB2E4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03B2609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完成时间</w:t>
            </w:r>
          </w:p>
        </w:tc>
        <w:tc>
          <w:tcPr>
            <w:tcW w:w="2542" w:type="dxa"/>
            <w:gridSpan w:val="3"/>
            <w:shd w:val="clear" w:color="auto" w:fill="auto"/>
            <w:vAlign w:val="center"/>
          </w:tcPr>
          <w:p w14:paraId="22CB735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12月前完成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6F5D57A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EB105F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12月前完成</w:t>
            </w:r>
          </w:p>
        </w:tc>
      </w:tr>
      <w:tr w14:paraId="6277E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1236" w:type="dxa"/>
            <w:vMerge w:val="continue"/>
            <w:vAlign w:val="center"/>
          </w:tcPr>
          <w:p w14:paraId="3E67AB6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2E49B38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3374E87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发放成本</w:t>
            </w:r>
          </w:p>
        </w:tc>
        <w:tc>
          <w:tcPr>
            <w:tcW w:w="2542" w:type="dxa"/>
            <w:gridSpan w:val="3"/>
            <w:shd w:val="clear" w:color="auto" w:fill="auto"/>
            <w:vAlign w:val="center"/>
          </w:tcPr>
          <w:p w14:paraId="3D941AB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按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金额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发放到位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20EC752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10万元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B5104D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发放成本低于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万元</w:t>
            </w:r>
          </w:p>
        </w:tc>
      </w:tr>
      <w:tr w14:paraId="2377D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236" w:type="dxa"/>
            <w:shd w:val="clear" w:color="auto" w:fill="auto"/>
            <w:vAlign w:val="center"/>
          </w:tcPr>
          <w:p w14:paraId="704E202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99BFB2E">
            <w:pPr>
              <w:ind w:firstLine="322" w:firstLineChar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1A6B59D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改善学生交通环境</w:t>
            </w:r>
          </w:p>
        </w:tc>
        <w:tc>
          <w:tcPr>
            <w:tcW w:w="2542" w:type="dxa"/>
            <w:gridSpan w:val="3"/>
            <w:shd w:val="clear" w:color="auto" w:fill="auto"/>
            <w:vAlign w:val="center"/>
          </w:tcPr>
          <w:p w14:paraId="7B5410C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保障辖区学生交通环境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0825D9C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6F4CA79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48FA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236" w:type="dxa"/>
            <w:shd w:val="clear" w:color="auto" w:fill="auto"/>
            <w:vAlign w:val="center"/>
          </w:tcPr>
          <w:p w14:paraId="0263CB7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28FDCDA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2498ED4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</w:t>
            </w:r>
          </w:p>
        </w:tc>
        <w:tc>
          <w:tcPr>
            <w:tcW w:w="2542" w:type="dxa"/>
            <w:gridSpan w:val="3"/>
            <w:shd w:val="clear" w:color="auto" w:fill="auto"/>
            <w:vAlign w:val="center"/>
          </w:tcPr>
          <w:p w14:paraId="5AC3DC9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441FBAB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2AD9E7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25B3201F">
      <w:pPr>
        <w:spacing w:line="220" w:lineRule="atLeast"/>
        <w:rPr>
          <w:rFonts w:hint="eastAsia" w:ascii="仿宋" w:hAnsi="仿宋" w:eastAsia="仿宋" w:cs="仿宋"/>
          <w:sz w:val="20"/>
          <w:szCs w:val="20"/>
        </w:rPr>
      </w:pPr>
    </w:p>
    <w:p w14:paraId="56FD3A0A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74.教育支出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235AA6B7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</w:p>
    <w:tbl>
      <w:tblPr>
        <w:tblStyle w:val="7"/>
        <w:tblW w:w="897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324"/>
        <w:gridCol w:w="1657"/>
        <w:gridCol w:w="1078"/>
        <w:gridCol w:w="790"/>
        <w:gridCol w:w="742"/>
        <w:gridCol w:w="776"/>
        <w:gridCol w:w="1295"/>
      </w:tblGrid>
      <w:tr w14:paraId="67FE0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B55E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A511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4F1C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5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F3A5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教育支出</w:t>
            </w:r>
          </w:p>
        </w:tc>
      </w:tr>
      <w:tr w14:paraId="0814D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C8301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F655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A010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2.8万元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CA77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260C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2.8万元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9FC2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28B16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33DAB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49969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EF78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3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0CA5D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教龄补助发放以及教育其他支出</w:t>
            </w:r>
          </w:p>
        </w:tc>
      </w:tr>
      <w:tr w14:paraId="4938F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9E407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6B2F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B2D5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4642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7F50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57307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D571B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27CE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6DE6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B759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B110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1B33C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2ACBA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A594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3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5D12C8">
            <w:pPr>
              <w:tabs>
                <w:tab w:val="left" w:pos="1083"/>
              </w:tabs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教龄补助发放27456元以及教育其他支出</w:t>
            </w:r>
          </w:p>
        </w:tc>
      </w:tr>
      <w:tr w14:paraId="73221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1A67E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EB10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3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E117F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发到准确及时</w:t>
            </w:r>
          </w:p>
        </w:tc>
      </w:tr>
      <w:tr w14:paraId="62466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04AC8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E3C95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9EE33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65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5700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B2396B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F21D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567E7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B21A2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A146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3017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5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498B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32DB45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5C93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18BCA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798C0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8573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D46D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完成时间</w:t>
            </w:r>
          </w:p>
        </w:tc>
        <w:tc>
          <w:tcPr>
            <w:tcW w:w="2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ACEF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12月前完成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B9F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CBF9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12月前完成</w:t>
            </w:r>
          </w:p>
        </w:tc>
      </w:tr>
      <w:tr w14:paraId="265D0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EB7D2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A27F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C9BE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发放成本</w:t>
            </w:r>
          </w:p>
        </w:tc>
        <w:tc>
          <w:tcPr>
            <w:tcW w:w="2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8741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按政策发放到位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3586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2.8万元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0C7D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发放成本低于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2.8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万元</w:t>
            </w:r>
          </w:p>
        </w:tc>
      </w:tr>
      <w:tr w14:paraId="7FD1B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5CDC6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936F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562F7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2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357B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确保资金按时发放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FA97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D354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20FF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1E45C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C1D4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DB96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发放人数</w:t>
            </w:r>
          </w:p>
        </w:tc>
        <w:tc>
          <w:tcPr>
            <w:tcW w:w="2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3DF9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E11F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30EB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发放对象不超过1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23164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6D53D3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EC019">
            <w:pPr>
              <w:ind w:firstLine="322" w:firstLineChar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EA34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发放补助人数</w:t>
            </w:r>
          </w:p>
        </w:tc>
        <w:tc>
          <w:tcPr>
            <w:tcW w:w="2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64EB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4473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BEA6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1A5E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392639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F4E3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FF7C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及时将各种费用发放到位</w:t>
            </w:r>
          </w:p>
        </w:tc>
        <w:tc>
          <w:tcPr>
            <w:tcW w:w="2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0253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B528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3CE1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75EF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F6F9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811D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4C05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</w:t>
            </w:r>
          </w:p>
        </w:tc>
        <w:tc>
          <w:tcPr>
            <w:tcW w:w="2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2619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91E6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3DCB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1CA13809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 w:val="0"/>
          <w:bCs w:val="0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31287C23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75.优抚支出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16402812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</w:p>
    <w:tbl>
      <w:tblPr>
        <w:tblStyle w:val="7"/>
        <w:tblW w:w="899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225"/>
        <w:gridCol w:w="1723"/>
        <w:gridCol w:w="1125"/>
        <w:gridCol w:w="707"/>
        <w:gridCol w:w="823"/>
        <w:gridCol w:w="742"/>
        <w:gridCol w:w="1275"/>
      </w:tblGrid>
      <w:tr w14:paraId="02F1B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8696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9C99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82D9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DE24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优抚支出</w:t>
            </w:r>
          </w:p>
        </w:tc>
      </w:tr>
      <w:tr w14:paraId="71873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C634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F8A6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73D7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26万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89D7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3474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26万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A1B1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A235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56728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8C40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742D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4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DF75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优抚对象人员增加、标准提高；各种优抚慰问；义务兵发放优待金；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自主就业金发放</w:t>
            </w:r>
          </w:p>
        </w:tc>
      </w:tr>
      <w:tr w14:paraId="0DB38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A825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8A8E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8763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79D6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714E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0743F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5069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DB78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F026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F034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E7B2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1720A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2FE0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2767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4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83977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为优抚对象发放补助金；各种优抚慰问；义务兵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家庭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发放优待金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；自主就业金</w:t>
            </w:r>
          </w:p>
        </w:tc>
      </w:tr>
      <w:tr w14:paraId="21293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C3D9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BB79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4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B9EC1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发到准确及时</w:t>
            </w:r>
          </w:p>
        </w:tc>
      </w:tr>
      <w:tr w14:paraId="4AABE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206F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94E9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3BED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65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BA24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C40F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BCC2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72D60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2567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551C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97DB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5A4F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BB9E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1CAC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218E8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F41E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E796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76BD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完成时间</w:t>
            </w:r>
          </w:p>
        </w:tc>
        <w:tc>
          <w:tcPr>
            <w:tcW w:w="2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27BF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12月前完成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F116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F3DF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12月前完成</w:t>
            </w:r>
          </w:p>
        </w:tc>
      </w:tr>
      <w:tr w14:paraId="50295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33C4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E8C9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10E9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发放成本</w:t>
            </w:r>
          </w:p>
        </w:tc>
        <w:tc>
          <w:tcPr>
            <w:tcW w:w="2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E571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按不同政策发放到位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CF2F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34万元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D7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发放成本低于34万元</w:t>
            </w:r>
          </w:p>
        </w:tc>
      </w:tr>
      <w:tr w14:paraId="6ECB4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FC40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ADD7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266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完成质量</w:t>
            </w:r>
          </w:p>
        </w:tc>
        <w:tc>
          <w:tcPr>
            <w:tcW w:w="2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7D9FA">
            <w:pPr>
              <w:tabs>
                <w:tab w:val="left" w:pos="430"/>
              </w:tabs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确保资金按时发放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939C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2CC8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9C44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9827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C762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CE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发放人数</w:t>
            </w:r>
          </w:p>
        </w:tc>
        <w:tc>
          <w:tcPr>
            <w:tcW w:w="2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774AD">
            <w:pPr>
              <w:tabs>
                <w:tab w:val="left" w:pos="430"/>
              </w:tabs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优抚对象，各种慰人、义务兵金、自主就业金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5FBA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8FDC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发放对象不超过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0人</w:t>
            </w:r>
          </w:p>
        </w:tc>
      </w:tr>
      <w:tr w14:paraId="4ECA8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6E0D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9812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D5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及时将各种费用发放到位</w:t>
            </w:r>
          </w:p>
        </w:tc>
        <w:tc>
          <w:tcPr>
            <w:tcW w:w="2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DB9D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42F2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F915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7F13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6F65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386C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8336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发放资金保障率</w:t>
            </w:r>
          </w:p>
        </w:tc>
        <w:tc>
          <w:tcPr>
            <w:tcW w:w="2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4E9B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保障率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F8A3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64C0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0226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0A01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9B116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4393D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服务对象满意</w:t>
            </w:r>
          </w:p>
        </w:tc>
        <w:tc>
          <w:tcPr>
            <w:tcW w:w="2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3C2CD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CB824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43B45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</w:tr>
    </w:tbl>
    <w:p w14:paraId="5855D8C3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 w:val="0"/>
          <w:bCs w:val="0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1D72D2BB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76.退役军人管理服务费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3DEA2447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tbl>
      <w:tblPr>
        <w:tblStyle w:val="7"/>
        <w:tblW w:w="8837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249"/>
        <w:gridCol w:w="1873"/>
        <w:gridCol w:w="1140"/>
        <w:gridCol w:w="694"/>
        <w:gridCol w:w="813"/>
        <w:gridCol w:w="626"/>
        <w:gridCol w:w="1044"/>
      </w:tblGrid>
      <w:tr w14:paraId="50893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0" w:type="auto"/>
            <w:noWrap w:val="0"/>
            <w:vAlign w:val="center"/>
          </w:tcPr>
          <w:p w14:paraId="678457A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4EC464D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noWrap w:val="0"/>
            <w:vAlign w:val="center"/>
          </w:tcPr>
          <w:p w14:paraId="272A685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184" w:type="dxa"/>
            <w:gridSpan w:val="4"/>
            <w:noWrap w:val="0"/>
            <w:vAlign w:val="center"/>
          </w:tcPr>
          <w:p w14:paraId="38A2992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退役军人管理服务费</w:t>
            </w:r>
          </w:p>
        </w:tc>
      </w:tr>
      <w:tr w14:paraId="0EF94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vMerge w:val="restart"/>
            <w:noWrap w:val="0"/>
            <w:vAlign w:val="center"/>
          </w:tcPr>
          <w:p w14:paraId="2F5283B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noWrap w:val="0"/>
            <w:vAlign w:val="center"/>
          </w:tcPr>
          <w:p w14:paraId="5F88973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noWrap w:val="0"/>
            <w:vAlign w:val="center"/>
          </w:tcPr>
          <w:p w14:paraId="574BFC8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6万</w:t>
            </w:r>
          </w:p>
        </w:tc>
        <w:tc>
          <w:tcPr>
            <w:tcW w:w="0" w:type="auto"/>
            <w:noWrap w:val="0"/>
            <w:vAlign w:val="center"/>
          </w:tcPr>
          <w:p w14:paraId="1659DAF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4" w:type="dxa"/>
            <w:noWrap w:val="0"/>
            <w:vAlign w:val="center"/>
          </w:tcPr>
          <w:p w14:paraId="45B9167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6万</w:t>
            </w:r>
          </w:p>
        </w:tc>
        <w:tc>
          <w:tcPr>
            <w:tcW w:w="813" w:type="dxa"/>
            <w:noWrap w:val="0"/>
            <w:vAlign w:val="center"/>
          </w:tcPr>
          <w:p w14:paraId="3654B2C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097C85F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70D8D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0" w:type="auto"/>
            <w:vMerge w:val="continue"/>
            <w:noWrap w:val="0"/>
            <w:vAlign w:val="center"/>
          </w:tcPr>
          <w:p w14:paraId="110F762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6853CBB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190" w:type="dxa"/>
            <w:gridSpan w:val="6"/>
            <w:noWrap w:val="0"/>
            <w:vAlign w:val="center"/>
          </w:tcPr>
          <w:p w14:paraId="109B86A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特殊退役军人3人，每月1500，共计54000元；退役军人安置费用以及其他费用46000元。</w:t>
            </w:r>
          </w:p>
        </w:tc>
      </w:tr>
      <w:tr w14:paraId="282BE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0" w:type="auto"/>
            <w:vMerge w:val="restart"/>
            <w:noWrap w:val="0"/>
            <w:vAlign w:val="center"/>
          </w:tcPr>
          <w:p w14:paraId="36C727C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4EB0AB4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noWrap w:val="0"/>
            <w:vAlign w:val="center"/>
          </w:tcPr>
          <w:p w14:paraId="7CC80E7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07" w:type="dxa"/>
            <w:gridSpan w:val="2"/>
            <w:noWrap w:val="0"/>
            <w:vAlign w:val="center"/>
          </w:tcPr>
          <w:p w14:paraId="593B3F8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07497BA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6BCAE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0" w:type="auto"/>
            <w:vMerge w:val="continue"/>
            <w:noWrap w:val="0"/>
            <w:vAlign w:val="center"/>
          </w:tcPr>
          <w:p w14:paraId="48D9F36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 w:val="0"/>
            <w:vAlign w:val="center"/>
          </w:tcPr>
          <w:p w14:paraId="16CE066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2B25AA1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noWrap w:val="0"/>
            <w:vAlign w:val="center"/>
          </w:tcPr>
          <w:p w14:paraId="587D15A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 w:val="0"/>
            <w:vAlign w:val="center"/>
          </w:tcPr>
          <w:p w14:paraId="6077AB5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3E9E0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0" w:type="auto"/>
            <w:vMerge w:val="restart"/>
            <w:noWrap w:val="0"/>
            <w:vAlign w:val="center"/>
          </w:tcPr>
          <w:p w14:paraId="303C450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noWrap w:val="0"/>
            <w:vAlign w:val="center"/>
          </w:tcPr>
          <w:p w14:paraId="2736518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190" w:type="dxa"/>
            <w:gridSpan w:val="6"/>
            <w:noWrap w:val="0"/>
            <w:vAlign w:val="center"/>
          </w:tcPr>
          <w:p w14:paraId="74F5FB67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为特殊退役军人发放补助费，完成退役军人安置费用以及其他费用。</w:t>
            </w:r>
          </w:p>
        </w:tc>
      </w:tr>
      <w:tr w14:paraId="09365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0" w:type="auto"/>
            <w:vMerge w:val="continue"/>
            <w:noWrap w:val="0"/>
            <w:vAlign w:val="center"/>
          </w:tcPr>
          <w:p w14:paraId="103BC93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3A92DF0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190" w:type="dxa"/>
            <w:gridSpan w:val="6"/>
            <w:noWrap w:val="0"/>
            <w:vAlign w:val="center"/>
          </w:tcPr>
          <w:p w14:paraId="03E91ADF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发到准确及时</w:t>
            </w:r>
          </w:p>
        </w:tc>
      </w:tr>
      <w:tr w14:paraId="1C20C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vMerge w:val="restart"/>
            <w:noWrap w:val="0"/>
            <w:vAlign w:val="center"/>
          </w:tcPr>
          <w:p w14:paraId="52C6A8D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4A4869A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3D98148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651" w:type="dxa"/>
            <w:gridSpan w:val="3"/>
            <w:vMerge w:val="restart"/>
            <w:noWrap w:val="0"/>
            <w:vAlign w:val="center"/>
          </w:tcPr>
          <w:p w14:paraId="042D815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3EBAE04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065DC0F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3AF2E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vMerge w:val="continue"/>
            <w:noWrap w:val="0"/>
            <w:vAlign w:val="center"/>
          </w:tcPr>
          <w:p w14:paraId="180F817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56D6565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4C2EEDB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gridSpan w:val="3"/>
            <w:vMerge w:val="continue"/>
            <w:noWrap w:val="0"/>
            <w:vAlign w:val="center"/>
          </w:tcPr>
          <w:p w14:paraId="4787716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7F7E2FE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4FB7FD7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22D6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0" w:type="auto"/>
            <w:vMerge w:val="restart"/>
            <w:noWrap w:val="0"/>
            <w:vAlign w:val="center"/>
          </w:tcPr>
          <w:p w14:paraId="08B720B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noWrap w:val="0"/>
            <w:vAlign w:val="center"/>
          </w:tcPr>
          <w:p w14:paraId="2ACE60B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0" w:type="auto"/>
            <w:noWrap w:val="0"/>
            <w:vAlign w:val="center"/>
          </w:tcPr>
          <w:p w14:paraId="79A79C8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完成时间</w:t>
            </w:r>
          </w:p>
        </w:tc>
        <w:tc>
          <w:tcPr>
            <w:tcW w:w="2651" w:type="dxa"/>
            <w:gridSpan w:val="3"/>
            <w:noWrap w:val="0"/>
            <w:vAlign w:val="center"/>
          </w:tcPr>
          <w:p w14:paraId="12D3D76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12月前完成</w:t>
            </w:r>
          </w:p>
        </w:tc>
        <w:tc>
          <w:tcPr>
            <w:tcW w:w="0" w:type="auto"/>
            <w:noWrap w:val="0"/>
            <w:vAlign w:val="center"/>
          </w:tcPr>
          <w:p w14:paraId="17D9CA3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&lt;=</w:t>
            </w:r>
          </w:p>
        </w:tc>
        <w:tc>
          <w:tcPr>
            <w:tcW w:w="0" w:type="auto"/>
            <w:noWrap w:val="0"/>
            <w:vAlign w:val="center"/>
          </w:tcPr>
          <w:p w14:paraId="10FF946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</w:tr>
      <w:tr w14:paraId="4AD4D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0" w:type="auto"/>
            <w:vMerge w:val="continue"/>
            <w:noWrap w:val="0"/>
            <w:vAlign w:val="center"/>
          </w:tcPr>
          <w:p w14:paraId="0833BB5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0FB9257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0" w:type="auto"/>
            <w:noWrap w:val="0"/>
            <w:vAlign w:val="center"/>
          </w:tcPr>
          <w:p w14:paraId="77C8673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2651" w:type="dxa"/>
            <w:gridSpan w:val="3"/>
            <w:noWrap w:val="0"/>
            <w:vAlign w:val="center"/>
          </w:tcPr>
          <w:p w14:paraId="2D60E21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按时发放此资金</w:t>
            </w:r>
          </w:p>
        </w:tc>
        <w:tc>
          <w:tcPr>
            <w:tcW w:w="0" w:type="auto"/>
            <w:noWrap w:val="0"/>
            <w:vAlign w:val="center"/>
          </w:tcPr>
          <w:p w14:paraId="3EA34F8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469BADE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540DE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0" w:type="auto"/>
            <w:vMerge w:val="continue"/>
            <w:noWrap w:val="0"/>
            <w:vAlign w:val="center"/>
          </w:tcPr>
          <w:p w14:paraId="7BCD9E2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07D3D59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0" w:type="auto"/>
            <w:noWrap w:val="0"/>
            <w:vAlign w:val="center"/>
          </w:tcPr>
          <w:p w14:paraId="2CD91FA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发放数量</w:t>
            </w:r>
          </w:p>
        </w:tc>
        <w:tc>
          <w:tcPr>
            <w:tcW w:w="2651" w:type="dxa"/>
            <w:gridSpan w:val="3"/>
            <w:noWrap w:val="0"/>
            <w:vAlign w:val="center"/>
          </w:tcPr>
          <w:p w14:paraId="2431091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发放人数为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3人</w:t>
            </w:r>
          </w:p>
        </w:tc>
        <w:tc>
          <w:tcPr>
            <w:tcW w:w="0" w:type="auto"/>
            <w:noWrap w:val="0"/>
            <w:vAlign w:val="center"/>
          </w:tcPr>
          <w:p w14:paraId="0FCA77C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＝</w:t>
            </w:r>
          </w:p>
        </w:tc>
        <w:tc>
          <w:tcPr>
            <w:tcW w:w="0" w:type="auto"/>
            <w:noWrap w:val="0"/>
            <w:vAlign w:val="center"/>
          </w:tcPr>
          <w:p w14:paraId="556B637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3人</w:t>
            </w:r>
          </w:p>
        </w:tc>
      </w:tr>
      <w:tr w14:paraId="69292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0" w:type="auto"/>
            <w:vMerge w:val="continue"/>
            <w:noWrap w:val="0"/>
            <w:vAlign w:val="center"/>
          </w:tcPr>
          <w:p w14:paraId="6D3AE97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277E5AB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0" w:type="auto"/>
            <w:noWrap w:val="0"/>
            <w:vAlign w:val="center"/>
          </w:tcPr>
          <w:p w14:paraId="1930F3D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发放成本</w:t>
            </w:r>
          </w:p>
        </w:tc>
        <w:tc>
          <w:tcPr>
            <w:tcW w:w="2651" w:type="dxa"/>
            <w:gridSpan w:val="3"/>
            <w:noWrap w:val="0"/>
            <w:vAlign w:val="center"/>
          </w:tcPr>
          <w:p w14:paraId="4B845DE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按不同政策发放到位</w:t>
            </w:r>
          </w:p>
        </w:tc>
        <w:tc>
          <w:tcPr>
            <w:tcW w:w="0" w:type="auto"/>
            <w:noWrap w:val="0"/>
            <w:vAlign w:val="center"/>
          </w:tcPr>
          <w:p w14:paraId="09970B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&lt;=</w:t>
            </w:r>
          </w:p>
        </w:tc>
        <w:tc>
          <w:tcPr>
            <w:tcW w:w="0" w:type="auto"/>
            <w:noWrap w:val="0"/>
            <w:vAlign w:val="center"/>
          </w:tcPr>
          <w:p w14:paraId="253396C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6万元</w:t>
            </w:r>
          </w:p>
        </w:tc>
      </w:tr>
      <w:tr w14:paraId="4048E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vMerge w:val="restart"/>
            <w:noWrap w:val="0"/>
            <w:vAlign w:val="center"/>
          </w:tcPr>
          <w:p w14:paraId="5185CEF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noWrap w:val="0"/>
            <w:vAlign w:val="center"/>
          </w:tcPr>
          <w:p w14:paraId="48943CF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0" w:type="auto"/>
            <w:noWrap w:val="0"/>
            <w:vAlign w:val="center"/>
          </w:tcPr>
          <w:p w14:paraId="120AAE3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特殊退役军人补助费及时发放到位</w:t>
            </w:r>
          </w:p>
        </w:tc>
        <w:tc>
          <w:tcPr>
            <w:tcW w:w="2651" w:type="dxa"/>
            <w:gridSpan w:val="3"/>
            <w:noWrap w:val="0"/>
            <w:vAlign w:val="center"/>
          </w:tcPr>
          <w:p w14:paraId="1145B56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3人</w:t>
            </w:r>
          </w:p>
        </w:tc>
        <w:tc>
          <w:tcPr>
            <w:tcW w:w="0" w:type="auto"/>
            <w:noWrap w:val="0"/>
            <w:vAlign w:val="center"/>
          </w:tcPr>
          <w:p w14:paraId="6DF9783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72CE3D0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AF68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vMerge w:val="continue"/>
            <w:noWrap w:val="0"/>
            <w:vAlign w:val="center"/>
          </w:tcPr>
          <w:p w14:paraId="2A24F74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781C2D8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0" w:type="auto"/>
            <w:noWrap w:val="0"/>
            <w:vAlign w:val="center"/>
          </w:tcPr>
          <w:p w14:paraId="739EC8C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退役军人安置费用以及其他费</w:t>
            </w:r>
          </w:p>
        </w:tc>
        <w:tc>
          <w:tcPr>
            <w:tcW w:w="2651" w:type="dxa"/>
            <w:gridSpan w:val="3"/>
            <w:noWrap w:val="0"/>
            <w:vAlign w:val="center"/>
          </w:tcPr>
          <w:p w14:paraId="1A5B080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noWrap w:val="0"/>
            <w:vAlign w:val="center"/>
          </w:tcPr>
          <w:p w14:paraId="6970A3B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615E7FA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FAA5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vMerge w:val="continue"/>
            <w:noWrap w:val="0"/>
            <w:vAlign w:val="center"/>
          </w:tcPr>
          <w:p w14:paraId="23B3726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2C66B51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0" w:type="auto"/>
            <w:noWrap w:val="0"/>
            <w:vAlign w:val="center"/>
          </w:tcPr>
          <w:p w14:paraId="493F3A84">
            <w:pPr>
              <w:tabs>
                <w:tab w:val="center" w:pos="813"/>
              </w:tabs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发放资金保障率</w:t>
            </w:r>
          </w:p>
        </w:tc>
        <w:tc>
          <w:tcPr>
            <w:tcW w:w="2651" w:type="dxa"/>
            <w:gridSpan w:val="3"/>
            <w:noWrap w:val="0"/>
            <w:vAlign w:val="center"/>
          </w:tcPr>
          <w:p w14:paraId="1BA4BFD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noWrap w:val="0"/>
            <w:vAlign w:val="center"/>
          </w:tcPr>
          <w:p w14:paraId="4E9636B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4CA6F12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65E1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0" w:type="auto"/>
            <w:noWrap w:val="0"/>
            <w:vAlign w:val="center"/>
          </w:tcPr>
          <w:p w14:paraId="2F7D77A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noWrap w:val="0"/>
            <w:vAlign w:val="center"/>
          </w:tcPr>
          <w:p w14:paraId="119273B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0" w:type="auto"/>
            <w:noWrap w:val="0"/>
            <w:vAlign w:val="center"/>
          </w:tcPr>
          <w:p w14:paraId="1B64E84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</w:t>
            </w:r>
          </w:p>
        </w:tc>
        <w:tc>
          <w:tcPr>
            <w:tcW w:w="2651" w:type="dxa"/>
            <w:gridSpan w:val="3"/>
            <w:noWrap w:val="0"/>
            <w:vAlign w:val="center"/>
          </w:tcPr>
          <w:p w14:paraId="2F1DA6F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noWrap w:val="0"/>
            <w:vAlign w:val="center"/>
          </w:tcPr>
          <w:p w14:paraId="2D816A4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6CA9ECA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22FFC1BC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 w:val="0"/>
          <w:bCs w:val="0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47A2390C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77.司法专项经费专项资金绩效目标表</w:t>
      </w:r>
    </w:p>
    <w:tbl>
      <w:tblPr>
        <w:tblStyle w:val="7"/>
        <w:tblpPr w:leftFromText="180" w:rightFromText="180" w:vertAnchor="text" w:horzAnchor="page" w:tblpX="1433" w:tblpY="401"/>
        <w:tblOverlap w:val="never"/>
        <w:tblW w:w="95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955"/>
        <w:gridCol w:w="1754"/>
        <w:gridCol w:w="1473"/>
        <w:gridCol w:w="522"/>
        <w:gridCol w:w="854"/>
        <w:gridCol w:w="1364"/>
        <w:gridCol w:w="1501"/>
      </w:tblGrid>
      <w:tr w14:paraId="71A6A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A422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83B3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F32B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2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28F7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司法专项经费</w:t>
            </w:r>
          </w:p>
        </w:tc>
      </w:tr>
      <w:tr w14:paraId="19B9A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7E92A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6022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F3C9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1.5万元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C9E46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F46DD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1.5万元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A2B3B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42187E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49327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C5C39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1739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74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E55F49">
            <w:pPr>
              <w:numPr>
                <w:ilvl w:val="0"/>
                <w:numId w:val="8"/>
              </w:num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购买社区矫正工作所需设备及社区矫正工作相关费用；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开展民间纠纷排查专项行动，化解民间矛盾纠纷；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开展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法律知识培训及普法宣传等活动</w:t>
            </w:r>
          </w:p>
        </w:tc>
      </w:tr>
      <w:tr w14:paraId="3205A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D8E9E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05CF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8C63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D270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F06D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7A0F9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B04EF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1455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DA45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FC6F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50%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5DF4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</w:tr>
      <w:tr w14:paraId="46AE0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3C4BD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51E0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74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5D2003">
            <w:pPr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购买社区矫正工作所需设备及社区矫正工作相关费用；开展民间纠纷排查专项行动，化解民间矛盾纠纷；开展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法律知识培训及普法宣传等活动</w:t>
            </w:r>
          </w:p>
        </w:tc>
      </w:tr>
      <w:tr w14:paraId="6C398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91A14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9AE0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74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2DC8FD">
            <w:pPr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完成此项工作</w:t>
            </w:r>
          </w:p>
        </w:tc>
      </w:tr>
      <w:tr w14:paraId="5010A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EAEB1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9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5E7C9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7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8FFC2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84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3AE9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136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163290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5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41D3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141D4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DDAF0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87692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E7711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0A28D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91C699F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4D6B6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D592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47EDD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A946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成本指标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DB0E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购买设备、纠纷排查、培训、宣传、资料等费用</w:t>
            </w:r>
          </w:p>
        </w:tc>
        <w:tc>
          <w:tcPr>
            <w:tcW w:w="2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F694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完成设备购买工作，各项活动按年度计划开展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C628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1.5万元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1B58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专项成本</w:t>
            </w:r>
          </w:p>
        </w:tc>
      </w:tr>
      <w:tr w14:paraId="56F1C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18D79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63E0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质量指标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C06C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按要求推进工作</w:t>
            </w:r>
          </w:p>
        </w:tc>
        <w:tc>
          <w:tcPr>
            <w:tcW w:w="2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DFF0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开展社区矫正相关工作情况，组织法律培训及普法宣传活动次数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EBE7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  <w:t>年度计划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01C0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14:paraId="3E946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4A988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AD19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数量指标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C33BA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完成数量</w:t>
            </w:r>
          </w:p>
        </w:tc>
        <w:tc>
          <w:tcPr>
            <w:tcW w:w="2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8077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按实际情况完成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E121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7C11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6445A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92129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1F6C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时效指标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C15E5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完成时间</w:t>
            </w:r>
          </w:p>
        </w:tc>
        <w:tc>
          <w:tcPr>
            <w:tcW w:w="2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2534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12月底完成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CBDA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7C01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完成时间</w:t>
            </w:r>
          </w:p>
        </w:tc>
      </w:tr>
      <w:tr w14:paraId="5AE93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6AB7A4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3918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社会效益指标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6F11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再犯罪减低率</w:t>
            </w:r>
          </w:p>
        </w:tc>
        <w:tc>
          <w:tcPr>
            <w:tcW w:w="2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32BE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刑满释放人员再犯罪人数占全部刑满释放人员的比例，比上年同期减低幅度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6487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年度计划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753E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14:paraId="08E53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4B7FDB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D308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社会效益指标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F13D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化解社会纠纷</w:t>
            </w:r>
          </w:p>
        </w:tc>
        <w:tc>
          <w:tcPr>
            <w:tcW w:w="2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9900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化解社会纠纷次数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9648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5A3F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14:paraId="4397C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707A44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3917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可持续影响指标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5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全区遵法、知法、用法、守法知晓率</w:t>
            </w:r>
          </w:p>
        </w:tc>
        <w:tc>
          <w:tcPr>
            <w:tcW w:w="2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354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全区人员遵法、知法、用法、守法知晓率进一步提高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6121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65B5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C73C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DC6B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991C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服务满意度指标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5C8F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服务对象满意度（%）</w:t>
            </w:r>
          </w:p>
        </w:tc>
        <w:tc>
          <w:tcPr>
            <w:tcW w:w="2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AAC0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通过抽样调查的方式，对服务对象进行调查，达到满意程度的比率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42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  <w:t>满意度100%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2164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3BB4F309">
      <w:pPr>
        <w:tabs>
          <w:tab w:val="left" w:pos="1640"/>
        </w:tabs>
        <w:bidi w:val="0"/>
        <w:jc w:val="left"/>
        <w:rPr>
          <w:rFonts w:hint="eastAsia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0AFD77DF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78.信访专项经费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7"/>
        <w:tblW w:w="9337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994"/>
        <w:gridCol w:w="2577"/>
        <w:gridCol w:w="638"/>
        <w:gridCol w:w="1719"/>
        <w:gridCol w:w="378"/>
        <w:gridCol w:w="897"/>
        <w:gridCol w:w="1053"/>
      </w:tblGrid>
      <w:tr w14:paraId="6636E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noWrap w:val="0"/>
            <w:vAlign w:val="center"/>
          </w:tcPr>
          <w:p w14:paraId="50A1625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3571" w:type="dxa"/>
            <w:gridSpan w:val="2"/>
            <w:noWrap w:val="0"/>
            <w:vAlign w:val="center"/>
          </w:tcPr>
          <w:p w14:paraId="53A85AE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38" w:type="dxa"/>
            <w:noWrap w:val="0"/>
            <w:vAlign w:val="center"/>
          </w:tcPr>
          <w:p w14:paraId="6FD1D71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047" w:type="dxa"/>
            <w:gridSpan w:val="4"/>
            <w:noWrap w:val="0"/>
            <w:vAlign w:val="center"/>
          </w:tcPr>
          <w:p w14:paraId="606A91ED">
            <w:pPr>
              <w:tabs>
                <w:tab w:val="left" w:pos="995"/>
              </w:tabs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信访费</w:t>
            </w:r>
          </w:p>
        </w:tc>
      </w:tr>
      <w:tr w14:paraId="11C63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restart"/>
            <w:noWrap w:val="0"/>
            <w:vAlign w:val="center"/>
          </w:tcPr>
          <w:p w14:paraId="058318A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994" w:type="dxa"/>
            <w:noWrap w:val="0"/>
            <w:vAlign w:val="center"/>
          </w:tcPr>
          <w:p w14:paraId="285F112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2577" w:type="dxa"/>
            <w:noWrap w:val="0"/>
            <w:vAlign w:val="center"/>
          </w:tcPr>
          <w:p w14:paraId="714194A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15万</w:t>
            </w:r>
          </w:p>
        </w:tc>
        <w:tc>
          <w:tcPr>
            <w:tcW w:w="638" w:type="dxa"/>
            <w:noWrap w:val="0"/>
            <w:vAlign w:val="center"/>
          </w:tcPr>
          <w:p w14:paraId="18EF8B4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1719" w:type="dxa"/>
            <w:noWrap w:val="0"/>
            <w:vAlign w:val="center"/>
          </w:tcPr>
          <w:p w14:paraId="779A078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15万</w:t>
            </w:r>
          </w:p>
        </w:tc>
        <w:tc>
          <w:tcPr>
            <w:tcW w:w="378" w:type="dxa"/>
            <w:noWrap w:val="0"/>
            <w:vAlign w:val="center"/>
          </w:tcPr>
          <w:p w14:paraId="1B009C5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950" w:type="dxa"/>
            <w:gridSpan w:val="2"/>
            <w:noWrap w:val="0"/>
            <w:vAlign w:val="center"/>
          </w:tcPr>
          <w:p w14:paraId="2C6E312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56822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continue"/>
            <w:noWrap w:val="0"/>
            <w:vAlign w:val="center"/>
          </w:tcPr>
          <w:p w14:paraId="3EA7307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noWrap w:val="0"/>
            <w:vAlign w:val="center"/>
          </w:tcPr>
          <w:p w14:paraId="69010E7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7262" w:type="dxa"/>
            <w:gridSpan w:val="6"/>
            <w:noWrap w:val="0"/>
            <w:vAlign w:val="center"/>
          </w:tcPr>
          <w:p w14:paraId="172D0DB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信访维稳</w:t>
            </w:r>
          </w:p>
        </w:tc>
      </w:tr>
      <w:tr w14:paraId="40645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restart"/>
            <w:noWrap w:val="0"/>
            <w:vAlign w:val="center"/>
          </w:tcPr>
          <w:p w14:paraId="2305B76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3571" w:type="dxa"/>
            <w:gridSpan w:val="2"/>
            <w:noWrap w:val="0"/>
            <w:vAlign w:val="center"/>
          </w:tcPr>
          <w:p w14:paraId="4344ACC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638" w:type="dxa"/>
            <w:noWrap w:val="0"/>
            <w:vAlign w:val="center"/>
          </w:tcPr>
          <w:p w14:paraId="3E70927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2097" w:type="dxa"/>
            <w:gridSpan w:val="2"/>
            <w:noWrap w:val="0"/>
            <w:vAlign w:val="center"/>
          </w:tcPr>
          <w:p w14:paraId="420BBE6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950" w:type="dxa"/>
            <w:gridSpan w:val="2"/>
            <w:noWrap w:val="0"/>
            <w:vAlign w:val="center"/>
          </w:tcPr>
          <w:p w14:paraId="6E8540F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31FF9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continue"/>
            <w:noWrap w:val="0"/>
            <w:vAlign w:val="center"/>
          </w:tcPr>
          <w:p w14:paraId="7892CF4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71" w:type="dxa"/>
            <w:gridSpan w:val="2"/>
            <w:noWrap w:val="0"/>
            <w:vAlign w:val="center"/>
          </w:tcPr>
          <w:p w14:paraId="59534DF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638" w:type="dxa"/>
            <w:noWrap w:val="0"/>
            <w:vAlign w:val="center"/>
          </w:tcPr>
          <w:p w14:paraId="59E3759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2097" w:type="dxa"/>
            <w:gridSpan w:val="2"/>
            <w:noWrap w:val="0"/>
            <w:vAlign w:val="center"/>
          </w:tcPr>
          <w:p w14:paraId="11C81D0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70</w:t>
            </w:r>
          </w:p>
        </w:tc>
        <w:tc>
          <w:tcPr>
            <w:tcW w:w="1950" w:type="dxa"/>
            <w:gridSpan w:val="2"/>
            <w:noWrap w:val="0"/>
            <w:vAlign w:val="center"/>
          </w:tcPr>
          <w:p w14:paraId="1C0BC55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463CD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restart"/>
            <w:noWrap w:val="0"/>
            <w:vAlign w:val="center"/>
          </w:tcPr>
          <w:p w14:paraId="2798F6D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994" w:type="dxa"/>
            <w:noWrap w:val="0"/>
            <w:vAlign w:val="center"/>
          </w:tcPr>
          <w:p w14:paraId="1F2B9FF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7262" w:type="dxa"/>
            <w:gridSpan w:val="6"/>
            <w:noWrap w:val="0"/>
            <w:vAlign w:val="center"/>
          </w:tcPr>
          <w:p w14:paraId="5F577047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驻京维稳、辖区维稳</w:t>
            </w:r>
          </w:p>
        </w:tc>
      </w:tr>
      <w:tr w14:paraId="64978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continue"/>
            <w:noWrap w:val="0"/>
            <w:vAlign w:val="center"/>
          </w:tcPr>
          <w:p w14:paraId="3A1CACD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noWrap w:val="0"/>
            <w:vAlign w:val="center"/>
          </w:tcPr>
          <w:p w14:paraId="6FDA35C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7262" w:type="dxa"/>
            <w:gridSpan w:val="6"/>
            <w:noWrap w:val="0"/>
            <w:vAlign w:val="center"/>
          </w:tcPr>
          <w:p w14:paraId="6B1A057E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工作完成</w:t>
            </w:r>
          </w:p>
        </w:tc>
      </w:tr>
      <w:tr w14:paraId="75491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1" w:type="dxa"/>
            <w:vMerge w:val="restart"/>
            <w:noWrap w:val="0"/>
            <w:vAlign w:val="center"/>
          </w:tcPr>
          <w:p w14:paraId="53CE2B8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994" w:type="dxa"/>
            <w:vMerge w:val="restart"/>
            <w:noWrap w:val="0"/>
            <w:vAlign w:val="center"/>
          </w:tcPr>
          <w:p w14:paraId="360C10B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2577" w:type="dxa"/>
            <w:vMerge w:val="restart"/>
            <w:noWrap w:val="0"/>
            <w:vAlign w:val="center"/>
          </w:tcPr>
          <w:p w14:paraId="7260D3F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35" w:type="dxa"/>
            <w:gridSpan w:val="3"/>
            <w:vMerge w:val="restart"/>
            <w:noWrap w:val="0"/>
            <w:vAlign w:val="center"/>
          </w:tcPr>
          <w:p w14:paraId="11C6718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897" w:type="dxa"/>
            <w:vMerge w:val="restart"/>
            <w:noWrap w:val="0"/>
            <w:vAlign w:val="center"/>
          </w:tcPr>
          <w:p w14:paraId="52A77D3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053" w:type="dxa"/>
            <w:vMerge w:val="restart"/>
            <w:noWrap w:val="0"/>
            <w:vAlign w:val="center"/>
          </w:tcPr>
          <w:p w14:paraId="73592FF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3F30C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1" w:type="dxa"/>
            <w:vMerge w:val="continue"/>
            <w:noWrap w:val="0"/>
            <w:vAlign w:val="center"/>
          </w:tcPr>
          <w:p w14:paraId="69F66C1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Merge w:val="continue"/>
            <w:noWrap w:val="0"/>
            <w:vAlign w:val="center"/>
          </w:tcPr>
          <w:p w14:paraId="229B904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77" w:type="dxa"/>
            <w:vMerge w:val="continue"/>
            <w:noWrap w:val="0"/>
            <w:vAlign w:val="center"/>
          </w:tcPr>
          <w:p w14:paraId="52203E0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gridSpan w:val="3"/>
            <w:vMerge w:val="continue"/>
            <w:noWrap w:val="0"/>
            <w:vAlign w:val="center"/>
          </w:tcPr>
          <w:p w14:paraId="21F3BC8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vMerge w:val="continue"/>
            <w:noWrap w:val="0"/>
            <w:vAlign w:val="center"/>
          </w:tcPr>
          <w:p w14:paraId="77F0793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 w:val="continue"/>
            <w:noWrap w:val="0"/>
            <w:vAlign w:val="center"/>
          </w:tcPr>
          <w:p w14:paraId="612291E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475B6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restart"/>
            <w:noWrap w:val="0"/>
            <w:vAlign w:val="center"/>
          </w:tcPr>
          <w:p w14:paraId="03AA3CB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994" w:type="dxa"/>
            <w:noWrap w:val="0"/>
            <w:vAlign w:val="center"/>
          </w:tcPr>
          <w:p w14:paraId="7F377C3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2577" w:type="dxa"/>
            <w:noWrap w:val="0"/>
            <w:vAlign w:val="center"/>
          </w:tcPr>
          <w:p w14:paraId="42C10F3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驻京维稳、辖区维稳</w:t>
            </w:r>
          </w:p>
        </w:tc>
        <w:tc>
          <w:tcPr>
            <w:tcW w:w="2735" w:type="dxa"/>
            <w:gridSpan w:val="3"/>
            <w:noWrap w:val="0"/>
            <w:vAlign w:val="center"/>
          </w:tcPr>
          <w:p w14:paraId="142AAFA0">
            <w:pPr>
              <w:ind w:firstLine="529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两会、日常驻京、国庆、春节期间驻京维稳</w:t>
            </w:r>
          </w:p>
        </w:tc>
        <w:tc>
          <w:tcPr>
            <w:tcW w:w="897" w:type="dxa"/>
            <w:noWrap w:val="0"/>
            <w:vAlign w:val="center"/>
          </w:tcPr>
          <w:p w14:paraId="112930C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15万元</w:t>
            </w:r>
          </w:p>
        </w:tc>
        <w:tc>
          <w:tcPr>
            <w:tcW w:w="1053" w:type="dxa"/>
            <w:noWrap w:val="0"/>
            <w:vAlign w:val="center"/>
          </w:tcPr>
          <w:p w14:paraId="72461BA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驻京办通知</w:t>
            </w:r>
          </w:p>
        </w:tc>
      </w:tr>
      <w:tr w14:paraId="35A2A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continue"/>
            <w:noWrap w:val="0"/>
            <w:vAlign w:val="center"/>
          </w:tcPr>
          <w:p w14:paraId="7DFAFE4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noWrap w:val="0"/>
            <w:vAlign w:val="center"/>
          </w:tcPr>
          <w:p w14:paraId="4B58149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2577" w:type="dxa"/>
            <w:noWrap w:val="0"/>
            <w:vAlign w:val="center"/>
          </w:tcPr>
          <w:p w14:paraId="0BC1441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一季度14天2人、二季度14天2人、三季度24天2人、四季22天度2人</w:t>
            </w:r>
          </w:p>
        </w:tc>
        <w:tc>
          <w:tcPr>
            <w:tcW w:w="2735" w:type="dxa"/>
            <w:gridSpan w:val="3"/>
            <w:noWrap w:val="0"/>
            <w:vAlign w:val="center"/>
          </w:tcPr>
          <w:p w14:paraId="61A83BA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第一季度约1785元/天，第二季度约1785元/天，第三季度约1250元/天，第四季度约909元/天</w:t>
            </w:r>
          </w:p>
        </w:tc>
        <w:tc>
          <w:tcPr>
            <w:tcW w:w="897" w:type="dxa"/>
            <w:noWrap w:val="0"/>
            <w:vAlign w:val="center"/>
          </w:tcPr>
          <w:p w14:paraId="627816F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12人</w:t>
            </w:r>
          </w:p>
        </w:tc>
        <w:tc>
          <w:tcPr>
            <w:tcW w:w="1053" w:type="dxa"/>
            <w:noWrap w:val="0"/>
            <w:vAlign w:val="center"/>
          </w:tcPr>
          <w:p w14:paraId="5ABC015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维稳人数</w:t>
            </w:r>
          </w:p>
        </w:tc>
      </w:tr>
      <w:tr w14:paraId="25762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continue"/>
            <w:noWrap w:val="0"/>
            <w:vAlign w:val="center"/>
          </w:tcPr>
          <w:p w14:paraId="630EC15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noWrap w:val="0"/>
            <w:vAlign w:val="center"/>
          </w:tcPr>
          <w:p w14:paraId="181246C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2577" w:type="dxa"/>
            <w:noWrap/>
            <w:vAlign w:val="center"/>
          </w:tcPr>
          <w:p w14:paraId="002A159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2735" w:type="dxa"/>
            <w:gridSpan w:val="3"/>
            <w:noWrap w:val="0"/>
            <w:vAlign w:val="center"/>
          </w:tcPr>
          <w:p w14:paraId="3B41006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确保资金按时到位</w:t>
            </w:r>
          </w:p>
        </w:tc>
        <w:tc>
          <w:tcPr>
            <w:tcW w:w="897" w:type="dxa"/>
            <w:noWrap w:val="0"/>
            <w:vAlign w:val="center"/>
          </w:tcPr>
          <w:p w14:paraId="00C9AF8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5972121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2376C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continue"/>
            <w:noWrap w:val="0"/>
            <w:vAlign w:val="center"/>
          </w:tcPr>
          <w:p w14:paraId="42CF2CE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noWrap w:val="0"/>
            <w:vAlign w:val="center"/>
          </w:tcPr>
          <w:p w14:paraId="42E42EB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2577" w:type="dxa"/>
            <w:noWrap/>
            <w:vAlign w:val="center"/>
          </w:tcPr>
          <w:p w14:paraId="65A719E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信访事项受理及时率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2735" w:type="dxa"/>
            <w:gridSpan w:val="3"/>
            <w:noWrap w:val="0"/>
            <w:vAlign w:val="center"/>
          </w:tcPr>
          <w:p w14:paraId="252E97A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  <w:tc>
          <w:tcPr>
            <w:tcW w:w="897" w:type="dxa"/>
            <w:noWrap w:val="0"/>
            <w:vAlign w:val="center"/>
          </w:tcPr>
          <w:p w14:paraId="2B3AF3C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1053" w:type="dxa"/>
            <w:noWrap w:val="0"/>
            <w:vAlign w:val="center"/>
          </w:tcPr>
          <w:p w14:paraId="78EB2BA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</w:t>
            </w:r>
          </w:p>
        </w:tc>
      </w:tr>
      <w:tr w14:paraId="56D2F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restart"/>
            <w:noWrap w:val="0"/>
            <w:vAlign w:val="center"/>
          </w:tcPr>
          <w:p w14:paraId="5988E1F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994" w:type="dxa"/>
            <w:noWrap w:val="0"/>
            <w:vAlign w:val="center"/>
          </w:tcPr>
          <w:p w14:paraId="0854642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指标</w:t>
            </w:r>
          </w:p>
        </w:tc>
        <w:tc>
          <w:tcPr>
            <w:tcW w:w="2577" w:type="dxa"/>
            <w:noWrap w:val="0"/>
            <w:vAlign w:val="center"/>
          </w:tcPr>
          <w:p w14:paraId="7028568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驻京做好维稳工作、辖区维稳调研</w:t>
            </w:r>
          </w:p>
        </w:tc>
        <w:tc>
          <w:tcPr>
            <w:tcW w:w="2735" w:type="dxa"/>
            <w:gridSpan w:val="3"/>
            <w:noWrap w:val="0"/>
            <w:vAlign w:val="center"/>
          </w:tcPr>
          <w:p w14:paraId="3F7654A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比上一年提高20%</w:t>
            </w:r>
          </w:p>
        </w:tc>
        <w:tc>
          <w:tcPr>
            <w:tcW w:w="897" w:type="dxa"/>
            <w:noWrap w:val="0"/>
            <w:vAlign w:val="center"/>
          </w:tcPr>
          <w:p w14:paraId="10E0C70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26191F7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3D44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continue"/>
            <w:noWrap w:val="0"/>
            <w:vAlign w:val="center"/>
          </w:tcPr>
          <w:p w14:paraId="42B6233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noWrap w:val="0"/>
            <w:vAlign w:val="center"/>
          </w:tcPr>
          <w:p w14:paraId="1DB39CA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生态效益指标</w:t>
            </w:r>
          </w:p>
        </w:tc>
        <w:tc>
          <w:tcPr>
            <w:tcW w:w="2577" w:type="dxa"/>
            <w:noWrap w:val="0"/>
            <w:vAlign w:val="center"/>
          </w:tcPr>
          <w:p w14:paraId="1817F1E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对进京上访的人员进行安抚、劝解，对辖区发生的信访事件进行调查走访、做好维稳工作</w:t>
            </w:r>
          </w:p>
        </w:tc>
        <w:tc>
          <w:tcPr>
            <w:tcW w:w="2735" w:type="dxa"/>
            <w:gridSpan w:val="3"/>
            <w:noWrap w:val="0"/>
            <w:vAlign w:val="center"/>
          </w:tcPr>
          <w:p w14:paraId="7B29340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比上一年提高20%</w:t>
            </w:r>
          </w:p>
        </w:tc>
        <w:tc>
          <w:tcPr>
            <w:tcW w:w="897" w:type="dxa"/>
            <w:noWrap w:val="0"/>
            <w:vAlign w:val="center"/>
          </w:tcPr>
          <w:p w14:paraId="3D5822E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334A54A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DB9B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continue"/>
            <w:noWrap w:val="0"/>
            <w:vAlign w:val="center"/>
          </w:tcPr>
          <w:p w14:paraId="04E2D0D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noWrap w:val="0"/>
            <w:vAlign w:val="center"/>
          </w:tcPr>
          <w:p w14:paraId="604D22D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2577" w:type="dxa"/>
            <w:noWrap w:val="0"/>
            <w:vAlign w:val="center"/>
          </w:tcPr>
          <w:p w14:paraId="2CA7278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加大工作力度，做到全力抓受理，“桩桩有人管”、突出抓办理，“件件有着落”、着力抓反馈，“事事有回音”</w:t>
            </w:r>
          </w:p>
        </w:tc>
        <w:tc>
          <w:tcPr>
            <w:tcW w:w="2735" w:type="dxa"/>
            <w:gridSpan w:val="3"/>
            <w:noWrap w:val="0"/>
            <w:vAlign w:val="center"/>
          </w:tcPr>
          <w:p w14:paraId="4F67D16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比上一年提高20%</w:t>
            </w:r>
          </w:p>
        </w:tc>
        <w:tc>
          <w:tcPr>
            <w:tcW w:w="897" w:type="dxa"/>
            <w:noWrap w:val="0"/>
            <w:vAlign w:val="center"/>
          </w:tcPr>
          <w:p w14:paraId="1441105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462F609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0EDC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noWrap w:val="0"/>
            <w:vAlign w:val="center"/>
          </w:tcPr>
          <w:p w14:paraId="59093AF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  <w:t>满意度指标</w:t>
            </w:r>
          </w:p>
        </w:tc>
        <w:tc>
          <w:tcPr>
            <w:tcW w:w="994" w:type="dxa"/>
            <w:noWrap w:val="0"/>
            <w:vAlign w:val="center"/>
          </w:tcPr>
          <w:p w14:paraId="502DE65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使用人满意度</w:t>
            </w:r>
          </w:p>
        </w:tc>
        <w:tc>
          <w:tcPr>
            <w:tcW w:w="2577" w:type="dxa"/>
            <w:noWrap w:val="0"/>
            <w:vAlign w:val="center"/>
          </w:tcPr>
          <w:p w14:paraId="27F9C27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2735" w:type="dxa"/>
            <w:gridSpan w:val="3"/>
            <w:noWrap w:val="0"/>
            <w:vAlign w:val="center"/>
          </w:tcPr>
          <w:p w14:paraId="752D7F1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noWrap w:val="0"/>
            <w:vAlign w:val="center"/>
          </w:tcPr>
          <w:p w14:paraId="4EE5288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1645A73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2C642AB4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3DF37405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79.农村厕所改造及维修费用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7"/>
        <w:tblpPr w:leftFromText="180" w:rightFromText="180" w:vertAnchor="text" w:horzAnchor="page" w:tblpX="1148" w:tblpY="456"/>
        <w:tblOverlap w:val="never"/>
        <w:tblW w:w="1047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178"/>
        <w:gridCol w:w="1924"/>
        <w:gridCol w:w="1776"/>
        <w:gridCol w:w="775"/>
        <w:gridCol w:w="1118"/>
        <w:gridCol w:w="1047"/>
        <w:gridCol w:w="1245"/>
      </w:tblGrid>
      <w:tr w14:paraId="7D07E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401F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035F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3EF9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1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714F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农村厕所改造及维修费用</w:t>
            </w:r>
          </w:p>
        </w:tc>
      </w:tr>
      <w:tr w14:paraId="2B76A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4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7B07F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63D6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0943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94.3万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E441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D122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94.3万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8B57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08593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25ECB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4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59461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383E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78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D1222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用于对辖区农村厕所的改造及维修</w:t>
            </w:r>
          </w:p>
        </w:tc>
      </w:tr>
      <w:tr w14:paraId="488E2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277D6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6F34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C389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E7AC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6604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53C23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DD296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E961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C650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4E80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6E8F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11869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6327C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8802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78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2058E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对辖区农村厕所的改造及维修</w:t>
            </w:r>
          </w:p>
        </w:tc>
      </w:tr>
      <w:tr w14:paraId="402F0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56587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17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22BB5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92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F47E4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366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6FED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104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060210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2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1393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48FB3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9AF3B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6704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1B8C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C187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ED37F0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3F4A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51E78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C4CB2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BE18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7F5C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对农村厕所改造及维修</w:t>
            </w:r>
          </w:p>
        </w:tc>
        <w:tc>
          <w:tcPr>
            <w:tcW w:w="3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1196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该项目为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农村厕所的改造及维修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E319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7799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完成数量</w:t>
            </w:r>
          </w:p>
        </w:tc>
      </w:tr>
      <w:tr w14:paraId="55244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4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AEF59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C01C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808B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农村厕所的改造及维修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费用使用时限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率</w:t>
            </w:r>
          </w:p>
        </w:tc>
        <w:tc>
          <w:tcPr>
            <w:tcW w:w="3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CB88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农村厕所的改造及维修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时限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率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2E21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≤12月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E579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完成时间</w:t>
            </w:r>
          </w:p>
        </w:tc>
      </w:tr>
      <w:tr w14:paraId="498B0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4BB3C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03FF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824C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投入资金</w:t>
            </w:r>
          </w:p>
        </w:tc>
        <w:tc>
          <w:tcPr>
            <w:tcW w:w="3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475C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农村厕所的改造及维修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8220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94.3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D709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投入成本</w:t>
            </w:r>
          </w:p>
        </w:tc>
      </w:tr>
      <w:tr w14:paraId="7D395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1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22AB08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0768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2A44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深入推进农村户厕改造及维修</w:t>
            </w:r>
          </w:p>
        </w:tc>
        <w:tc>
          <w:tcPr>
            <w:tcW w:w="3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735F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及时对农村厕所进行改造维修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4F91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8E67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51F8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1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5F0A23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339E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生态效益指标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448A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确保生态环境得到改善</w:t>
            </w:r>
          </w:p>
        </w:tc>
        <w:tc>
          <w:tcPr>
            <w:tcW w:w="3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36D1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农村卫生整洁，环境得到改善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B5C9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13C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4F9C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1CDB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EAAC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CBE3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服务对象满意度</w:t>
            </w:r>
          </w:p>
        </w:tc>
        <w:tc>
          <w:tcPr>
            <w:tcW w:w="3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FC1D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该项目完成后，服务对象对该行动的满意率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4940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F04B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6AEA4939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 w:val="0"/>
          <w:bCs w:val="0"/>
          <w:sz w:val="20"/>
          <w:szCs w:val="20"/>
          <w:lang w:val="en-US" w:eastAsia="zh-CN"/>
        </w:rPr>
      </w:pPr>
    </w:p>
    <w:p w14:paraId="4D2BF3EE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 w:val="0"/>
          <w:bCs w:val="0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067793B3">
      <w:pPr>
        <w:numPr>
          <w:ilvl w:val="0"/>
          <w:numId w:val="0"/>
        </w:numPr>
        <w:tabs>
          <w:tab w:val="left" w:pos="1640"/>
        </w:tabs>
        <w:bidi w:val="0"/>
        <w:jc w:val="lef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80.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新海一村屋顶改造项目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专项资金绩效目标表</w:t>
      </w:r>
    </w:p>
    <w:p w14:paraId="1408F9F3">
      <w:pPr>
        <w:numPr>
          <w:ilvl w:val="0"/>
          <w:numId w:val="0"/>
        </w:numPr>
        <w:tabs>
          <w:tab w:val="left" w:pos="1640"/>
        </w:tabs>
        <w:bidi w:val="0"/>
        <w:jc w:val="left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</w:p>
    <w:tbl>
      <w:tblPr>
        <w:tblStyle w:val="7"/>
        <w:tblW w:w="8873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196"/>
        <w:gridCol w:w="1759"/>
        <w:gridCol w:w="1188"/>
        <w:gridCol w:w="699"/>
        <w:gridCol w:w="817"/>
        <w:gridCol w:w="647"/>
        <w:gridCol w:w="1106"/>
      </w:tblGrid>
      <w:tr w14:paraId="67589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61" w:type="dxa"/>
            <w:noWrap w:val="0"/>
            <w:vAlign w:val="center"/>
          </w:tcPr>
          <w:p w14:paraId="2D2F15A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955" w:type="dxa"/>
            <w:gridSpan w:val="2"/>
            <w:noWrap w:val="0"/>
            <w:vAlign w:val="center"/>
          </w:tcPr>
          <w:p w14:paraId="2A4A7F5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88" w:type="dxa"/>
            <w:noWrap w:val="0"/>
            <w:vAlign w:val="center"/>
          </w:tcPr>
          <w:p w14:paraId="0C7376B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269" w:type="dxa"/>
            <w:gridSpan w:val="4"/>
            <w:noWrap w:val="0"/>
            <w:vAlign w:val="center"/>
          </w:tcPr>
          <w:p w14:paraId="603E168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新海一村屋顶改造项目</w:t>
            </w:r>
          </w:p>
        </w:tc>
      </w:tr>
      <w:tr w14:paraId="249C6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61" w:type="dxa"/>
            <w:vMerge w:val="restart"/>
            <w:noWrap w:val="0"/>
            <w:vAlign w:val="center"/>
          </w:tcPr>
          <w:p w14:paraId="719DE81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196" w:type="dxa"/>
            <w:noWrap w:val="0"/>
            <w:vAlign w:val="center"/>
          </w:tcPr>
          <w:p w14:paraId="432A520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759" w:type="dxa"/>
            <w:noWrap w:val="0"/>
            <w:vAlign w:val="center"/>
          </w:tcPr>
          <w:p w14:paraId="0850964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  <w:t>360万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188" w:type="dxa"/>
            <w:noWrap w:val="0"/>
            <w:vAlign w:val="center"/>
          </w:tcPr>
          <w:p w14:paraId="19615EA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9" w:type="dxa"/>
            <w:noWrap w:val="0"/>
            <w:vAlign w:val="center"/>
          </w:tcPr>
          <w:p w14:paraId="7F9FE68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817" w:type="dxa"/>
            <w:noWrap w:val="0"/>
            <w:vAlign w:val="center"/>
          </w:tcPr>
          <w:p w14:paraId="3AE9F5C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753" w:type="dxa"/>
            <w:gridSpan w:val="2"/>
            <w:noWrap w:val="0"/>
            <w:vAlign w:val="center"/>
          </w:tcPr>
          <w:p w14:paraId="6C929B3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181BF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61" w:type="dxa"/>
            <w:vMerge w:val="continue"/>
            <w:noWrap w:val="0"/>
            <w:vAlign w:val="center"/>
          </w:tcPr>
          <w:p w14:paraId="31DA47C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71C3738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216" w:type="dxa"/>
            <w:gridSpan w:val="6"/>
            <w:noWrap w:val="0"/>
            <w:vAlign w:val="center"/>
          </w:tcPr>
          <w:p w14:paraId="3788E68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  <w:t>新海一村屋顶修缮</w:t>
            </w:r>
          </w:p>
        </w:tc>
      </w:tr>
      <w:tr w14:paraId="618DF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1" w:type="dxa"/>
            <w:vMerge w:val="restart"/>
            <w:noWrap w:val="0"/>
            <w:vAlign w:val="center"/>
          </w:tcPr>
          <w:p w14:paraId="1E0705C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955" w:type="dxa"/>
            <w:gridSpan w:val="2"/>
            <w:noWrap w:val="0"/>
            <w:vAlign w:val="center"/>
          </w:tcPr>
          <w:p w14:paraId="47B1071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188" w:type="dxa"/>
            <w:noWrap w:val="0"/>
            <w:vAlign w:val="center"/>
          </w:tcPr>
          <w:p w14:paraId="051FF62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 w14:paraId="62C8650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753" w:type="dxa"/>
            <w:gridSpan w:val="2"/>
            <w:noWrap w:val="0"/>
            <w:vAlign w:val="center"/>
          </w:tcPr>
          <w:p w14:paraId="4280EF3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285E5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1" w:type="dxa"/>
            <w:vMerge w:val="continue"/>
            <w:noWrap w:val="0"/>
            <w:vAlign w:val="center"/>
          </w:tcPr>
          <w:p w14:paraId="633136B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noWrap w:val="0"/>
            <w:vAlign w:val="center"/>
          </w:tcPr>
          <w:p w14:paraId="524DE62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88" w:type="dxa"/>
            <w:noWrap w:val="0"/>
            <w:vAlign w:val="center"/>
          </w:tcPr>
          <w:p w14:paraId="19772CF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 w14:paraId="5D5E163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753" w:type="dxa"/>
            <w:gridSpan w:val="2"/>
            <w:noWrap w:val="0"/>
            <w:vAlign w:val="center"/>
          </w:tcPr>
          <w:p w14:paraId="6293ADF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100%</w:t>
            </w:r>
          </w:p>
        </w:tc>
      </w:tr>
      <w:tr w14:paraId="6D051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1" w:type="dxa"/>
            <w:vMerge w:val="restart"/>
            <w:noWrap w:val="0"/>
            <w:vAlign w:val="center"/>
          </w:tcPr>
          <w:p w14:paraId="4F39ECF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196" w:type="dxa"/>
            <w:noWrap w:val="0"/>
            <w:vAlign w:val="center"/>
          </w:tcPr>
          <w:p w14:paraId="2857E24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216" w:type="dxa"/>
            <w:gridSpan w:val="6"/>
            <w:noWrap w:val="0"/>
            <w:vAlign w:val="center"/>
          </w:tcPr>
          <w:p w14:paraId="12B83F66">
            <w:pPr>
              <w:adjustRightInd/>
              <w:snapToGrid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落实上级要求，完善项目实施</w:t>
            </w:r>
          </w:p>
        </w:tc>
      </w:tr>
      <w:tr w14:paraId="3CF43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1" w:type="dxa"/>
            <w:vMerge w:val="continue"/>
            <w:noWrap w:val="0"/>
            <w:vAlign w:val="center"/>
          </w:tcPr>
          <w:p w14:paraId="568BAEC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2E42375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216" w:type="dxa"/>
            <w:gridSpan w:val="6"/>
            <w:noWrap w:val="0"/>
            <w:vAlign w:val="center"/>
          </w:tcPr>
          <w:p w14:paraId="2EF53976">
            <w:pPr>
              <w:adjustRightInd/>
              <w:snapToGrid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移民群众满意</w:t>
            </w:r>
          </w:p>
        </w:tc>
      </w:tr>
      <w:tr w14:paraId="2D53C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1" w:type="dxa"/>
            <w:vMerge w:val="continue"/>
            <w:noWrap w:val="0"/>
            <w:vAlign w:val="center"/>
          </w:tcPr>
          <w:p w14:paraId="7E8D01A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3BDD5E5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目标3</w:t>
            </w:r>
          </w:p>
        </w:tc>
        <w:tc>
          <w:tcPr>
            <w:tcW w:w="6216" w:type="dxa"/>
            <w:gridSpan w:val="6"/>
            <w:noWrap w:val="0"/>
            <w:vAlign w:val="center"/>
          </w:tcPr>
          <w:p w14:paraId="3BAF96FD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规范使用移民资金</w:t>
            </w:r>
          </w:p>
        </w:tc>
      </w:tr>
      <w:tr w14:paraId="5F754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61" w:type="dxa"/>
            <w:vMerge w:val="restart"/>
            <w:noWrap w:val="0"/>
            <w:vAlign w:val="center"/>
          </w:tcPr>
          <w:p w14:paraId="57916DE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196" w:type="dxa"/>
            <w:vMerge w:val="restart"/>
            <w:noWrap w:val="0"/>
            <w:vAlign w:val="center"/>
          </w:tcPr>
          <w:p w14:paraId="4EE1C4C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759" w:type="dxa"/>
            <w:vMerge w:val="restart"/>
            <w:noWrap w:val="0"/>
            <w:vAlign w:val="center"/>
          </w:tcPr>
          <w:p w14:paraId="6AD1B57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04" w:type="dxa"/>
            <w:gridSpan w:val="3"/>
            <w:vMerge w:val="restart"/>
            <w:noWrap w:val="0"/>
            <w:vAlign w:val="center"/>
          </w:tcPr>
          <w:p w14:paraId="2186426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647" w:type="dxa"/>
            <w:vMerge w:val="restart"/>
            <w:noWrap w:val="0"/>
            <w:vAlign w:val="center"/>
          </w:tcPr>
          <w:p w14:paraId="6F2EF60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06" w:type="dxa"/>
            <w:vMerge w:val="restart"/>
            <w:noWrap w:val="0"/>
            <w:vAlign w:val="center"/>
          </w:tcPr>
          <w:p w14:paraId="56BB0D1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2D150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61" w:type="dxa"/>
            <w:vMerge w:val="continue"/>
            <w:noWrap w:val="0"/>
            <w:vAlign w:val="center"/>
          </w:tcPr>
          <w:p w14:paraId="03BF5EF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vMerge w:val="continue"/>
            <w:noWrap w:val="0"/>
            <w:vAlign w:val="center"/>
          </w:tcPr>
          <w:p w14:paraId="54F2FF7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vMerge w:val="continue"/>
            <w:noWrap w:val="0"/>
            <w:vAlign w:val="center"/>
          </w:tcPr>
          <w:p w14:paraId="2AE8C83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4" w:type="dxa"/>
            <w:gridSpan w:val="3"/>
            <w:vMerge w:val="continue"/>
            <w:noWrap w:val="0"/>
            <w:vAlign w:val="center"/>
          </w:tcPr>
          <w:p w14:paraId="54DD40C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7" w:type="dxa"/>
            <w:vMerge w:val="continue"/>
            <w:noWrap w:val="0"/>
            <w:vAlign w:val="center"/>
          </w:tcPr>
          <w:p w14:paraId="7669D7E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 w14:paraId="180D82D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4072C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1" w:type="dxa"/>
            <w:vMerge w:val="restart"/>
            <w:noWrap w:val="0"/>
            <w:vAlign w:val="center"/>
          </w:tcPr>
          <w:p w14:paraId="15466E5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196" w:type="dxa"/>
            <w:noWrap w:val="0"/>
            <w:vAlign w:val="center"/>
          </w:tcPr>
          <w:p w14:paraId="42C7185E">
            <w:pPr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成本指标</w:t>
            </w:r>
          </w:p>
        </w:tc>
        <w:tc>
          <w:tcPr>
            <w:tcW w:w="1759" w:type="dxa"/>
            <w:noWrap w:val="0"/>
            <w:vAlign w:val="center"/>
          </w:tcPr>
          <w:p w14:paraId="0B77CB6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屋顶修缮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 w14:paraId="0725E0CD">
            <w:pPr>
              <w:adjustRightInd/>
              <w:snapToGrid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移民村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屋顶修缮</w:t>
            </w:r>
          </w:p>
          <w:p w14:paraId="5276B05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 w14:paraId="2C103EF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360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万</w:t>
            </w:r>
          </w:p>
        </w:tc>
        <w:tc>
          <w:tcPr>
            <w:tcW w:w="1106" w:type="dxa"/>
            <w:noWrap w:val="0"/>
            <w:vAlign w:val="center"/>
          </w:tcPr>
          <w:p w14:paraId="2C047DCD">
            <w:pPr>
              <w:adjustRightInd/>
              <w:snapToGrid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项目总量</w:t>
            </w:r>
          </w:p>
          <w:p w14:paraId="0FF505B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A82B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461" w:type="dxa"/>
            <w:vMerge w:val="continue"/>
            <w:noWrap w:val="0"/>
            <w:vAlign w:val="center"/>
          </w:tcPr>
          <w:p w14:paraId="704D607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3C405888">
            <w:pPr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时效指标</w:t>
            </w:r>
          </w:p>
        </w:tc>
        <w:tc>
          <w:tcPr>
            <w:tcW w:w="1759" w:type="dxa"/>
            <w:noWrap w:val="0"/>
            <w:vAlign w:val="center"/>
          </w:tcPr>
          <w:p w14:paraId="0068B8A9">
            <w:pPr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按时完成工程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 w14:paraId="2D0D026D">
            <w:pPr>
              <w:adjustRightInd/>
              <w:snapToGrid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月底前完成</w:t>
            </w:r>
          </w:p>
          <w:p w14:paraId="3DCF58E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 w14:paraId="7CEC5C2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2E560975">
            <w:pPr>
              <w:adjustRightInd/>
              <w:snapToGrid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完工时间</w:t>
            </w:r>
          </w:p>
          <w:p w14:paraId="123966E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6050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1" w:type="dxa"/>
            <w:vMerge w:val="continue"/>
            <w:noWrap w:val="0"/>
            <w:vAlign w:val="center"/>
          </w:tcPr>
          <w:p w14:paraId="5CC6506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6D44A7D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759" w:type="dxa"/>
            <w:noWrap/>
            <w:vAlign w:val="center"/>
          </w:tcPr>
          <w:p w14:paraId="43EB8E1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符合行业标准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 w14:paraId="7BB6D8B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聘用有资格第三方</w:t>
            </w:r>
          </w:p>
        </w:tc>
        <w:tc>
          <w:tcPr>
            <w:tcW w:w="647" w:type="dxa"/>
            <w:noWrap w:val="0"/>
            <w:vAlign w:val="center"/>
          </w:tcPr>
          <w:p w14:paraId="6595B43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36C8E7B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国家相关规定</w:t>
            </w:r>
          </w:p>
        </w:tc>
      </w:tr>
      <w:tr w14:paraId="261A1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1" w:type="dxa"/>
            <w:vMerge w:val="continue"/>
            <w:noWrap w:val="0"/>
            <w:vAlign w:val="center"/>
          </w:tcPr>
          <w:p w14:paraId="0E50D79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3338378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1759" w:type="dxa"/>
            <w:noWrap/>
            <w:vAlign w:val="center"/>
          </w:tcPr>
          <w:p w14:paraId="5E7C9F2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修缮数量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 w14:paraId="5A95E64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按实际情况完成</w:t>
            </w:r>
          </w:p>
        </w:tc>
        <w:tc>
          <w:tcPr>
            <w:tcW w:w="647" w:type="dxa"/>
            <w:noWrap w:val="0"/>
            <w:vAlign w:val="center"/>
          </w:tcPr>
          <w:p w14:paraId="524A6D2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4F16C0D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560B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1" w:type="dxa"/>
            <w:vMerge w:val="restart"/>
            <w:noWrap w:val="0"/>
            <w:vAlign w:val="center"/>
          </w:tcPr>
          <w:p w14:paraId="4F526CF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196" w:type="dxa"/>
            <w:noWrap w:val="0"/>
            <w:vAlign w:val="center"/>
          </w:tcPr>
          <w:p w14:paraId="206A4262">
            <w:pPr>
              <w:adjustRightInd/>
              <w:snapToGrid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社会效益指标</w:t>
            </w:r>
          </w:p>
          <w:p w14:paraId="0B61C73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332B0A8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移民群众增收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 w14:paraId="7381FEC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帮助移民群众增收</w:t>
            </w:r>
          </w:p>
        </w:tc>
        <w:tc>
          <w:tcPr>
            <w:tcW w:w="647" w:type="dxa"/>
            <w:noWrap w:val="0"/>
            <w:vAlign w:val="center"/>
          </w:tcPr>
          <w:p w14:paraId="2F5E2C1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435B8F9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F478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1" w:type="dxa"/>
            <w:vMerge w:val="continue"/>
            <w:noWrap w:val="0"/>
            <w:vAlign w:val="center"/>
          </w:tcPr>
          <w:p w14:paraId="413A378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6123BBC2">
            <w:pPr>
              <w:adjustRightInd/>
              <w:snapToGrid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可持续影响指标</w:t>
            </w:r>
          </w:p>
          <w:p w14:paraId="7844BF4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41BF101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移民项目持续规范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 w14:paraId="2DFBC19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移民项目持续规范</w:t>
            </w:r>
          </w:p>
        </w:tc>
        <w:tc>
          <w:tcPr>
            <w:tcW w:w="647" w:type="dxa"/>
            <w:noWrap w:val="0"/>
            <w:vAlign w:val="center"/>
          </w:tcPr>
          <w:p w14:paraId="282E73D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446A0FD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733C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1" w:type="dxa"/>
            <w:vMerge w:val="continue"/>
            <w:noWrap w:val="0"/>
            <w:vAlign w:val="center"/>
          </w:tcPr>
          <w:p w14:paraId="0BDC632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39CA106B">
            <w:pPr>
              <w:adjustRightInd/>
              <w:snapToGrid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经济效益指标</w:t>
            </w:r>
          </w:p>
          <w:p w14:paraId="41B8041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412434B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合理使用移民资金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 w14:paraId="50B351B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合理使用移民资金</w:t>
            </w:r>
          </w:p>
        </w:tc>
        <w:tc>
          <w:tcPr>
            <w:tcW w:w="647" w:type="dxa"/>
            <w:noWrap w:val="0"/>
            <w:vAlign w:val="center"/>
          </w:tcPr>
          <w:p w14:paraId="1049281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0BD0AF5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6362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1" w:type="dxa"/>
            <w:noWrap w:val="0"/>
            <w:vAlign w:val="center"/>
          </w:tcPr>
          <w:p w14:paraId="51013CE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  <w:t>满意度指标</w:t>
            </w:r>
          </w:p>
        </w:tc>
        <w:tc>
          <w:tcPr>
            <w:tcW w:w="1196" w:type="dxa"/>
            <w:noWrap w:val="0"/>
            <w:vAlign w:val="center"/>
          </w:tcPr>
          <w:p w14:paraId="3EF2EE5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使用人满意度</w:t>
            </w:r>
          </w:p>
        </w:tc>
        <w:tc>
          <w:tcPr>
            <w:tcW w:w="1759" w:type="dxa"/>
            <w:noWrap w:val="0"/>
            <w:vAlign w:val="center"/>
          </w:tcPr>
          <w:p w14:paraId="0CB669D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 w14:paraId="509D270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使用人满意度</w:t>
            </w:r>
          </w:p>
        </w:tc>
        <w:tc>
          <w:tcPr>
            <w:tcW w:w="647" w:type="dxa"/>
            <w:noWrap w:val="0"/>
            <w:vAlign w:val="center"/>
          </w:tcPr>
          <w:p w14:paraId="0D64799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22BBC33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2A51F073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sz w:val="20"/>
          <w:szCs w:val="20"/>
          <w:lang w:val="en-US" w:eastAsia="zh-CN"/>
        </w:rPr>
      </w:pPr>
    </w:p>
    <w:p w14:paraId="3811774C">
      <w:pPr>
        <w:numPr>
          <w:ilvl w:val="0"/>
          <w:numId w:val="0"/>
        </w:numPr>
        <w:tabs>
          <w:tab w:val="left" w:pos="1640"/>
        </w:tabs>
        <w:bidi w:val="0"/>
        <w:ind w:leftChars="0"/>
        <w:jc w:val="lef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81.大清河渔港维修专项资金绩效目标表</w:t>
      </w:r>
    </w:p>
    <w:p w14:paraId="6544737A">
      <w:pPr>
        <w:numPr>
          <w:ilvl w:val="0"/>
          <w:numId w:val="0"/>
        </w:numPr>
        <w:tabs>
          <w:tab w:val="left" w:pos="1640"/>
        </w:tabs>
        <w:bidi w:val="0"/>
        <w:ind w:leftChars="0"/>
        <w:jc w:val="left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tbl>
      <w:tblPr>
        <w:tblStyle w:val="7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179"/>
        <w:gridCol w:w="1683"/>
        <w:gridCol w:w="1096"/>
        <w:gridCol w:w="699"/>
        <w:gridCol w:w="818"/>
        <w:gridCol w:w="878"/>
        <w:gridCol w:w="1179"/>
      </w:tblGrid>
      <w:tr w14:paraId="24D4E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27D8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93F3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4FAC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01A7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大清河渔港维修</w:t>
            </w:r>
          </w:p>
        </w:tc>
      </w:tr>
      <w:tr w14:paraId="77A97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989F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CF6E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D52C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238万元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B7BF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7859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238万元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9F15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46BB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0C33B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C3E6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77FF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C40A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用于大清河渔港维修费用</w:t>
            </w:r>
          </w:p>
        </w:tc>
      </w:tr>
      <w:tr w14:paraId="6CAC2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EB2A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498B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811A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9994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8C43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31FD8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3D3C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5F9F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1B54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08FD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1676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2FEA4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CE9E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4DEC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2B9A8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及时完成大清河渔港维修工作</w:t>
            </w:r>
          </w:p>
        </w:tc>
      </w:tr>
      <w:tr w14:paraId="34646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F2E3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D38D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888C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53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E5A3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1171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4FE1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11C49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57DE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7188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C3E7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5547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CB66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1820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668DD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A26C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DAB5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D0F1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完成数量</w:t>
            </w:r>
          </w:p>
        </w:tc>
        <w:tc>
          <w:tcPr>
            <w:tcW w:w="2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C098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维修渔港数量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45C2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21F5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完成数量</w:t>
            </w:r>
          </w:p>
        </w:tc>
      </w:tr>
      <w:tr w14:paraId="089B3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4ACA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0F56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FDB7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渔港维修费用使用时限</w:t>
            </w:r>
          </w:p>
        </w:tc>
        <w:tc>
          <w:tcPr>
            <w:tcW w:w="2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E687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确保按时完成大清河渔港维修工作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F678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12个月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9546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大清河渔港维修时限</w:t>
            </w:r>
          </w:p>
        </w:tc>
      </w:tr>
      <w:tr w14:paraId="33113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5A7A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BBB6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EC131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2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22AB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保证完成质量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5257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1FD8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</w:tr>
      <w:tr w14:paraId="3A2C2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FD56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7850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63CEE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使用资金</w:t>
            </w:r>
          </w:p>
        </w:tc>
        <w:tc>
          <w:tcPr>
            <w:tcW w:w="2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C7DA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大清河渔港维修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4550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238万元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CB79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大清河渔港维修成本</w:t>
            </w:r>
          </w:p>
        </w:tc>
      </w:tr>
      <w:tr w14:paraId="77703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77C6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8D1D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88AD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受益对象</w:t>
            </w:r>
          </w:p>
        </w:tc>
        <w:tc>
          <w:tcPr>
            <w:tcW w:w="2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AEEF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保障渔港维修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EDD7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0501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D694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18D7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56BA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生态效益指标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B05A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工作进展满意度</w:t>
            </w:r>
          </w:p>
        </w:tc>
        <w:tc>
          <w:tcPr>
            <w:tcW w:w="2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E772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受益对象满意程度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5192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687C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5F41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43D9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C5E8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经济效益指标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DAD5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渔港维修带来的经济效益</w:t>
            </w:r>
          </w:p>
        </w:tc>
        <w:tc>
          <w:tcPr>
            <w:tcW w:w="2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8FD6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渔港经维修环境得到一定改善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7698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F4AE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76A3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6F6E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B71B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244E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辖区村民满意度</w:t>
            </w:r>
          </w:p>
        </w:tc>
        <w:tc>
          <w:tcPr>
            <w:tcW w:w="2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375A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工作完成后，辖区村民对该项目完成的满意度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44B8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3C4E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4FDEF4FC">
      <w:pPr>
        <w:numPr>
          <w:ilvl w:val="0"/>
          <w:numId w:val="0"/>
        </w:numPr>
        <w:spacing w:before="156" w:beforeLines="50" w:after="156" w:afterLines="50" w:line="580" w:lineRule="exact"/>
        <w:rPr>
          <w:rFonts w:hint="default" w:eastAsia="方正仿宋_GBK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406D291F">
      <w:pPr>
        <w:numPr>
          <w:ilvl w:val="0"/>
          <w:numId w:val="0"/>
        </w:numPr>
        <w:spacing w:before="156" w:beforeLines="50" w:after="156" w:afterLines="50" w:line="58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82.村庄绿化专项资金绩效目标表</w:t>
      </w:r>
    </w:p>
    <w:p w14:paraId="6D9EB8AA">
      <w:pPr>
        <w:numPr>
          <w:ilvl w:val="0"/>
          <w:numId w:val="0"/>
        </w:numPr>
        <w:spacing w:before="156" w:beforeLines="50" w:after="156" w:afterLines="50" w:line="580" w:lineRule="exact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tbl>
      <w:tblPr>
        <w:tblStyle w:val="7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935"/>
        <w:gridCol w:w="1704"/>
        <w:gridCol w:w="1185"/>
        <w:gridCol w:w="699"/>
        <w:gridCol w:w="818"/>
        <w:gridCol w:w="870"/>
        <w:gridCol w:w="1207"/>
      </w:tblGrid>
      <w:tr w14:paraId="476B2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DDD6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FC7E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5D81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5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501A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村庄绿化</w:t>
            </w:r>
          </w:p>
        </w:tc>
      </w:tr>
      <w:tr w14:paraId="4FB62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8D85F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B0BF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D631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47万元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C6D0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BB07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47万元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5CF2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980E6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12E15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693AE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8336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4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88B44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村庄绿化工作</w:t>
            </w:r>
          </w:p>
        </w:tc>
      </w:tr>
      <w:tr w14:paraId="3EF75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6DCED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9DFD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6D0C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D371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A9E6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6AD72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CE1D9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9112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0EDC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56D2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F15E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01F4B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BD3A4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0286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4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C11C5F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及时进行村庄绿化工作</w:t>
            </w:r>
          </w:p>
        </w:tc>
      </w:tr>
      <w:tr w14:paraId="08142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2402B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9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1CC33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7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2114F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013D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1265DD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0F12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0909A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6C3BB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0F84A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6CCBC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530A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71574C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D015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3D8F8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0AA5F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9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09F018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4987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完成数量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C890A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村庄绿化个数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C7DC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＝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6个村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06C7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完成数量</w:t>
            </w:r>
          </w:p>
        </w:tc>
      </w:tr>
      <w:tr w14:paraId="2D89B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3733C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7A07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5935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C5748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保证完成质量良好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4D15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F4A5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</w:tr>
      <w:tr w14:paraId="481CF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BE21C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48B1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866A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村庄绿化费用使用时限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AF705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村庄绿化项目完成时间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0A5A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C5EB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辖区村庄绿化时限</w:t>
            </w:r>
          </w:p>
        </w:tc>
      </w:tr>
      <w:tr w14:paraId="3CF27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32C1B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E934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DF49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资金使用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7B734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辖区各村村庄绿化成本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4606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47万元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38CC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村庄绿化成本</w:t>
            </w:r>
          </w:p>
        </w:tc>
      </w:tr>
      <w:tr w14:paraId="53A9E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A48637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EC7A9D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5E59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受益对象满意度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9B0EB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保障辖区绿化得到改善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370E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2B70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5176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727EC5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18B1A1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经济效益指标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65CB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村庄绿化带来的经济效益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92B9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辖区环境是否得到改善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1A5D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1AFF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203F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8A4580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0BE5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生态效益指标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1C1E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工作进展满意度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790D9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确保辖区村庄绿化得到改善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C8FA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E3B0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E1EC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5FEB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D60F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D976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辖区村民满意度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76F09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工作完成后，辖区村庄农户对该项目的满意度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2B8D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F2E4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07ED1779">
      <w:pPr>
        <w:numPr>
          <w:ilvl w:val="0"/>
          <w:numId w:val="0"/>
        </w:numPr>
        <w:spacing w:before="156" w:beforeLines="50" w:after="156" w:afterLines="50" w:line="580" w:lineRule="exact"/>
        <w:rPr>
          <w:rFonts w:hint="eastAsia" w:ascii="仿宋" w:hAnsi="仿宋" w:eastAsia="仿宋" w:cs="仿宋"/>
          <w:sz w:val="20"/>
          <w:szCs w:val="20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3B62E84E">
      <w:pPr>
        <w:numPr>
          <w:ilvl w:val="0"/>
          <w:numId w:val="0"/>
        </w:numPr>
        <w:spacing w:before="156" w:beforeLines="50" w:after="156" w:afterLines="50" w:line="58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83.美丽乡村建设专项资金绩效目标表</w:t>
      </w:r>
    </w:p>
    <w:tbl>
      <w:tblPr>
        <w:tblStyle w:val="7"/>
        <w:tblpPr w:leftFromText="180" w:rightFromText="180" w:vertAnchor="text" w:horzAnchor="page" w:tblpX="1688" w:tblpY="443"/>
        <w:tblOverlap w:val="never"/>
        <w:tblW w:w="93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050"/>
        <w:gridCol w:w="1575"/>
        <w:gridCol w:w="2479"/>
        <w:gridCol w:w="585"/>
        <w:gridCol w:w="445"/>
        <w:gridCol w:w="811"/>
        <w:gridCol w:w="931"/>
      </w:tblGrid>
      <w:tr w14:paraId="75A35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317B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8592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7AA3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27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D43B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美丽乡村建设</w:t>
            </w:r>
          </w:p>
        </w:tc>
      </w:tr>
      <w:tr w14:paraId="464F9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745E2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2D90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800C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14万元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8B46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4091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14万元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28FA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103BF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3393A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1CB5B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EF76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8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A1C5E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用于美丽乡村建设</w:t>
            </w:r>
          </w:p>
        </w:tc>
      </w:tr>
      <w:tr w14:paraId="3D929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68797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54D6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EE57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BAF9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48CB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3A75C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0DBC9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A22B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9C36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FCBE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8126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100%</w:t>
            </w:r>
          </w:p>
        </w:tc>
      </w:tr>
      <w:tr w14:paraId="43CA6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6CD52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DCEF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8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4A8044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及时完成美丽乡村建设</w:t>
            </w:r>
          </w:p>
        </w:tc>
      </w:tr>
      <w:tr w14:paraId="2C3BA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789D3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8DA1A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5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CF7D1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350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46AB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81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59C958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9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C73B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31661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E547F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48FF2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3E5A5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9942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EB89A6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4261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667C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7A0AA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0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E15846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2A91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完成数量</w:t>
            </w:r>
          </w:p>
        </w:tc>
        <w:tc>
          <w:tcPr>
            <w:tcW w:w="35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29F7E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美丽乡村建设个数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83E2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＝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6个村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C88E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完成数量</w:t>
            </w:r>
          </w:p>
        </w:tc>
      </w:tr>
      <w:tr w14:paraId="47250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7A125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FD44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AEFF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35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54865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保证完成质量良好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0F8F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E5B6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</w:tr>
      <w:tr w14:paraId="53894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E3FBD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112F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2C59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美丽乡村建设完成时限</w:t>
            </w:r>
          </w:p>
        </w:tc>
        <w:tc>
          <w:tcPr>
            <w:tcW w:w="35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C42CF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美丽乡村建设项目完成时间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49B5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6月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5480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完成时限</w:t>
            </w:r>
          </w:p>
        </w:tc>
      </w:tr>
      <w:tr w14:paraId="36DF3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BFE91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4D4B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A8F4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资金使用</w:t>
            </w:r>
          </w:p>
        </w:tc>
        <w:tc>
          <w:tcPr>
            <w:tcW w:w="35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F78FD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辖区村庄美丽乡村建设资金使用率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61AD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14万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216B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</w:t>
            </w:r>
          </w:p>
        </w:tc>
      </w:tr>
      <w:tr w14:paraId="7BAEF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C22E6F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D02E73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5509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受益对象满意度</w:t>
            </w:r>
          </w:p>
        </w:tc>
        <w:tc>
          <w:tcPr>
            <w:tcW w:w="35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41C87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村民满意度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AE17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EE87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6029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13731B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BB01B6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经济效益指标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C23C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美丽乡村建设带来的经济效益</w:t>
            </w:r>
          </w:p>
        </w:tc>
        <w:tc>
          <w:tcPr>
            <w:tcW w:w="35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5B426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村庄环境是否得到改善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8BF0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542D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DDEF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B248C1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AF7C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生态效益指标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7467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工作进展满意度</w:t>
            </w:r>
          </w:p>
        </w:tc>
        <w:tc>
          <w:tcPr>
            <w:tcW w:w="35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6082A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工作完成率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0932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47FA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6CB6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CD91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B28B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359B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辖区村民满意度</w:t>
            </w:r>
          </w:p>
        </w:tc>
        <w:tc>
          <w:tcPr>
            <w:tcW w:w="35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539D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工作完成后，辖区村庄农户对该项目的满意度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B496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94F2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56C78698">
      <w:pPr>
        <w:numPr>
          <w:ilvl w:val="0"/>
          <w:numId w:val="0"/>
        </w:numPr>
        <w:spacing w:before="156" w:beforeLines="50" w:after="156" w:afterLines="50" w:line="580" w:lineRule="exact"/>
        <w:ind w:leftChars="0"/>
        <w:rPr>
          <w:rFonts w:hint="default" w:eastAsia="方正仿宋_GBK"/>
          <w:i/>
          <w:iCs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31" w:header="1559" w:footer="1559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338887-3A33-425B-9601-80AEA0EAC4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30FA3D71-04F6-4B45-8969-5BE28F3F534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E0A6C3A-1EFB-4562-814E-9D819A41D36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6DB6EEB5-81E2-47FE-AA22-79C0495AB5B4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5" w:fontKey="{AAAD507A-26EC-43F4-984E-42DE75B05B52}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6" w:fontKey="{83923570-CCAF-4665-A181-3B6BA1EA0723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7" w:fontKey="{2134FF5D-E549-4611-9E8E-B412DC65280C}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8" w:fontKey="{73D7DC02-AAD0-472F-9E68-E64EA5FA964C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9" w:fontKey="{FBE8232E-6E9B-4F39-848A-0817EBF9D40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9CF0E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DC5111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oB3MscBAACY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+zKr&#10;0weoMek+YFoa3vkhZ05+QGcmPaho8xfpEIyjtuertnJIRORH69V6XWFIYGy+IA57eB4ipPfSW5KN&#10;hkYcXtGUnz5CGlPnlFzN+TttDPp5bdw/DsTMHpZ7H3vMVhr2w9T43rdn5NPj3BvqcM0pMR8cyppX&#10;ZDbibOxn4xiiPnRlh3I9CLfHhE2U3nKFEXYqjAMr7Kblyhvx+F6yHn6o7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PoB3MscBAACY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DC5111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23745A"/>
    <w:multiLevelType w:val="singleLevel"/>
    <w:tmpl w:val="8923745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953A437"/>
    <w:multiLevelType w:val="singleLevel"/>
    <w:tmpl w:val="C953A437"/>
    <w:lvl w:ilvl="0" w:tentative="0">
      <w:start w:val="1"/>
      <w:numFmt w:val="decimal"/>
      <w:suff w:val="space"/>
      <w:lvlText w:val="%1、"/>
      <w:lvlJc w:val="left"/>
    </w:lvl>
  </w:abstractNum>
  <w:abstractNum w:abstractNumId="2">
    <w:nsid w:val="D6AAC88D"/>
    <w:multiLevelType w:val="singleLevel"/>
    <w:tmpl w:val="D6AAC88D"/>
    <w:lvl w:ilvl="0" w:tentative="0">
      <w:start w:val="49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F01E22D"/>
    <w:multiLevelType w:val="singleLevel"/>
    <w:tmpl w:val="0F01E22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19C22FA2"/>
    <w:multiLevelType w:val="singleLevel"/>
    <w:tmpl w:val="19C22FA2"/>
    <w:lvl w:ilvl="0" w:tentative="0">
      <w:start w:val="16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33E4081D"/>
    <w:multiLevelType w:val="singleLevel"/>
    <w:tmpl w:val="33E4081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4BE85000"/>
    <w:multiLevelType w:val="singleLevel"/>
    <w:tmpl w:val="4BE85000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7">
    <w:nsid w:val="52D38F45"/>
    <w:multiLevelType w:val="singleLevel"/>
    <w:tmpl w:val="52D38F45"/>
    <w:lvl w:ilvl="0" w:tentative="0">
      <w:start w:val="2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989"/>
    <w:rsid w:val="0002481C"/>
    <w:rsid w:val="000300F7"/>
    <w:rsid w:val="000403CB"/>
    <w:rsid w:val="0004647E"/>
    <w:rsid w:val="00050FEB"/>
    <w:rsid w:val="00063795"/>
    <w:rsid w:val="00066398"/>
    <w:rsid w:val="0006720E"/>
    <w:rsid w:val="0009071C"/>
    <w:rsid w:val="00094BB7"/>
    <w:rsid w:val="00097B4B"/>
    <w:rsid w:val="000C03C4"/>
    <w:rsid w:val="000C39B0"/>
    <w:rsid w:val="000D1581"/>
    <w:rsid w:val="000E4EFC"/>
    <w:rsid w:val="000F0916"/>
    <w:rsid w:val="00106A76"/>
    <w:rsid w:val="0011378D"/>
    <w:rsid w:val="00113803"/>
    <w:rsid w:val="001173CC"/>
    <w:rsid w:val="00120ED0"/>
    <w:rsid w:val="00135256"/>
    <w:rsid w:val="001428D7"/>
    <w:rsid w:val="00145991"/>
    <w:rsid w:val="0015039E"/>
    <w:rsid w:val="00151523"/>
    <w:rsid w:val="00151C6A"/>
    <w:rsid w:val="001634E5"/>
    <w:rsid w:val="00166D9B"/>
    <w:rsid w:val="00186AB6"/>
    <w:rsid w:val="001A07AB"/>
    <w:rsid w:val="001A121F"/>
    <w:rsid w:val="001A4A5C"/>
    <w:rsid w:val="001A4EB8"/>
    <w:rsid w:val="001B7A5E"/>
    <w:rsid w:val="001C5AE9"/>
    <w:rsid w:val="001D4D37"/>
    <w:rsid w:val="001F5640"/>
    <w:rsid w:val="0020339E"/>
    <w:rsid w:val="00206450"/>
    <w:rsid w:val="002130B2"/>
    <w:rsid w:val="002225D4"/>
    <w:rsid w:val="00230069"/>
    <w:rsid w:val="00235DB8"/>
    <w:rsid w:val="00237D96"/>
    <w:rsid w:val="00246ED0"/>
    <w:rsid w:val="002638AA"/>
    <w:rsid w:val="0027530D"/>
    <w:rsid w:val="00282457"/>
    <w:rsid w:val="00294DD5"/>
    <w:rsid w:val="002969E1"/>
    <w:rsid w:val="002A22A0"/>
    <w:rsid w:val="002A6B69"/>
    <w:rsid w:val="002B1938"/>
    <w:rsid w:val="002D040F"/>
    <w:rsid w:val="002D0AA9"/>
    <w:rsid w:val="002D61D0"/>
    <w:rsid w:val="002E1874"/>
    <w:rsid w:val="002F60EB"/>
    <w:rsid w:val="00300892"/>
    <w:rsid w:val="00314943"/>
    <w:rsid w:val="00321F28"/>
    <w:rsid w:val="0032248A"/>
    <w:rsid w:val="003274F6"/>
    <w:rsid w:val="003349B1"/>
    <w:rsid w:val="00334F48"/>
    <w:rsid w:val="0033622E"/>
    <w:rsid w:val="00357C15"/>
    <w:rsid w:val="00363960"/>
    <w:rsid w:val="00365833"/>
    <w:rsid w:val="003669DE"/>
    <w:rsid w:val="003714DF"/>
    <w:rsid w:val="0039528A"/>
    <w:rsid w:val="003A01FE"/>
    <w:rsid w:val="003A2FAF"/>
    <w:rsid w:val="00410CB4"/>
    <w:rsid w:val="00420F01"/>
    <w:rsid w:val="004317DC"/>
    <w:rsid w:val="00435040"/>
    <w:rsid w:val="004365E6"/>
    <w:rsid w:val="0047536B"/>
    <w:rsid w:val="004A1091"/>
    <w:rsid w:val="004F43C8"/>
    <w:rsid w:val="004F7F7B"/>
    <w:rsid w:val="00504268"/>
    <w:rsid w:val="005078BE"/>
    <w:rsid w:val="0051424E"/>
    <w:rsid w:val="0051768E"/>
    <w:rsid w:val="005316B9"/>
    <w:rsid w:val="00531BCA"/>
    <w:rsid w:val="00566EEE"/>
    <w:rsid w:val="005736DC"/>
    <w:rsid w:val="0058201F"/>
    <w:rsid w:val="005A1F5F"/>
    <w:rsid w:val="005A3CA3"/>
    <w:rsid w:val="005A4FC3"/>
    <w:rsid w:val="005D5549"/>
    <w:rsid w:val="00602B8E"/>
    <w:rsid w:val="00604504"/>
    <w:rsid w:val="00604E56"/>
    <w:rsid w:val="00606B51"/>
    <w:rsid w:val="0060767F"/>
    <w:rsid w:val="006437B9"/>
    <w:rsid w:val="00644DCF"/>
    <w:rsid w:val="00652237"/>
    <w:rsid w:val="00662313"/>
    <w:rsid w:val="006676D1"/>
    <w:rsid w:val="0067448F"/>
    <w:rsid w:val="006758F9"/>
    <w:rsid w:val="006877FA"/>
    <w:rsid w:val="0069013E"/>
    <w:rsid w:val="00691120"/>
    <w:rsid w:val="006A2826"/>
    <w:rsid w:val="006C5310"/>
    <w:rsid w:val="006E19AD"/>
    <w:rsid w:val="006E4116"/>
    <w:rsid w:val="006F3E18"/>
    <w:rsid w:val="006F3F2D"/>
    <w:rsid w:val="006F56A1"/>
    <w:rsid w:val="007153D9"/>
    <w:rsid w:val="0072797C"/>
    <w:rsid w:val="00731A42"/>
    <w:rsid w:val="007459E4"/>
    <w:rsid w:val="00746D57"/>
    <w:rsid w:val="007530BD"/>
    <w:rsid w:val="00763E55"/>
    <w:rsid w:val="00772287"/>
    <w:rsid w:val="00796A85"/>
    <w:rsid w:val="007A106B"/>
    <w:rsid w:val="007A1D6C"/>
    <w:rsid w:val="007D1151"/>
    <w:rsid w:val="007D7784"/>
    <w:rsid w:val="007F29AF"/>
    <w:rsid w:val="007F341A"/>
    <w:rsid w:val="007F4749"/>
    <w:rsid w:val="0080596B"/>
    <w:rsid w:val="0081575D"/>
    <w:rsid w:val="0082662E"/>
    <w:rsid w:val="00847C25"/>
    <w:rsid w:val="0085768F"/>
    <w:rsid w:val="00870188"/>
    <w:rsid w:val="00891307"/>
    <w:rsid w:val="0089215B"/>
    <w:rsid w:val="008B0615"/>
    <w:rsid w:val="008B163D"/>
    <w:rsid w:val="008B394A"/>
    <w:rsid w:val="008C41B9"/>
    <w:rsid w:val="008C4F06"/>
    <w:rsid w:val="00922B9C"/>
    <w:rsid w:val="0092669D"/>
    <w:rsid w:val="009544BE"/>
    <w:rsid w:val="00960580"/>
    <w:rsid w:val="00962723"/>
    <w:rsid w:val="00962794"/>
    <w:rsid w:val="00973D28"/>
    <w:rsid w:val="009811F5"/>
    <w:rsid w:val="00985DA9"/>
    <w:rsid w:val="009B5558"/>
    <w:rsid w:val="009B7AC3"/>
    <w:rsid w:val="009C4380"/>
    <w:rsid w:val="009D06C1"/>
    <w:rsid w:val="009D13B4"/>
    <w:rsid w:val="009F5A82"/>
    <w:rsid w:val="009F669A"/>
    <w:rsid w:val="00A04607"/>
    <w:rsid w:val="00A11D26"/>
    <w:rsid w:val="00A12622"/>
    <w:rsid w:val="00A174DD"/>
    <w:rsid w:val="00A40568"/>
    <w:rsid w:val="00A47C20"/>
    <w:rsid w:val="00A52CB3"/>
    <w:rsid w:val="00A56CC4"/>
    <w:rsid w:val="00A62F7F"/>
    <w:rsid w:val="00A908D8"/>
    <w:rsid w:val="00A90F07"/>
    <w:rsid w:val="00AA073A"/>
    <w:rsid w:val="00AA1FEC"/>
    <w:rsid w:val="00AC3C27"/>
    <w:rsid w:val="00AD2A26"/>
    <w:rsid w:val="00AD2B30"/>
    <w:rsid w:val="00AD5EE1"/>
    <w:rsid w:val="00AE2551"/>
    <w:rsid w:val="00B03963"/>
    <w:rsid w:val="00B066D9"/>
    <w:rsid w:val="00B13F39"/>
    <w:rsid w:val="00B16813"/>
    <w:rsid w:val="00B262F0"/>
    <w:rsid w:val="00B27CFE"/>
    <w:rsid w:val="00B4436E"/>
    <w:rsid w:val="00B50D33"/>
    <w:rsid w:val="00B67451"/>
    <w:rsid w:val="00B67799"/>
    <w:rsid w:val="00B75A50"/>
    <w:rsid w:val="00B819E0"/>
    <w:rsid w:val="00B86D01"/>
    <w:rsid w:val="00BB0D21"/>
    <w:rsid w:val="00BC060C"/>
    <w:rsid w:val="00BD2A4F"/>
    <w:rsid w:val="00C02491"/>
    <w:rsid w:val="00C11A20"/>
    <w:rsid w:val="00C25DE2"/>
    <w:rsid w:val="00C36230"/>
    <w:rsid w:val="00C51201"/>
    <w:rsid w:val="00C530EA"/>
    <w:rsid w:val="00C666E6"/>
    <w:rsid w:val="00C73082"/>
    <w:rsid w:val="00C9555E"/>
    <w:rsid w:val="00C9739A"/>
    <w:rsid w:val="00CA6F40"/>
    <w:rsid w:val="00CB0A1D"/>
    <w:rsid w:val="00CB3B7F"/>
    <w:rsid w:val="00CD03D2"/>
    <w:rsid w:val="00CE33D3"/>
    <w:rsid w:val="00CF3461"/>
    <w:rsid w:val="00CF66CB"/>
    <w:rsid w:val="00D243DA"/>
    <w:rsid w:val="00D416F3"/>
    <w:rsid w:val="00D4227C"/>
    <w:rsid w:val="00D762E2"/>
    <w:rsid w:val="00D80E23"/>
    <w:rsid w:val="00D86731"/>
    <w:rsid w:val="00D979BC"/>
    <w:rsid w:val="00DB15A1"/>
    <w:rsid w:val="00DC7DCF"/>
    <w:rsid w:val="00DD5F33"/>
    <w:rsid w:val="00DF0200"/>
    <w:rsid w:val="00E02E6E"/>
    <w:rsid w:val="00E1480C"/>
    <w:rsid w:val="00E1702C"/>
    <w:rsid w:val="00E17C14"/>
    <w:rsid w:val="00E370DF"/>
    <w:rsid w:val="00E63EE4"/>
    <w:rsid w:val="00E77E55"/>
    <w:rsid w:val="00EB14CD"/>
    <w:rsid w:val="00EC177B"/>
    <w:rsid w:val="00EC73BD"/>
    <w:rsid w:val="00F162EC"/>
    <w:rsid w:val="00F214C1"/>
    <w:rsid w:val="00F22F9E"/>
    <w:rsid w:val="00F304FD"/>
    <w:rsid w:val="00F36721"/>
    <w:rsid w:val="00F478D6"/>
    <w:rsid w:val="00F64AA5"/>
    <w:rsid w:val="00F7447B"/>
    <w:rsid w:val="00F74950"/>
    <w:rsid w:val="00FA2C5C"/>
    <w:rsid w:val="00FA3B71"/>
    <w:rsid w:val="00FA4077"/>
    <w:rsid w:val="00FE1A27"/>
    <w:rsid w:val="00FE2A57"/>
    <w:rsid w:val="00FE332B"/>
    <w:rsid w:val="00FF1D01"/>
    <w:rsid w:val="010462AE"/>
    <w:rsid w:val="013C5A60"/>
    <w:rsid w:val="018009F7"/>
    <w:rsid w:val="01A60031"/>
    <w:rsid w:val="01A74815"/>
    <w:rsid w:val="020D6A16"/>
    <w:rsid w:val="022D20F6"/>
    <w:rsid w:val="027A122B"/>
    <w:rsid w:val="02980FA2"/>
    <w:rsid w:val="03085FA6"/>
    <w:rsid w:val="03245753"/>
    <w:rsid w:val="032C443C"/>
    <w:rsid w:val="03470BCF"/>
    <w:rsid w:val="03483D1B"/>
    <w:rsid w:val="035E2888"/>
    <w:rsid w:val="038C559C"/>
    <w:rsid w:val="039C19CB"/>
    <w:rsid w:val="039E5274"/>
    <w:rsid w:val="03B042E3"/>
    <w:rsid w:val="03B60E30"/>
    <w:rsid w:val="03BF5163"/>
    <w:rsid w:val="03C357E3"/>
    <w:rsid w:val="03C760F4"/>
    <w:rsid w:val="03F64DF6"/>
    <w:rsid w:val="040112F6"/>
    <w:rsid w:val="04374CB4"/>
    <w:rsid w:val="046E6982"/>
    <w:rsid w:val="04874FEC"/>
    <w:rsid w:val="04E20E7A"/>
    <w:rsid w:val="04F6310D"/>
    <w:rsid w:val="053F02C3"/>
    <w:rsid w:val="057D2D95"/>
    <w:rsid w:val="059D283F"/>
    <w:rsid w:val="05FD49B2"/>
    <w:rsid w:val="05FE7C22"/>
    <w:rsid w:val="06374D8B"/>
    <w:rsid w:val="06803C7E"/>
    <w:rsid w:val="06847F64"/>
    <w:rsid w:val="06E649A4"/>
    <w:rsid w:val="07033D73"/>
    <w:rsid w:val="07355159"/>
    <w:rsid w:val="078C2BA7"/>
    <w:rsid w:val="07960185"/>
    <w:rsid w:val="07B429A5"/>
    <w:rsid w:val="07C07EB1"/>
    <w:rsid w:val="07E2472E"/>
    <w:rsid w:val="08157F11"/>
    <w:rsid w:val="083D310B"/>
    <w:rsid w:val="08437B54"/>
    <w:rsid w:val="084C5A36"/>
    <w:rsid w:val="08A02B7D"/>
    <w:rsid w:val="08AC4119"/>
    <w:rsid w:val="08C12A9D"/>
    <w:rsid w:val="09180BDD"/>
    <w:rsid w:val="092D4740"/>
    <w:rsid w:val="0938372A"/>
    <w:rsid w:val="0943427D"/>
    <w:rsid w:val="09514EB6"/>
    <w:rsid w:val="096122E4"/>
    <w:rsid w:val="096B2F89"/>
    <w:rsid w:val="09890E7E"/>
    <w:rsid w:val="09915EF6"/>
    <w:rsid w:val="09B6006C"/>
    <w:rsid w:val="09F2163B"/>
    <w:rsid w:val="09FE27E8"/>
    <w:rsid w:val="0A8B7CF1"/>
    <w:rsid w:val="0AAB4549"/>
    <w:rsid w:val="0AB15675"/>
    <w:rsid w:val="0AC0624B"/>
    <w:rsid w:val="0AD679A9"/>
    <w:rsid w:val="0AD93B1D"/>
    <w:rsid w:val="0B507C01"/>
    <w:rsid w:val="0B667FC7"/>
    <w:rsid w:val="0BDD13FD"/>
    <w:rsid w:val="0C0D1C62"/>
    <w:rsid w:val="0C11600B"/>
    <w:rsid w:val="0C3F4560"/>
    <w:rsid w:val="0CD41955"/>
    <w:rsid w:val="0CE31610"/>
    <w:rsid w:val="0D63352F"/>
    <w:rsid w:val="0DAD75B7"/>
    <w:rsid w:val="0DB73F7A"/>
    <w:rsid w:val="0DC47E43"/>
    <w:rsid w:val="0DDB6474"/>
    <w:rsid w:val="0DF22173"/>
    <w:rsid w:val="0E305992"/>
    <w:rsid w:val="0E4310A4"/>
    <w:rsid w:val="0E522E5D"/>
    <w:rsid w:val="0E6551C0"/>
    <w:rsid w:val="0E6C6FB9"/>
    <w:rsid w:val="0EAC7367"/>
    <w:rsid w:val="0ECD49FA"/>
    <w:rsid w:val="0EF14E70"/>
    <w:rsid w:val="0F1F601F"/>
    <w:rsid w:val="0F220086"/>
    <w:rsid w:val="0F241430"/>
    <w:rsid w:val="0F420ABE"/>
    <w:rsid w:val="0F4419D8"/>
    <w:rsid w:val="0F5F0217"/>
    <w:rsid w:val="0FD50B14"/>
    <w:rsid w:val="0FEA1208"/>
    <w:rsid w:val="10050D07"/>
    <w:rsid w:val="10293502"/>
    <w:rsid w:val="102A37D9"/>
    <w:rsid w:val="103711CE"/>
    <w:rsid w:val="103D3B25"/>
    <w:rsid w:val="10611B31"/>
    <w:rsid w:val="10A023C1"/>
    <w:rsid w:val="10C11409"/>
    <w:rsid w:val="10D57D30"/>
    <w:rsid w:val="1127625D"/>
    <w:rsid w:val="1146532B"/>
    <w:rsid w:val="11545DC4"/>
    <w:rsid w:val="115B0700"/>
    <w:rsid w:val="11762747"/>
    <w:rsid w:val="11A73B53"/>
    <w:rsid w:val="11E46FCC"/>
    <w:rsid w:val="11F824CD"/>
    <w:rsid w:val="120519CB"/>
    <w:rsid w:val="12144F28"/>
    <w:rsid w:val="124B70F4"/>
    <w:rsid w:val="12C61CA1"/>
    <w:rsid w:val="13087BCA"/>
    <w:rsid w:val="132D03B1"/>
    <w:rsid w:val="135D0F6C"/>
    <w:rsid w:val="136E4425"/>
    <w:rsid w:val="13726959"/>
    <w:rsid w:val="13A96D2D"/>
    <w:rsid w:val="13AB5EE7"/>
    <w:rsid w:val="13C73D01"/>
    <w:rsid w:val="13FD7795"/>
    <w:rsid w:val="142663CF"/>
    <w:rsid w:val="142957A9"/>
    <w:rsid w:val="142F53B0"/>
    <w:rsid w:val="1445666F"/>
    <w:rsid w:val="146E24E2"/>
    <w:rsid w:val="14801141"/>
    <w:rsid w:val="14C648CC"/>
    <w:rsid w:val="14EE4FD7"/>
    <w:rsid w:val="15015730"/>
    <w:rsid w:val="153F4446"/>
    <w:rsid w:val="15471B22"/>
    <w:rsid w:val="157F4BE0"/>
    <w:rsid w:val="158666A7"/>
    <w:rsid w:val="158E1D05"/>
    <w:rsid w:val="15913782"/>
    <w:rsid w:val="15AE4C4E"/>
    <w:rsid w:val="15CA5C0C"/>
    <w:rsid w:val="15F7339F"/>
    <w:rsid w:val="16017A09"/>
    <w:rsid w:val="16282907"/>
    <w:rsid w:val="163219DB"/>
    <w:rsid w:val="165D1E07"/>
    <w:rsid w:val="166D5D0A"/>
    <w:rsid w:val="167B6E4C"/>
    <w:rsid w:val="16856B86"/>
    <w:rsid w:val="16C0236C"/>
    <w:rsid w:val="16C467DE"/>
    <w:rsid w:val="16F3386F"/>
    <w:rsid w:val="175C49DF"/>
    <w:rsid w:val="17705681"/>
    <w:rsid w:val="17FC3715"/>
    <w:rsid w:val="17FC5400"/>
    <w:rsid w:val="181567A0"/>
    <w:rsid w:val="183B0F59"/>
    <w:rsid w:val="186170EA"/>
    <w:rsid w:val="189508B9"/>
    <w:rsid w:val="189C7E6C"/>
    <w:rsid w:val="18AC30BB"/>
    <w:rsid w:val="18AC790C"/>
    <w:rsid w:val="18B7398D"/>
    <w:rsid w:val="19066E48"/>
    <w:rsid w:val="19992825"/>
    <w:rsid w:val="1A084837"/>
    <w:rsid w:val="1A524277"/>
    <w:rsid w:val="1A9E56F0"/>
    <w:rsid w:val="1ABD7918"/>
    <w:rsid w:val="1ACA1442"/>
    <w:rsid w:val="1AFE14D9"/>
    <w:rsid w:val="1B197D1A"/>
    <w:rsid w:val="1B3D62FD"/>
    <w:rsid w:val="1B4A4BEF"/>
    <w:rsid w:val="1BAB34D1"/>
    <w:rsid w:val="1BE00DF3"/>
    <w:rsid w:val="1BEE4D85"/>
    <w:rsid w:val="1BF70078"/>
    <w:rsid w:val="1BFC591E"/>
    <w:rsid w:val="1C071AF0"/>
    <w:rsid w:val="1C123A75"/>
    <w:rsid w:val="1C1D4F76"/>
    <w:rsid w:val="1C3079C0"/>
    <w:rsid w:val="1C634598"/>
    <w:rsid w:val="1C793DB5"/>
    <w:rsid w:val="1CAD24CA"/>
    <w:rsid w:val="1CAF4BDD"/>
    <w:rsid w:val="1CB335DA"/>
    <w:rsid w:val="1D72608C"/>
    <w:rsid w:val="1D7C34F2"/>
    <w:rsid w:val="1D9670C1"/>
    <w:rsid w:val="1DB20FB0"/>
    <w:rsid w:val="1DBD6320"/>
    <w:rsid w:val="1DC344D9"/>
    <w:rsid w:val="1DC677BF"/>
    <w:rsid w:val="1DF53F29"/>
    <w:rsid w:val="1E3933CF"/>
    <w:rsid w:val="1E7C1281"/>
    <w:rsid w:val="1EB0512D"/>
    <w:rsid w:val="1EB658DF"/>
    <w:rsid w:val="1ED70A0C"/>
    <w:rsid w:val="1F230AE8"/>
    <w:rsid w:val="1F612E34"/>
    <w:rsid w:val="1F8928D0"/>
    <w:rsid w:val="1F953D88"/>
    <w:rsid w:val="1FCE68E7"/>
    <w:rsid w:val="1FE7699A"/>
    <w:rsid w:val="201F17F0"/>
    <w:rsid w:val="20395B8B"/>
    <w:rsid w:val="204855FA"/>
    <w:rsid w:val="20886DB3"/>
    <w:rsid w:val="20BF4467"/>
    <w:rsid w:val="20D3252A"/>
    <w:rsid w:val="20D603F3"/>
    <w:rsid w:val="20D80C94"/>
    <w:rsid w:val="21057C3B"/>
    <w:rsid w:val="210D2827"/>
    <w:rsid w:val="213733F8"/>
    <w:rsid w:val="214746F2"/>
    <w:rsid w:val="21AD511E"/>
    <w:rsid w:val="221F7C4B"/>
    <w:rsid w:val="22256162"/>
    <w:rsid w:val="22357734"/>
    <w:rsid w:val="22601CBD"/>
    <w:rsid w:val="22C87808"/>
    <w:rsid w:val="22D31AAE"/>
    <w:rsid w:val="22E35A74"/>
    <w:rsid w:val="23751EB2"/>
    <w:rsid w:val="23783608"/>
    <w:rsid w:val="23873D3F"/>
    <w:rsid w:val="23B151D5"/>
    <w:rsid w:val="23FD2C4A"/>
    <w:rsid w:val="24197EA3"/>
    <w:rsid w:val="243B5489"/>
    <w:rsid w:val="24405A51"/>
    <w:rsid w:val="2450328C"/>
    <w:rsid w:val="24541D3C"/>
    <w:rsid w:val="24E537FA"/>
    <w:rsid w:val="24F23665"/>
    <w:rsid w:val="252F3590"/>
    <w:rsid w:val="255559EF"/>
    <w:rsid w:val="257F51FA"/>
    <w:rsid w:val="25BA1E99"/>
    <w:rsid w:val="26200E0A"/>
    <w:rsid w:val="263B2AE8"/>
    <w:rsid w:val="26577F46"/>
    <w:rsid w:val="26773C37"/>
    <w:rsid w:val="272E74A4"/>
    <w:rsid w:val="27353DAE"/>
    <w:rsid w:val="27383E37"/>
    <w:rsid w:val="2778716F"/>
    <w:rsid w:val="278428B1"/>
    <w:rsid w:val="2789338C"/>
    <w:rsid w:val="27E57D8E"/>
    <w:rsid w:val="27EA7622"/>
    <w:rsid w:val="27EB7AD7"/>
    <w:rsid w:val="27F04ED0"/>
    <w:rsid w:val="283E5BB5"/>
    <w:rsid w:val="2872690F"/>
    <w:rsid w:val="28813FA1"/>
    <w:rsid w:val="28B1236B"/>
    <w:rsid w:val="28DC42EC"/>
    <w:rsid w:val="28EA52AE"/>
    <w:rsid w:val="28F03EDC"/>
    <w:rsid w:val="292D3416"/>
    <w:rsid w:val="293919B3"/>
    <w:rsid w:val="294811CC"/>
    <w:rsid w:val="29703872"/>
    <w:rsid w:val="297759A9"/>
    <w:rsid w:val="29CB0308"/>
    <w:rsid w:val="29EE6020"/>
    <w:rsid w:val="29F463FA"/>
    <w:rsid w:val="2A371063"/>
    <w:rsid w:val="2A5433EE"/>
    <w:rsid w:val="2AD31DAB"/>
    <w:rsid w:val="2AD328BA"/>
    <w:rsid w:val="2B352831"/>
    <w:rsid w:val="2B637BC0"/>
    <w:rsid w:val="2B681588"/>
    <w:rsid w:val="2B7450FA"/>
    <w:rsid w:val="2BDC20A9"/>
    <w:rsid w:val="2C136723"/>
    <w:rsid w:val="2C1831D7"/>
    <w:rsid w:val="2C6827E5"/>
    <w:rsid w:val="2C7F376A"/>
    <w:rsid w:val="2CA063A3"/>
    <w:rsid w:val="2CAC1522"/>
    <w:rsid w:val="2CBA2538"/>
    <w:rsid w:val="2CF54A8D"/>
    <w:rsid w:val="2CF60F95"/>
    <w:rsid w:val="2D1D0C58"/>
    <w:rsid w:val="2D2752EB"/>
    <w:rsid w:val="2D2D3963"/>
    <w:rsid w:val="2D510302"/>
    <w:rsid w:val="2D5A29A5"/>
    <w:rsid w:val="2D672766"/>
    <w:rsid w:val="2DD33AA5"/>
    <w:rsid w:val="2DD53319"/>
    <w:rsid w:val="2DE12292"/>
    <w:rsid w:val="2DE16C00"/>
    <w:rsid w:val="2E025A36"/>
    <w:rsid w:val="2E036028"/>
    <w:rsid w:val="2E22503C"/>
    <w:rsid w:val="2E42232E"/>
    <w:rsid w:val="2E4910A8"/>
    <w:rsid w:val="2E4D26A3"/>
    <w:rsid w:val="2EB30406"/>
    <w:rsid w:val="2F3D6C35"/>
    <w:rsid w:val="2F72297C"/>
    <w:rsid w:val="2F8B3FE8"/>
    <w:rsid w:val="2FAE4707"/>
    <w:rsid w:val="30027AEC"/>
    <w:rsid w:val="301719A1"/>
    <w:rsid w:val="307706A7"/>
    <w:rsid w:val="30B66397"/>
    <w:rsid w:val="3111006D"/>
    <w:rsid w:val="31320033"/>
    <w:rsid w:val="314F07D7"/>
    <w:rsid w:val="31794884"/>
    <w:rsid w:val="3182452B"/>
    <w:rsid w:val="31C70B21"/>
    <w:rsid w:val="31E1753C"/>
    <w:rsid w:val="31E55D0D"/>
    <w:rsid w:val="31F20B8C"/>
    <w:rsid w:val="32075523"/>
    <w:rsid w:val="32404A67"/>
    <w:rsid w:val="32601333"/>
    <w:rsid w:val="32D021FC"/>
    <w:rsid w:val="32DF4CEE"/>
    <w:rsid w:val="33281593"/>
    <w:rsid w:val="3374688C"/>
    <w:rsid w:val="33A76D64"/>
    <w:rsid w:val="33CA4B9F"/>
    <w:rsid w:val="33E22146"/>
    <w:rsid w:val="33EA0EE6"/>
    <w:rsid w:val="33FC702C"/>
    <w:rsid w:val="340E3B4C"/>
    <w:rsid w:val="344B6E25"/>
    <w:rsid w:val="345C1C85"/>
    <w:rsid w:val="34685506"/>
    <w:rsid w:val="34EC0726"/>
    <w:rsid w:val="34F453AE"/>
    <w:rsid w:val="351E2FE8"/>
    <w:rsid w:val="355C35D3"/>
    <w:rsid w:val="355D7999"/>
    <w:rsid w:val="357D0804"/>
    <w:rsid w:val="35955CA3"/>
    <w:rsid w:val="35B85BFA"/>
    <w:rsid w:val="35E20011"/>
    <w:rsid w:val="360F04ED"/>
    <w:rsid w:val="36AA5E31"/>
    <w:rsid w:val="36AF00F4"/>
    <w:rsid w:val="36D66837"/>
    <w:rsid w:val="36DA2CAB"/>
    <w:rsid w:val="36DE6B47"/>
    <w:rsid w:val="36EC2C15"/>
    <w:rsid w:val="37120D56"/>
    <w:rsid w:val="372B0566"/>
    <w:rsid w:val="37823F1B"/>
    <w:rsid w:val="37866749"/>
    <w:rsid w:val="37B03301"/>
    <w:rsid w:val="380253B9"/>
    <w:rsid w:val="381D6593"/>
    <w:rsid w:val="38373C37"/>
    <w:rsid w:val="38430088"/>
    <w:rsid w:val="38F53F7D"/>
    <w:rsid w:val="390824FC"/>
    <w:rsid w:val="39083072"/>
    <w:rsid w:val="390F2FD7"/>
    <w:rsid w:val="39216BB4"/>
    <w:rsid w:val="393B123D"/>
    <w:rsid w:val="3989796F"/>
    <w:rsid w:val="398B48F1"/>
    <w:rsid w:val="39D9130B"/>
    <w:rsid w:val="3A1E4690"/>
    <w:rsid w:val="3A205163"/>
    <w:rsid w:val="3A2109D8"/>
    <w:rsid w:val="3A3D13B6"/>
    <w:rsid w:val="3A785DF5"/>
    <w:rsid w:val="3ABC61AF"/>
    <w:rsid w:val="3B1E1B2E"/>
    <w:rsid w:val="3B287B01"/>
    <w:rsid w:val="3B4E6777"/>
    <w:rsid w:val="3B5507B7"/>
    <w:rsid w:val="3B62650E"/>
    <w:rsid w:val="3B702399"/>
    <w:rsid w:val="3B8762CA"/>
    <w:rsid w:val="3B9761AD"/>
    <w:rsid w:val="3BA6477C"/>
    <w:rsid w:val="3BA8221C"/>
    <w:rsid w:val="3BBF43FC"/>
    <w:rsid w:val="3BD47182"/>
    <w:rsid w:val="3BE64DD5"/>
    <w:rsid w:val="3C0E56A4"/>
    <w:rsid w:val="3C355939"/>
    <w:rsid w:val="3C5F3F18"/>
    <w:rsid w:val="3C925F22"/>
    <w:rsid w:val="3CCD1328"/>
    <w:rsid w:val="3CDE5369"/>
    <w:rsid w:val="3D0D4A7A"/>
    <w:rsid w:val="3D46046E"/>
    <w:rsid w:val="3D5B7798"/>
    <w:rsid w:val="3D8D284A"/>
    <w:rsid w:val="3D983A1B"/>
    <w:rsid w:val="3DB036A6"/>
    <w:rsid w:val="3DB75B7C"/>
    <w:rsid w:val="3DD61398"/>
    <w:rsid w:val="3DE03504"/>
    <w:rsid w:val="3E0B4D31"/>
    <w:rsid w:val="3E464ABD"/>
    <w:rsid w:val="3E5369B9"/>
    <w:rsid w:val="3E5650FC"/>
    <w:rsid w:val="3EB95C64"/>
    <w:rsid w:val="3EC41FAE"/>
    <w:rsid w:val="3EFB73C7"/>
    <w:rsid w:val="3F476AC1"/>
    <w:rsid w:val="3F5108EA"/>
    <w:rsid w:val="3F5721E8"/>
    <w:rsid w:val="3F6834BD"/>
    <w:rsid w:val="3F687850"/>
    <w:rsid w:val="3F802BED"/>
    <w:rsid w:val="3FB24094"/>
    <w:rsid w:val="3FD42A3A"/>
    <w:rsid w:val="3FE467E6"/>
    <w:rsid w:val="4021782A"/>
    <w:rsid w:val="40257D7F"/>
    <w:rsid w:val="403512D9"/>
    <w:rsid w:val="40487EB5"/>
    <w:rsid w:val="408A61E6"/>
    <w:rsid w:val="409823DF"/>
    <w:rsid w:val="40A21E5C"/>
    <w:rsid w:val="41001B4F"/>
    <w:rsid w:val="411A4094"/>
    <w:rsid w:val="411C057D"/>
    <w:rsid w:val="41423F25"/>
    <w:rsid w:val="415B4F1C"/>
    <w:rsid w:val="415E2FB4"/>
    <w:rsid w:val="41751418"/>
    <w:rsid w:val="41780479"/>
    <w:rsid w:val="418A7FCF"/>
    <w:rsid w:val="41AF069C"/>
    <w:rsid w:val="41BC18FB"/>
    <w:rsid w:val="42917026"/>
    <w:rsid w:val="42972698"/>
    <w:rsid w:val="42AD70C8"/>
    <w:rsid w:val="42C24636"/>
    <w:rsid w:val="42DD3E02"/>
    <w:rsid w:val="42F7775D"/>
    <w:rsid w:val="4334602A"/>
    <w:rsid w:val="43675F71"/>
    <w:rsid w:val="438C795D"/>
    <w:rsid w:val="438D21B2"/>
    <w:rsid w:val="43B96BD8"/>
    <w:rsid w:val="43C254F7"/>
    <w:rsid w:val="43C734D5"/>
    <w:rsid w:val="43FF605A"/>
    <w:rsid w:val="440B1458"/>
    <w:rsid w:val="44110C87"/>
    <w:rsid w:val="442F5253"/>
    <w:rsid w:val="446F7BFE"/>
    <w:rsid w:val="45124143"/>
    <w:rsid w:val="4514139A"/>
    <w:rsid w:val="452F429A"/>
    <w:rsid w:val="453A54D4"/>
    <w:rsid w:val="4548798E"/>
    <w:rsid w:val="45523CCB"/>
    <w:rsid w:val="456A2804"/>
    <w:rsid w:val="457056F5"/>
    <w:rsid w:val="457557C7"/>
    <w:rsid w:val="45B55D39"/>
    <w:rsid w:val="462368EA"/>
    <w:rsid w:val="46245DDE"/>
    <w:rsid w:val="464A4850"/>
    <w:rsid w:val="46635180"/>
    <w:rsid w:val="466858B6"/>
    <w:rsid w:val="46726998"/>
    <w:rsid w:val="4684279E"/>
    <w:rsid w:val="468B4822"/>
    <w:rsid w:val="46AA62C5"/>
    <w:rsid w:val="46C57366"/>
    <w:rsid w:val="46CD376E"/>
    <w:rsid w:val="47313151"/>
    <w:rsid w:val="478317BF"/>
    <w:rsid w:val="47AD4055"/>
    <w:rsid w:val="47BD0DB1"/>
    <w:rsid w:val="4825160B"/>
    <w:rsid w:val="484208E0"/>
    <w:rsid w:val="48900A12"/>
    <w:rsid w:val="489D6F6E"/>
    <w:rsid w:val="48E3764F"/>
    <w:rsid w:val="49001790"/>
    <w:rsid w:val="49043115"/>
    <w:rsid w:val="498C5193"/>
    <w:rsid w:val="49BB34AB"/>
    <w:rsid w:val="49DC7E83"/>
    <w:rsid w:val="49E22331"/>
    <w:rsid w:val="49F17DB8"/>
    <w:rsid w:val="4A104841"/>
    <w:rsid w:val="4A1A4D1A"/>
    <w:rsid w:val="4A1B3EDE"/>
    <w:rsid w:val="4A325744"/>
    <w:rsid w:val="4A402ED2"/>
    <w:rsid w:val="4A55048A"/>
    <w:rsid w:val="4A7A0267"/>
    <w:rsid w:val="4A8271FD"/>
    <w:rsid w:val="4AD52CE0"/>
    <w:rsid w:val="4AF77481"/>
    <w:rsid w:val="4B1B6F88"/>
    <w:rsid w:val="4B225B1F"/>
    <w:rsid w:val="4B326722"/>
    <w:rsid w:val="4B3C72B7"/>
    <w:rsid w:val="4B447CC4"/>
    <w:rsid w:val="4B620A18"/>
    <w:rsid w:val="4BA257E2"/>
    <w:rsid w:val="4BAE03E7"/>
    <w:rsid w:val="4C0F082F"/>
    <w:rsid w:val="4C310953"/>
    <w:rsid w:val="4C611AF2"/>
    <w:rsid w:val="4C763409"/>
    <w:rsid w:val="4CA502B0"/>
    <w:rsid w:val="4CBF72F4"/>
    <w:rsid w:val="4CC21199"/>
    <w:rsid w:val="4D647745"/>
    <w:rsid w:val="4D690D2E"/>
    <w:rsid w:val="4D82690D"/>
    <w:rsid w:val="4D8F314A"/>
    <w:rsid w:val="4D9E521E"/>
    <w:rsid w:val="4DB74191"/>
    <w:rsid w:val="4DCE519C"/>
    <w:rsid w:val="4DE305C9"/>
    <w:rsid w:val="4E031BF9"/>
    <w:rsid w:val="4E10748F"/>
    <w:rsid w:val="4E24697A"/>
    <w:rsid w:val="4E666231"/>
    <w:rsid w:val="4E74778D"/>
    <w:rsid w:val="4E762BAB"/>
    <w:rsid w:val="4E9E770A"/>
    <w:rsid w:val="4EA60737"/>
    <w:rsid w:val="4EAB236A"/>
    <w:rsid w:val="4EC15A75"/>
    <w:rsid w:val="4EC94610"/>
    <w:rsid w:val="4EFE2B36"/>
    <w:rsid w:val="4EFF2619"/>
    <w:rsid w:val="4F126AB6"/>
    <w:rsid w:val="4F126FC7"/>
    <w:rsid w:val="4F4E05F5"/>
    <w:rsid w:val="4F741A8B"/>
    <w:rsid w:val="4F8939E3"/>
    <w:rsid w:val="4F8C01DA"/>
    <w:rsid w:val="4FC51282"/>
    <w:rsid w:val="4FCF1FBE"/>
    <w:rsid w:val="4FE4361C"/>
    <w:rsid w:val="50051CC9"/>
    <w:rsid w:val="508C7946"/>
    <w:rsid w:val="50F015AA"/>
    <w:rsid w:val="512C5293"/>
    <w:rsid w:val="51AA209B"/>
    <w:rsid w:val="51B165C0"/>
    <w:rsid w:val="51DB5E4F"/>
    <w:rsid w:val="51E10D52"/>
    <w:rsid w:val="52474C1B"/>
    <w:rsid w:val="52616CCD"/>
    <w:rsid w:val="526773AF"/>
    <w:rsid w:val="52D10357"/>
    <w:rsid w:val="52D25063"/>
    <w:rsid w:val="52D97338"/>
    <w:rsid w:val="52DC459C"/>
    <w:rsid w:val="52E10B6D"/>
    <w:rsid w:val="532702E6"/>
    <w:rsid w:val="53B31D35"/>
    <w:rsid w:val="53D51DFC"/>
    <w:rsid w:val="53DD5353"/>
    <w:rsid w:val="53F1453C"/>
    <w:rsid w:val="5475308E"/>
    <w:rsid w:val="54884834"/>
    <w:rsid w:val="548E41A0"/>
    <w:rsid w:val="5497576E"/>
    <w:rsid w:val="54976BF0"/>
    <w:rsid w:val="54A44A8C"/>
    <w:rsid w:val="54DE0C37"/>
    <w:rsid w:val="54F13348"/>
    <w:rsid w:val="551518E3"/>
    <w:rsid w:val="55272D9F"/>
    <w:rsid w:val="55540B12"/>
    <w:rsid w:val="555B5C63"/>
    <w:rsid w:val="55610C17"/>
    <w:rsid w:val="55912B0E"/>
    <w:rsid w:val="55C44831"/>
    <w:rsid w:val="55C918B6"/>
    <w:rsid w:val="560D0B14"/>
    <w:rsid w:val="56274401"/>
    <w:rsid w:val="56312BB0"/>
    <w:rsid w:val="566B6770"/>
    <w:rsid w:val="56B151A0"/>
    <w:rsid w:val="56E50FE8"/>
    <w:rsid w:val="5721098B"/>
    <w:rsid w:val="57304309"/>
    <w:rsid w:val="574436B8"/>
    <w:rsid w:val="57491FAD"/>
    <w:rsid w:val="575C495A"/>
    <w:rsid w:val="577056F1"/>
    <w:rsid w:val="57A12047"/>
    <w:rsid w:val="57C03EF3"/>
    <w:rsid w:val="57D410C2"/>
    <w:rsid w:val="57F614C0"/>
    <w:rsid w:val="580943E3"/>
    <w:rsid w:val="58154C0C"/>
    <w:rsid w:val="583902BD"/>
    <w:rsid w:val="58552A8C"/>
    <w:rsid w:val="586772D2"/>
    <w:rsid w:val="58BF6DCB"/>
    <w:rsid w:val="58C12CCE"/>
    <w:rsid w:val="591F598F"/>
    <w:rsid w:val="5924725E"/>
    <w:rsid w:val="59313411"/>
    <w:rsid w:val="595253FC"/>
    <w:rsid w:val="59B802DF"/>
    <w:rsid w:val="59B9038E"/>
    <w:rsid w:val="59BD2362"/>
    <w:rsid w:val="59CE0C7D"/>
    <w:rsid w:val="59D47BE8"/>
    <w:rsid w:val="59DB7DEE"/>
    <w:rsid w:val="59E23132"/>
    <w:rsid w:val="5A2C3549"/>
    <w:rsid w:val="5A4D2BCB"/>
    <w:rsid w:val="5A603218"/>
    <w:rsid w:val="5A6E4BAC"/>
    <w:rsid w:val="5A97221E"/>
    <w:rsid w:val="5AF52149"/>
    <w:rsid w:val="5B0C5F47"/>
    <w:rsid w:val="5B2D7E40"/>
    <w:rsid w:val="5B5B5CF4"/>
    <w:rsid w:val="5BB712AA"/>
    <w:rsid w:val="5BCD6B73"/>
    <w:rsid w:val="5C2C45A1"/>
    <w:rsid w:val="5CB24BF5"/>
    <w:rsid w:val="5CCC7DE5"/>
    <w:rsid w:val="5D237737"/>
    <w:rsid w:val="5D462F1A"/>
    <w:rsid w:val="5D4640C6"/>
    <w:rsid w:val="5D882B33"/>
    <w:rsid w:val="5DB066B2"/>
    <w:rsid w:val="5E4122DB"/>
    <w:rsid w:val="5E706416"/>
    <w:rsid w:val="5E7A41D8"/>
    <w:rsid w:val="5E867759"/>
    <w:rsid w:val="5EFE2325"/>
    <w:rsid w:val="600840A8"/>
    <w:rsid w:val="600C0AFA"/>
    <w:rsid w:val="60404F93"/>
    <w:rsid w:val="605D49B5"/>
    <w:rsid w:val="60730192"/>
    <w:rsid w:val="60756608"/>
    <w:rsid w:val="607A33DC"/>
    <w:rsid w:val="60DD16AC"/>
    <w:rsid w:val="60F7517A"/>
    <w:rsid w:val="617728D8"/>
    <w:rsid w:val="61A97240"/>
    <w:rsid w:val="61EA54B8"/>
    <w:rsid w:val="61FB1DF3"/>
    <w:rsid w:val="621824D3"/>
    <w:rsid w:val="623D645A"/>
    <w:rsid w:val="62440CEB"/>
    <w:rsid w:val="62833102"/>
    <w:rsid w:val="636957B6"/>
    <w:rsid w:val="642903C8"/>
    <w:rsid w:val="64B13998"/>
    <w:rsid w:val="64B3172A"/>
    <w:rsid w:val="65171FCF"/>
    <w:rsid w:val="65303FD7"/>
    <w:rsid w:val="65341F9C"/>
    <w:rsid w:val="655859DA"/>
    <w:rsid w:val="65CD7255"/>
    <w:rsid w:val="65D22D5C"/>
    <w:rsid w:val="65EC2A8C"/>
    <w:rsid w:val="663D2A5D"/>
    <w:rsid w:val="66FF5D3F"/>
    <w:rsid w:val="670E4C75"/>
    <w:rsid w:val="67145559"/>
    <w:rsid w:val="673057EB"/>
    <w:rsid w:val="675861C7"/>
    <w:rsid w:val="678E7766"/>
    <w:rsid w:val="67983ECF"/>
    <w:rsid w:val="679F6331"/>
    <w:rsid w:val="67B00841"/>
    <w:rsid w:val="685505EF"/>
    <w:rsid w:val="68BA2441"/>
    <w:rsid w:val="68BF031F"/>
    <w:rsid w:val="69723ED4"/>
    <w:rsid w:val="69E624CE"/>
    <w:rsid w:val="69F44D56"/>
    <w:rsid w:val="69F820A5"/>
    <w:rsid w:val="6A56085B"/>
    <w:rsid w:val="6A8C2500"/>
    <w:rsid w:val="6AB24545"/>
    <w:rsid w:val="6AD63DA6"/>
    <w:rsid w:val="6B0C6A83"/>
    <w:rsid w:val="6B190D51"/>
    <w:rsid w:val="6B41089C"/>
    <w:rsid w:val="6B5A754B"/>
    <w:rsid w:val="6B7A24BD"/>
    <w:rsid w:val="6B7F4F1E"/>
    <w:rsid w:val="6B841BD9"/>
    <w:rsid w:val="6BBC148D"/>
    <w:rsid w:val="6BC21E00"/>
    <w:rsid w:val="6BC44D14"/>
    <w:rsid w:val="6C0C7129"/>
    <w:rsid w:val="6C0F04C9"/>
    <w:rsid w:val="6C194CD8"/>
    <w:rsid w:val="6C4911EE"/>
    <w:rsid w:val="6C8C780E"/>
    <w:rsid w:val="6CA704F9"/>
    <w:rsid w:val="6CF1430F"/>
    <w:rsid w:val="6CFD6660"/>
    <w:rsid w:val="6D1D7877"/>
    <w:rsid w:val="6D58279F"/>
    <w:rsid w:val="6D9F0AB6"/>
    <w:rsid w:val="6DB77FC6"/>
    <w:rsid w:val="6DC73C5C"/>
    <w:rsid w:val="6DE51A76"/>
    <w:rsid w:val="6DF55006"/>
    <w:rsid w:val="6DF615BF"/>
    <w:rsid w:val="6E02208A"/>
    <w:rsid w:val="6E0D4F7A"/>
    <w:rsid w:val="6E200880"/>
    <w:rsid w:val="6E313F46"/>
    <w:rsid w:val="6E711598"/>
    <w:rsid w:val="6E981803"/>
    <w:rsid w:val="6EF842BF"/>
    <w:rsid w:val="6F270CCE"/>
    <w:rsid w:val="6F2A7463"/>
    <w:rsid w:val="6F3739CB"/>
    <w:rsid w:val="6F3A60E5"/>
    <w:rsid w:val="6F55126D"/>
    <w:rsid w:val="6F5C2543"/>
    <w:rsid w:val="6F852E23"/>
    <w:rsid w:val="6F894866"/>
    <w:rsid w:val="6FC71DFC"/>
    <w:rsid w:val="6FEF7CEF"/>
    <w:rsid w:val="700E6AA9"/>
    <w:rsid w:val="700E6F23"/>
    <w:rsid w:val="701B4CA3"/>
    <w:rsid w:val="70564ADD"/>
    <w:rsid w:val="705A2190"/>
    <w:rsid w:val="706D3089"/>
    <w:rsid w:val="70B12642"/>
    <w:rsid w:val="7111611F"/>
    <w:rsid w:val="712622D0"/>
    <w:rsid w:val="71270A5F"/>
    <w:rsid w:val="713212A5"/>
    <w:rsid w:val="7150466D"/>
    <w:rsid w:val="7161061B"/>
    <w:rsid w:val="71AA3CCE"/>
    <w:rsid w:val="71CA64C9"/>
    <w:rsid w:val="7224238F"/>
    <w:rsid w:val="72C065F9"/>
    <w:rsid w:val="72DB7C90"/>
    <w:rsid w:val="72F478BF"/>
    <w:rsid w:val="734C2315"/>
    <w:rsid w:val="73675853"/>
    <w:rsid w:val="73715DAB"/>
    <w:rsid w:val="73834A92"/>
    <w:rsid w:val="739478D3"/>
    <w:rsid w:val="73C14FEC"/>
    <w:rsid w:val="73E97ABA"/>
    <w:rsid w:val="73F22410"/>
    <w:rsid w:val="747B6AC7"/>
    <w:rsid w:val="747E419C"/>
    <w:rsid w:val="747E4B6A"/>
    <w:rsid w:val="748E1430"/>
    <w:rsid w:val="749F07B5"/>
    <w:rsid w:val="74B06369"/>
    <w:rsid w:val="74C506B2"/>
    <w:rsid w:val="74EC1CAC"/>
    <w:rsid w:val="750F5C92"/>
    <w:rsid w:val="753E29D5"/>
    <w:rsid w:val="757F3495"/>
    <w:rsid w:val="75A111B7"/>
    <w:rsid w:val="75A11959"/>
    <w:rsid w:val="75A544E0"/>
    <w:rsid w:val="75CF3E42"/>
    <w:rsid w:val="761138FA"/>
    <w:rsid w:val="76121B85"/>
    <w:rsid w:val="76493E55"/>
    <w:rsid w:val="76571426"/>
    <w:rsid w:val="76A9013F"/>
    <w:rsid w:val="76B73C09"/>
    <w:rsid w:val="76CC2D9C"/>
    <w:rsid w:val="76CE084F"/>
    <w:rsid w:val="76F53E18"/>
    <w:rsid w:val="77266AFC"/>
    <w:rsid w:val="77751258"/>
    <w:rsid w:val="77813F4A"/>
    <w:rsid w:val="77A94A37"/>
    <w:rsid w:val="77BA69EC"/>
    <w:rsid w:val="77D54228"/>
    <w:rsid w:val="78002CD2"/>
    <w:rsid w:val="78223565"/>
    <w:rsid w:val="78597109"/>
    <w:rsid w:val="785F4B92"/>
    <w:rsid w:val="78985C86"/>
    <w:rsid w:val="792E4AAC"/>
    <w:rsid w:val="794C6DC0"/>
    <w:rsid w:val="79B8154D"/>
    <w:rsid w:val="79C45476"/>
    <w:rsid w:val="7A146DA8"/>
    <w:rsid w:val="7A2C5186"/>
    <w:rsid w:val="7A5651ED"/>
    <w:rsid w:val="7A5670C8"/>
    <w:rsid w:val="7A9A330F"/>
    <w:rsid w:val="7ABF50AF"/>
    <w:rsid w:val="7AC47E8E"/>
    <w:rsid w:val="7AE5439B"/>
    <w:rsid w:val="7AFA39C0"/>
    <w:rsid w:val="7B2D492C"/>
    <w:rsid w:val="7B7215D0"/>
    <w:rsid w:val="7B762553"/>
    <w:rsid w:val="7BB42481"/>
    <w:rsid w:val="7BBF010E"/>
    <w:rsid w:val="7C116347"/>
    <w:rsid w:val="7C6F7B5B"/>
    <w:rsid w:val="7CAA12BA"/>
    <w:rsid w:val="7CB04617"/>
    <w:rsid w:val="7CC434A7"/>
    <w:rsid w:val="7CC75BA5"/>
    <w:rsid w:val="7CEA69EE"/>
    <w:rsid w:val="7D1A5240"/>
    <w:rsid w:val="7D2C71A2"/>
    <w:rsid w:val="7D3B6CCA"/>
    <w:rsid w:val="7DD27F64"/>
    <w:rsid w:val="7DF5519F"/>
    <w:rsid w:val="7E2106DE"/>
    <w:rsid w:val="7E650C98"/>
    <w:rsid w:val="7E7A5FED"/>
    <w:rsid w:val="7E7E51F0"/>
    <w:rsid w:val="7EA678DA"/>
    <w:rsid w:val="7EDA7586"/>
    <w:rsid w:val="7EDC7E9B"/>
    <w:rsid w:val="7EDF7982"/>
    <w:rsid w:val="7EFF0A51"/>
    <w:rsid w:val="7F6922E9"/>
    <w:rsid w:val="7F7442C9"/>
    <w:rsid w:val="7F750B29"/>
    <w:rsid w:val="7FD65465"/>
    <w:rsid w:val="7FD90806"/>
    <w:rsid w:val="7FF622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</w:style>
  <w:style w:type="character" w:styleId="10">
    <w:name w:val="FollowedHyperlink"/>
    <w:qFormat/>
    <w:uiPriority w:val="0"/>
    <w:rPr>
      <w:color w:val="800080"/>
      <w:u w:val="none"/>
    </w:rPr>
  </w:style>
  <w:style w:type="character" w:styleId="11">
    <w:name w:val="Hyperlink"/>
    <w:qFormat/>
    <w:uiPriority w:val="0"/>
    <w:rPr>
      <w:color w:val="0000FF"/>
      <w:u w:val="none"/>
    </w:rPr>
  </w:style>
  <w:style w:type="character" w:customStyle="1" w:styleId="12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3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5">
    <w:name w:val="font4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103</Pages>
  <Words>5724</Words>
  <Characters>5952</Characters>
  <Lines>20</Lines>
  <Paragraphs>5</Paragraphs>
  <TotalTime>8</TotalTime>
  <ScaleCrop>false</ScaleCrop>
  <LinksUpToDate>false</LinksUpToDate>
  <CharactersWithSpaces>5966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2019-10-16T06:03:00Z</dcterms:created>
  <dc:creator>Lenovo User</dc:creator>
  <cp:lastModifiedBy>碧海蓝天</cp:lastModifiedBy>
  <cp:lastPrinted>2019-11-18T07:00:00Z</cp:lastPrinted>
  <dcterms:modified xsi:type="dcterms:W3CDTF">2025-10-16T01:35:43Z</dcterms:modified>
  <dc:title>在河北省财政预算与公共会计研究会上的讲话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5DEF014842724A4AB02FDB6D63075276_13</vt:lpwstr>
  </property>
  <property fmtid="{D5CDD505-2E9C-101B-9397-08002B2CF9AE}" pid="4" name="KSOTemplateDocerSaveRecord">
    <vt:lpwstr>eyJoZGlkIjoiZGViYzYyMmFkOTM2ZDkyZWQyYzlhZjM3ZDY4YjY2NGQiLCJ1c2VySWQiOiIxMTY0ODEwODU2In0=</vt:lpwstr>
  </property>
</Properties>
</file>