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23"/>
        <w:gridCol w:w="311"/>
        <w:gridCol w:w="1369"/>
        <w:gridCol w:w="765"/>
        <w:gridCol w:w="134"/>
        <w:gridCol w:w="361"/>
        <w:gridCol w:w="348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诉讼费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唐山市自然资源和规划局唐山国际旅游岛分局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用于与新海一村、新海二村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及丁振宇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的开庭调解费用。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诉讼案件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3宗诉讼案件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3宗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指标1：案件诉讼情况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有效的对行政诉讼纠纷进行调解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：完成时限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2021.1-2021.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指标1：各项工作费用构成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8.4万元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未付款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因资金紧张，调整到明年预算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维护社会和谐发展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和谐发展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（一）项目概况。202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年度诉讼费费资金来源为财政拨款，主要用于与新海一村、新海二村及丁振宇的开庭调解费用。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（二）项目绩效目标。保障旅游岛合法权益，加快建设文明社会。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（一）绩效评价目的。严格执行《预算法》，强化支出责任，提高海洋整治修复项目资金使用效益，对整治修复保护项目支出情况开展绩效评价，践行“花钱必问效、无效必问责”。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（二）绩效评价原则、评价指标体系、评价方法。本着客观公正和有效性原则，按照设定的指标体系，单位中层以上干部参与评价，并从各科室抽选人员进行打分，由项目负责人进行梳理并整改。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（三）绩效评价工作过程。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1.前期准备。成立部门绩效评价小组，学习评价指标体系和绩效相关文件通知。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2.组织实施。按照规定的工作程序组织绩效评价自评，注重评价质量，撰写绩效评价报告。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3.分析评价。对评价结果进行整改，充分运用分析评价引领。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综合评价情况及评价结论（附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项目支出绩效自评表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根据评价指标逐项，自评分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90分。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。项目严格按照财政局要求依法依规执行。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过程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1.项目组织情况分析。项目组织有计划有措施，严格执行相关制度和文件规定，顺利完成项目预期目标。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2.项目管理情况分析。领导重视，专人管理，责任明确。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项目产出情况。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对唐山国际旅游岛顺利发展提供保障。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ascii="仿宋" w:hAnsi="仿宋" w:eastAsia="仿宋"/>
          <w:sz w:val="32"/>
          <w:szCs w:val="32"/>
        </w:rPr>
        <w:t>主要用于律师事务费。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lang w:eastAsia="zh-CN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60F466"/>
    <w:multiLevelType w:val="singleLevel"/>
    <w:tmpl w:val="CB60F4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648EAB8"/>
    <w:multiLevelType w:val="singleLevel"/>
    <w:tmpl w:val="E648EA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2561E"/>
    <w:rsid w:val="019925AD"/>
    <w:rsid w:val="01DF0948"/>
    <w:rsid w:val="022C59DC"/>
    <w:rsid w:val="03CC4428"/>
    <w:rsid w:val="03DB0660"/>
    <w:rsid w:val="05670460"/>
    <w:rsid w:val="064D44B6"/>
    <w:rsid w:val="071E22A3"/>
    <w:rsid w:val="089B19B3"/>
    <w:rsid w:val="0D0A37E3"/>
    <w:rsid w:val="0D696CDD"/>
    <w:rsid w:val="0DF31CDC"/>
    <w:rsid w:val="0EA31D7A"/>
    <w:rsid w:val="0FB96D92"/>
    <w:rsid w:val="11317039"/>
    <w:rsid w:val="13002279"/>
    <w:rsid w:val="14723FC8"/>
    <w:rsid w:val="166415B8"/>
    <w:rsid w:val="18103425"/>
    <w:rsid w:val="191A657D"/>
    <w:rsid w:val="194869A1"/>
    <w:rsid w:val="19662C73"/>
    <w:rsid w:val="196D545F"/>
    <w:rsid w:val="1BE733F4"/>
    <w:rsid w:val="1C6C6C7A"/>
    <w:rsid w:val="1DD2211C"/>
    <w:rsid w:val="1EA50CBD"/>
    <w:rsid w:val="20744AA8"/>
    <w:rsid w:val="20C20786"/>
    <w:rsid w:val="22230DB0"/>
    <w:rsid w:val="226450B8"/>
    <w:rsid w:val="24C745BD"/>
    <w:rsid w:val="24FD52CA"/>
    <w:rsid w:val="25973F8F"/>
    <w:rsid w:val="259D70CC"/>
    <w:rsid w:val="26DE4A6A"/>
    <w:rsid w:val="28013942"/>
    <w:rsid w:val="2A9754C9"/>
    <w:rsid w:val="2C550F46"/>
    <w:rsid w:val="2F3D1726"/>
    <w:rsid w:val="2FA50F53"/>
    <w:rsid w:val="2FC002F7"/>
    <w:rsid w:val="307A24E3"/>
    <w:rsid w:val="31B54415"/>
    <w:rsid w:val="31E247E4"/>
    <w:rsid w:val="32785148"/>
    <w:rsid w:val="33C42182"/>
    <w:rsid w:val="345B087E"/>
    <w:rsid w:val="35FB6A94"/>
    <w:rsid w:val="3652572B"/>
    <w:rsid w:val="36F61318"/>
    <w:rsid w:val="37507965"/>
    <w:rsid w:val="37691503"/>
    <w:rsid w:val="387168C2"/>
    <w:rsid w:val="3A12378C"/>
    <w:rsid w:val="3A63640C"/>
    <w:rsid w:val="3C9568F7"/>
    <w:rsid w:val="40AF2428"/>
    <w:rsid w:val="43866F99"/>
    <w:rsid w:val="444A68CE"/>
    <w:rsid w:val="464C5369"/>
    <w:rsid w:val="46E2098A"/>
    <w:rsid w:val="4722485D"/>
    <w:rsid w:val="48E1539E"/>
    <w:rsid w:val="49430CDD"/>
    <w:rsid w:val="49716BD5"/>
    <w:rsid w:val="4AA76173"/>
    <w:rsid w:val="4B86222C"/>
    <w:rsid w:val="4D441A04"/>
    <w:rsid w:val="4DC915DA"/>
    <w:rsid w:val="4E0F6509"/>
    <w:rsid w:val="51002139"/>
    <w:rsid w:val="51844B18"/>
    <w:rsid w:val="529C2335"/>
    <w:rsid w:val="52A83D18"/>
    <w:rsid w:val="53083527"/>
    <w:rsid w:val="57BF38FE"/>
    <w:rsid w:val="588342DE"/>
    <w:rsid w:val="59081DC1"/>
    <w:rsid w:val="5B834F2D"/>
    <w:rsid w:val="5BE03293"/>
    <w:rsid w:val="5C4E1BD5"/>
    <w:rsid w:val="5D2673CB"/>
    <w:rsid w:val="5E3C130D"/>
    <w:rsid w:val="616B1851"/>
    <w:rsid w:val="62211956"/>
    <w:rsid w:val="628B6F08"/>
    <w:rsid w:val="62FE628C"/>
    <w:rsid w:val="6410256E"/>
    <w:rsid w:val="64836EB1"/>
    <w:rsid w:val="66A82BFF"/>
    <w:rsid w:val="6844104D"/>
    <w:rsid w:val="68582403"/>
    <w:rsid w:val="69EA352F"/>
    <w:rsid w:val="6AB04778"/>
    <w:rsid w:val="6BB8757A"/>
    <w:rsid w:val="6E245261"/>
    <w:rsid w:val="6F0C6A0E"/>
    <w:rsid w:val="6FF1023B"/>
    <w:rsid w:val="71624572"/>
    <w:rsid w:val="727C0DD1"/>
    <w:rsid w:val="72A10BA6"/>
    <w:rsid w:val="758D193E"/>
    <w:rsid w:val="766C7C0E"/>
    <w:rsid w:val="769D3488"/>
    <w:rsid w:val="77F12C53"/>
    <w:rsid w:val="78016F01"/>
    <w:rsid w:val="782F3DFC"/>
    <w:rsid w:val="786413DB"/>
    <w:rsid w:val="798124E9"/>
    <w:rsid w:val="7C086513"/>
    <w:rsid w:val="7C6F7FEF"/>
    <w:rsid w:val="7CE0713F"/>
    <w:rsid w:val="7D183372"/>
    <w:rsid w:val="7D311748"/>
    <w:rsid w:val="7D5306B4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2022-01-18T07:12:00Z</dcterms:created>
  <dc:creator>admin</dc:creator>
  <cp:lastModifiedBy>养乐多</cp:lastModifiedBy>
  <cp:lastPrinted>2022-03-10T00:43:00Z</cp:lastPrinted>
  <dcterms:modified xsi:type="dcterms:W3CDTF">2022-03-14T00:53:01Z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D13E587325DD401589D52B62521F6F67</vt:lpwstr>
  </property>
</Properties>
</file>