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AB" w:rsidRDefault="0069674B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E0BAB" w:rsidRDefault="005E0BAB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B24842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年我局设备维修预算</w:t>
      </w:r>
      <w:r w:rsidR="00B24842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B24842"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总体目标我局警用设备，办公设备，以及电动车的维护、维修、保养等。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B24842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设备维修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项目资金的使用效益。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5E0BAB" w:rsidRDefault="0069674B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817A60">
        <w:rPr>
          <w:rFonts w:ascii="Arial" w:hAnsi="Arial" w:cs="Arial" w:hint="eastAsia"/>
          <w:color w:val="FF0000"/>
          <w:sz w:val="30"/>
          <w:szCs w:val="30"/>
        </w:rPr>
        <w:t>55.4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B24842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设备维修</w:t>
      </w:r>
      <w:r w:rsidR="00B24842">
        <w:rPr>
          <w:rFonts w:ascii="仿宋" w:eastAsia="仿宋" w:hAnsi="仿宋" w:cs="仿宋"/>
          <w:sz w:val="32"/>
          <w:szCs w:val="32"/>
        </w:rPr>
        <w:t>专项资金预算时，明确了发展目标和工作任</w:t>
      </w:r>
      <w:r>
        <w:rPr>
          <w:rFonts w:ascii="仿宋" w:eastAsia="仿宋" w:hAnsi="仿宋" w:cs="仿宋"/>
          <w:sz w:val="32"/>
          <w:szCs w:val="32"/>
        </w:rPr>
        <w:t>等。但</w:t>
      </w:r>
      <w:r w:rsidR="00B24842">
        <w:rPr>
          <w:rFonts w:ascii="仿宋" w:eastAsia="仿宋" w:hAnsi="仿宋" w:cs="仿宋" w:hint="eastAsia"/>
          <w:sz w:val="32"/>
          <w:szCs w:val="32"/>
        </w:rPr>
        <w:t>因经费紧张，我单位维修急需设备，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473ACF">
        <w:rPr>
          <w:rFonts w:ascii="仿宋" w:eastAsia="仿宋" w:hAnsi="仿宋" w:cs="仿宋" w:hint="eastAsia"/>
          <w:color w:val="FF0000"/>
          <w:sz w:val="32"/>
          <w:szCs w:val="32"/>
        </w:rPr>
        <w:t>1.7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473ACF">
        <w:rPr>
          <w:rFonts w:ascii="仿宋" w:eastAsia="仿宋" w:hAnsi="仿宋" w:cs="仿宋"/>
          <w:sz w:val="32"/>
          <w:szCs w:val="32"/>
        </w:rPr>
        <w:t>但</w:t>
      </w:r>
      <w:r w:rsidR="00473ACF">
        <w:rPr>
          <w:rFonts w:ascii="仿宋" w:eastAsia="仿宋" w:hAnsi="仿宋" w:cs="仿宋" w:hint="eastAsia"/>
          <w:sz w:val="32"/>
          <w:szCs w:val="32"/>
        </w:rPr>
        <w:t>因经费紧张，我单位维修急需设备，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473ACF">
        <w:rPr>
          <w:rFonts w:ascii="仿宋" w:eastAsia="仿宋" w:hAnsi="仿宋" w:cs="仿宋" w:hint="eastAsia"/>
          <w:color w:val="FF0000"/>
          <w:sz w:val="32"/>
          <w:szCs w:val="32"/>
        </w:rPr>
        <w:t>14.7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5E0BAB" w:rsidRDefault="0069674B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977A7" w:rsidRDefault="00C977A7" w:rsidP="00B60912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B60912" w:rsidRDefault="00B60912" w:rsidP="00B6091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设备维修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17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1.7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17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60912" w:rsidTr="00E80DE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B60912">
              <w:rPr>
                <w:rFonts w:ascii="宋体" w:hAnsi="宋体" w:cs="宋体" w:hint="eastAsia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473ACF">
              <w:rPr>
                <w:rFonts w:ascii="宋体" w:hAnsi="宋体" w:cs="宋体" w:hint="eastAsia"/>
                <w:color w:val="000000"/>
                <w:sz w:val="20"/>
                <w:szCs w:val="20"/>
              </w:rPr>
              <w:t>1.7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B60912" w:rsidTr="00473ACF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23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17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1.7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稳定经济环境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可持续发展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473ACF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473ACF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55.4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5370B7" w:rsidRDefault="005370B7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5370B7" w:rsidSect="005E0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16" w:rsidRDefault="00491216" w:rsidP="005370B7">
      <w:r>
        <w:separator/>
      </w:r>
    </w:p>
  </w:endnote>
  <w:endnote w:type="continuationSeparator" w:id="0">
    <w:p w:rsidR="00491216" w:rsidRDefault="00491216" w:rsidP="00537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16" w:rsidRDefault="00491216" w:rsidP="005370B7">
      <w:r>
        <w:separator/>
      </w:r>
    </w:p>
  </w:footnote>
  <w:footnote w:type="continuationSeparator" w:id="0">
    <w:p w:rsidR="00491216" w:rsidRDefault="00491216" w:rsidP="005370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2A1D6C"/>
    <w:rsid w:val="00380DD8"/>
    <w:rsid w:val="003A0D01"/>
    <w:rsid w:val="00473ACF"/>
    <w:rsid w:val="00473DA4"/>
    <w:rsid w:val="00482702"/>
    <w:rsid w:val="00491216"/>
    <w:rsid w:val="005370B7"/>
    <w:rsid w:val="005E0BAB"/>
    <w:rsid w:val="006433D7"/>
    <w:rsid w:val="00654148"/>
    <w:rsid w:val="0069674B"/>
    <w:rsid w:val="006A7601"/>
    <w:rsid w:val="006F3F5A"/>
    <w:rsid w:val="00790F15"/>
    <w:rsid w:val="00817A60"/>
    <w:rsid w:val="009411A0"/>
    <w:rsid w:val="00952B9E"/>
    <w:rsid w:val="009F0DCF"/>
    <w:rsid w:val="00AE27E1"/>
    <w:rsid w:val="00AF1172"/>
    <w:rsid w:val="00AF3BA2"/>
    <w:rsid w:val="00B24842"/>
    <w:rsid w:val="00B60912"/>
    <w:rsid w:val="00C27A8E"/>
    <w:rsid w:val="00C977A7"/>
    <w:rsid w:val="00CA6AF1"/>
    <w:rsid w:val="00CB0CD5"/>
    <w:rsid w:val="00D60943"/>
    <w:rsid w:val="00DF7A40"/>
    <w:rsid w:val="00E16D9C"/>
    <w:rsid w:val="00E67698"/>
    <w:rsid w:val="00F50B1C"/>
    <w:rsid w:val="08E74E62"/>
    <w:rsid w:val="105B278E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B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E0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E0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E0BAB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E0BA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287</Words>
  <Characters>1642</Characters>
  <Application>Microsoft Office Word</Application>
  <DocSecurity>0</DocSecurity>
  <Lines>13</Lines>
  <Paragraphs>3</Paragraphs>
  <ScaleCrop>false</ScaleCrop>
  <Company>CN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19</cp:revision>
  <dcterms:created xsi:type="dcterms:W3CDTF">2021-01-21T07:23:00Z</dcterms:created>
  <dcterms:modified xsi:type="dcterms:W3CDTF">2022-01-18T07:10:00Z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