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081" w:rsidRDefault="003D45E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ED1081" w:rsidRDefault="00ED1081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AD2C93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</w:t>
      </w:r>
      <w:r w:rsidR="00AD2C93">
        <w:rPr>
          <w:rFonts w:ascii="仿宋_GB2312" w:eastAsia="仿宋_GB2312" w:hint="eastAsia"/>
          <w:sz w:val="32"/>
          <w:szCs w:val="32"/>
        </w:rPr>
        <w:t>办案经费</w:t>
      </w:r>
      <w:r>
        <w:rPr>
          <w:rFonts w:ascii="仿宋_GB2312" w:eastAsia="仿宋_GB2312" w:hint="eastAsia"/>
          <w:sz w:val="32"/>
          <w:szCs w:val="32"/>
        </w:rPr>
        <w:t>预算</w:t>
      </w:r>
      <w:r w:rsidR="002D54AD">
        <w:rPr>
          <w:rFonts w:ascii="仿宋_GB2312" w:eastAsia="仿宋_GB2312" w:hint="eastAsia"/>
          <w:sz w:val="32"/>
          <w:szCs w:val="32"/>
        </w:rPr>
        <w:t>6.9</w:t>
      </w:r>
      <w:r>
        <w:rPr>
          <w:rFonts w:ascii="仿宋_GB2312" w:eastAsia="仿宋_GB2312" w:hint="eastAsia"/>
          <w:sz w:val="32"/>
          <w:szCs w:val="32"/>
        </w:rPr>
        <w:t>万元，</w:t>
      </w:r>
      <w:r w:rsidR="002D54AD">
        <w:rPr>
          <w:rFonts w:ascii="仿宋_GB2312" w:eastAsia="仿宋_GB2312" w:hint="eastAsia"/>
          <w:sz w:val="32"/>
          <w:szCs w:val="32"/>
        </w:rPr>
        <w:t>年中调整为5.9万元，</w:t>
      </w:r>
      <w:r>
        <w:rPr>
          <w:rFonts w:ascii="仿宋_GB2312" w:eastAsia="仿宋_GB2312" w:hint="eastAsia"/>
          <w:sz w:val="32"/>
          <w:szCs w:val="32"/>
        </w:rPr>
        <w:t>实际支出</w:t>
      </w:r>
      <w:r w:rsidR="002D54AD">
        <w:rPr>
          <w:rFonts w:ascii="仿宋_GB2312" w:eastAsia="仿宋_GB2312" w:hint="eastAsia"/>
          <w:sz w:val="32"/>
          <w:szCs w:val="32"/>
        </w:rPr>
        <w:t>0.7</w:t>
      </w:r>
      <w:r w:rsidR="00AD2C93">
        <w:rPr>
          <w:rFonts w:ascii="仿宋_GB2312" w:eastAsia="仿宋_GB2312" w:hint="eastAsia"/>
          <w:sz w:val="32"/>
          <w:szCs w:val="32"/>
        </w:rPr>
        <w:t>元。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2D54AD" w:rsidRPr="002D54AD" w:rsidRDefault="003D45E8" w:rsidP="002D54AD">
      <w:pPr>
        <w:spacing w:line="600" w:lineRule="exact"/>
        <w:ind w:firstLineChars="200" w:firstLine="640"/>
        <w:outlineLvl w:val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总体目标随着我局警务站的建立，</w:t>
      </w:r>
      <w:r w:rsidR="002D54AD" w:rsidRPr="002D54AD">
        <w:rPr>
          <w:rFonts w:ascii="仿宋_GB2312" w:eastAsia="仿宋_GB2312" w:hint="eastAsia"/>
          <w:sz w:val="32"/>
          <w:szCs w:val="32"/>
        </w:rPr>
        <w:t>随着我局警务站的建立，招收8</w:t>
      </w:r>
      <w:r w:rsidR="002D54AD">
        <w:rPr>
          <w:rFonts w:ascii="仿宋_GB2312" w:eastAsia="仿宋_GB2312" w:hint="eastAsia"/>
          <w:sz w:val="32"/>
          <w:szCs w:val="32"/>
        </w:rPr>
        <w:t>名辅警人员，我局现有设备不能满足办公所需。</w:t>
      </w:r>
    </w:p>
    <w:p w:rsidR="00ED1081" w:rsidRDefault="003D45E8" w:rsidP="002D54AD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办公设备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办公设备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1.前期准备。成立部门绩效评价小组，学习评价指标体系和绩效相关文件通知。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2C4AB7" w:rsidRPr="00EE0480" w:rsidRDefault="002C4AB7" w:rsidP="002C4AB7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Pr="00EE0480">
        <w:rPr>
          <w:rFonts w:ascii="Arial" w:hAnsi="Arial" w:cs="Arial" w:hint="eastAsia"/>
          <w:sz w:val="30"/>
          <w:szCs w:val="30"/>
        </w:rPr>
        <w:t>63</w:t>
      </w:r>
      <w:r w:rsidRPr="00EE0480">
        <w:rPr>
          <w:rFonts w:ascii="Arial" w:hAnsi="Arial" w:cs="Arial"/>
          <w:sz w:val="30"/>
          <w:szCs w:val="30"/>
        </w:rPr>
        <w:t>分</w:t>
      </w:r>
      <w:r w:rsidRPr="00EE0480">
        <w:rPr>
          <w:rFonts w:ascii="Arial" w:hAnsi="Arial" w:cs="Arial" w:hint="eastAsia"/>
          <w:sz w:val="30"/>
          <w:szCs w:val="30"/>
        </w:rPr>
        <w:t>。</w:t>
      </w: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2C4AB7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办公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设备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</w:t>
      </w:r>
      <w:r w:rsidR="002C4AB7">
        <w:rPr>
          <w:rFonts w:ascii="仿宋" w:eastAsia="仿宋" w:hAnsi="仿宋" w:cs="仿宋"/>
          <w:sz w:val="32"/>
          <w:szCs w:val="32"/>
        </w:rPr>
        <w:t>但</w:t>
      </w:r>
      <w:r w:rsidR="002C4AB7">
        <w:rPr>
          <w:rFonts w:ascii="仿宋" w:eastAsia="仿宋" w:hAnsi="仿宋" w:cs="仿宋" w:hint="eastAsia"/>
          <w:sz w:val="32"/>
          <w:szCs w:val="32"/>
        </w:rPr>
        <w:t>因经费紧张，我局重点购置急需设备，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C4AB7">
        <w:rPr>
          <w:rFonts w:ascii="仿宋" w:eastAsia="仿宋" w:hAnsi="仿宋" w:cs="仿宋" w:hint="eastAsia"/>
          <w:sz w:val="32"/>
          <w:szCs w:val="32"/>
        </w:rPr>
        <w:t>1.2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</w:t>
      </w:r>
      <w:r w:rsidR="002C4AB7">
        <w:rPr>
          <w:rFonts w:ascii="仿宋" w:eastAsia="仿宋" w:hAnsi="仿宋" w:cs="仿宋"/>
          <w:sz w:val="32"/>
          <w:szCs w:val="32"/>
        </w:rPr>
        <w:t>但</w:t>
      </w:r>
      <w:r w:rsidR="002C4AB7">
        <w:rPr>
          <w:rFonts w:ascii="仿宋" w:eastAsia="仿宋" w:hAnsi="仿宋" w:cs="仿宋" w:hint="eastAsia"/>
          <w:sz w:val="32"/>
          <w:szCs w:val="32"/>
        </w:rPr>
        <w:t>因经费紧张，我局重点购置急需设备，</w:t>
      </w:r>
      <w:r>
        <w:rPr>
          <w:rFonts w:ascii="仿宋" w:eastAsia="仿宋" w:hAnsi="仿宋" w:cs="仿宋"/>
          <w:sz w:val="32"/>
          <w:szCs w:val="32"/>
        </w:rPr>
        <w:t>实际得分</w:t>
      </w:r>
      <w:r w:rsidR="002C4AB7">
        <w:rPr>
          <w:rFonts w:ascii="仿宋" w:eastAsia="仿宋" w:hAnsi="仿宋" w:cs="仿宋" w:hint="eastAsia"/>
          <w:sz w:val="32"/>
          <w:szCs w:val="32"/>
        </w:rPr>
        <w:t>13.2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C4AB7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C4AB7">
        <w:rPr>
          <w:rFonts w:ascii="仿宋" w:eastAsia="仿宋" w:hAnsi="仿宋" w:cs="仿宋" w:hint="eastAsia"/>
          <w:sz w:val="32"/>
          <w:szCs w:val="32"/>
        </w:rPr>
        <w:t>1</w:t>
      </w:r>
      <w:r w:rsidR="00CC7857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ED1081" w:rsidRDefault="003D45E8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062798" w:rsidRDefault="0006279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062798" w:rsidRDefault="00062798" w:rsidP="00062798"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 w:rsidR="00062798" w:rsidRDefault="00062798" w:rsidP="00062798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237"/>
        <w:gridCol w:w="614"/>
        <w:gridCol w:w="708"/>
      </w:tblGrid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062798">
              <w:rPr>
                <w:rFonts w:ascii="仿宋" w:eastAsia="仿宋" w:hAnsi="仿宋" w:cs="仿宋" w:hint="eastAsia"/>
                <w:szCs w:val="21"/>
              </w:rPr>
              <w:t>办公设备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0.7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2C4AB7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12%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1.2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0.7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62798" w:rsidTr="00AF2F5D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A601A1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A601A1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2.1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1.1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B95DAE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B95DAE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860E30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860E30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2C4AB7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2C4AB7" w:rsidP="00062798">
            <w:pPr>
              <w:widowControl/>
              <w:spacing w:line="240" w:lineRule="exac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53.4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062798" w:rsidRDefault="00062798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062798" w:rsidSect="00ED1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A85" w:rsidRDefault="00600A85" w:rsidP="00062798">
      <w:r>
        <w:separator/>
      </w:r>
    </w:p>
  </w:endnote>
  <w:endnote w:type="continuationSeparator" w:id="0">
    <w:p w:rsidR="00600A85" w:rsidRDefault="00600A85" w:rsidP="00062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A85" w:rsidRDefault="00600A85" w:rsidP="00062798">
      <w:r>
        <w:separator/>
      </w:r>
    </w:p>
  </w:footnote>
  <w:footnote w:type="continuationSeparator" w:id="0">
    <w:p w:rsidR="00600A85" w:rsidRDefault="00600A85" w:rsidP="000627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1081"/>
    <w:rsid w:val="00062798"/>
    <w:rsid w:val="0017787A"/>
    <w:rsid w:val="002C4AB7"/>
    <w:rsid w:val="002D54AD"/>
    <w:rsid w:val="003A3390"/>
    <w:rsid w:val="003D45E8"/>
    <w:rsid w:val="00600A85"/>
    <w:rsid w:val="00616E66"/>
    <w:rsid w:val="00AD2C93"/>
    <w:rsid w:val="00CC7857"/>
    <w:rsid w:val="00D675DA"/>
    <w:rsid w:val="00E2549E"/>
    <w:rsid w:val="00ED1081"/>
    <w:rsid w:val="00F72F34"/>
    <w:rsid w:val="580E1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08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27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2798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0627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279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288</Words>
  <Characters>1642</Characters>
  <Application>Microsoft Office Word</Application>
  <DocSecurity>0</DocSecurity>
  <Lines>13</Lines>
  <Paragraphs>3</Paragraphs>
  <ScaleCrop>false</ScaleCrop>
  <Company>CN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9</cp:revision>
  <dcterms:created xsi:type="dcterms:W3CDTF">2021-03-16T01:49:00Z</dcterms:created>
  <dcterms:modified xsi:type="dcterms:W3CDTF">2022-01-18T07:37:00Z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