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00B" w:rsidRDefault="0048500B" w:rsidP="0048500B">
      <w:pPr>
        <w:spacing w:line="300" w:lineRule="exact"/>
        <w:rPr>
          <w:rFonts w:ascii="黑体" w:eastAsia="黑体" w:hAnsi="黑体"/>
          <w:sz w:val="32"/>
          <w:szCs w:val="32"/>
        </w:rPr>
      </w:pPr>
      <w:r>
        <w:rPr>
          <w:rFonts w:ascii="黑体" w:eastAsia="黑体" w:hAnsi="黑体" w:hint="eastAsia"/>
          <w:sz w:val="32"/>
          <w:szCs w:val="32"/>
        </w:rPr>
        <w:t>附件1</w:t>
      </w:r>
    </w:p>
    <w:tbl>
      <w:tblPr>
        <w:tblW w:w="0" w:type="auto"/>
        <w:jc w:val="center"/>
        <w:tblLayout w:type="fixed"/>
        <w:tblLook w:val="0000" w:firstRow="0" w:lastRow="0" w:firstColumn="0" w:lastColumn="0" w:noHBand="0" w:noVBand="0"/>
      </w:tblPr>
      <w:tblGrid>
        <w:gridCol w:w="588"/>
        <w:gridCol w:w="980"/>
        <w:gridCol w:w="1112"/>
        <w:gridCol w:w="730"/>
        <w:gridCol w:w="1134"/>
        <w:gridCol w:w="284"/>
        <w:gridCol w:w="850"/>
        <w:gridCol w:w="851"/>
        <w:gridCol w:w="283"/>
        <w:gridCol w:w="284"/>
        <w:gridCol w:w="425"/>
        <w:gridCol w:w="142"/>
        <w:gridCol w:w="709"/>
        <w:gridCol w:w="708"/>
      </w:tblGrid>
      <w:tr w:rsidR="0048500B" w:rsidTr="00353BB5">
        <w:trPr>
          <w:trHeight w:hRule="exact" w:val="454"/>
          <w:jc w:val="center"/>
        </w:trPr>
        <w:tc>
          <w:tcPr>
            <w:tcW w:w="9080" w:type="dxa"/>
            <w:gridSpan w:val="14"/>
            <w:tcBorders>
              <w:top w:val="nil"/>
              <w:left w:val="nil"/>
              <w:bottom w:val="nil"/>
              <w:right w:val="nil"/>
            </w:tcBorders>
            <w:vAlign w:val="center"/>
          </w:tcPr>
          <w:p w:rsidR="0048500B" w:rsidRDefault="0048500B" w:rsidP="00353BB5">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48500B" w:rsidTr="00353BB5">
        <w:trPr>
          <w:trHeight w:val="201"/>
          <w:jc w:val="center"/>
        </w:trPr>
        <w:tc>
          <w:tcPr>
            <w:tcW w:w="9080" w:type="dxa"/>
            <w:gridSpan w:val="14"/>
            <w:tcBorders>
              <w:top w:val="nil"/>
              <w:left w:val="nil"/>
              <w:bottom w:val="nil"/>
              <w:right w:val="nil"/>
            </w:tcBorders>
          </w:tcPr>
          <w:p w:rsidR="0048500B" w:rsidRDefault="0048500B" w:rsidP="00353BB5">
            <w:pPr>
              <w:widowControl/>
              <w:jc w:val="center"/>
              <w:rPr>
                <w:rFonts w:ascii="宋体" w:hAnsi="宋体" w:cs="宋体"/>
                <w:kern w:val="0"/>
                <w:sz w:val="22"/>
                <w:szCs w:val="22"/>
              </w:rPr>
            </w:pPr>
            <w:r>
              <w:rPr>
                <w:rFonts w:ascii="宋体" w:hAnsi="宋体" w:cs="宋体" w:hint="eastAsia"/>
                <w:kern w:val="0"/>
                <w:sz w:val="22"/>
                <w:szCs w:val="22"/>
              </w:rPr>
              <w:t>（2021年度）</w:t>
            </w:r>
          </w:p>
        </w:tc>
      </w:tr>
      <w:tr w:rsidR="0048500B" w:rsidTr="00353BB5">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kern w:val="0"/>
                <w:sz w:val="18"/>
                <w:szCs w:val="18"/>
              </w:rPr>
              <w:t>慰问经费</w:t>
            </w:r>
          </w:p>
        </w:tc>
      </w:tr>
      <w:tr w:rsidR="0048500B" w:rsidTr="00353BB5">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48500B" w:rsidRDefault="00690AE9" w:rsidP="00353BB5">
            <w:pPr>
              <w:widowControl/>
              <w:spacing w:line="240" w:lineRule="exact"/>
              <w:jc w:val="center"/>
              <w:rPr>
                <w:rFonts w:ascii="宋体" w:hAnsi="宋体" w:cs="宋体"/>
                <w:kern w:val="0"/>
                <w:sz w:val="18"/>
                <w:szCs w:val="18"/>
              </w:rPr>
            </w:pPr>
            <w:r>
              <w:rPr>
                <w:rFonts w:ascii="宋体" w:hAnsi="宋体" w:cs="宋体"/>
                <w:kern w:val="0"/>
                <w:sz w:val="18"/>
                <w:szCs w:val="18"/>
              </w:rPr>
              <w:t>党政综合办公室</w:t>
            </w:r>
          </w:p>
        </w:tc>
      </w:tr>
      <w:tr w:rsidR="0048500B" w:rsidTr="00353BB5">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48500B" w:rsidTr="00353BB5">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7.994</w:t>
            </w:r>
          </w:p>
        </w:tc>
        <w:tc>
          <w:tcPr>
            <w:tcW w:w="709"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99.9%</w:t>
            </w:r>
          </w:p>
        </w:tc>
        <w:tc>
          <w:tcPr>
            <w:tcW w:w="708"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48500B" w:rsidTr="00353BB5">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48500B" w:rsidRDefault="00690AE9"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134" w:type="dxa"/>
            <w:gridSpan w:val="2"/>
            <w:tcBorders>
              <w:top w:val="nil"/>
              <w:left w:val="nil"/>
              <w:bottom w:val="single" w:sz="4" w:space="0" w:color="auto"/>
              <w:right w:val="single" w:sz="4" w:space="0" w:color="auto"/>
            </w:tcBorders>
            <w:vAlign w:val="center"/>
          </w:tcPr>
          <w:p w:rsidR="0048500B" w:rsidRDefault="00690AE9"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134" w:type="dxa"/>
            <w:gridSpan w:val="2"/>
            <w:tcBorders>
              <w:top w:val="nil"/>
              <w:left w:val="nil"/>
              <w:bottom w:val="single" w:sz="4" w:space="0" w:color="auto"/>
              <w:right w:val="single" w:sz="4" w:space="0" w:color="auto"/>
            </w:tcBorders>
            <w:vAlign w:val="center"/>
          </w:tcPr>
          <w:p w:rsidR="0048500B" w:rsidRDefault="00690AE9"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7.994</w:t>
            </w:r>
          </w:p>
        </w:tc>
        <w:tc>
          <w:tcPr>
            <w:tcW w:w="709"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8500B" w:rsidRDefault="006A0126"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99.9%</w:t>
            </w:r>
            <w:bookmarkStart w:id="0" w:name="_GoBack"/>
            <w:bookmarkEnd w:id="0"/>
          </w:p>
        </w:tc>
        <w:tc>
          <w:tcPr>
            <w:tcW w:w="708"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8500B" w:rsidTr="00353BB5">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8500B" w:rsidTr="00353BB5">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8500B" w:rsidTr="00353BB5">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48500B" w:rsidTr="00353BB5">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48500B" w:rsidRDefault="00CE0076" w:rsidP="00353BB5">
            <w:pPr>
              <w:widowControl/>
              <w:spacing w:line="240" w:lineRule="exact"/>
              <w:jc w:val="center"/>
              <w:rPr>
                <w:rFonts w:ascii="宋体" w:hAnsi="宋体" w:cs="宋体"/>
                <w:kern w:val="0"/>
                <w:sz w:val="18"/>
                <w:szCs w:val="18"/>
              </w:rPr>
            </w:pPr>
            <w:r w:rsidRPr="00CE0076">
              <w:rPr>
                <w:rFonts w:ascii="宋体" w:hAnsi="宋体" w:cs="宋体"/>
                <w:kern w:val="0"/>
                <w:sz w:val="18"/>
                <w:szCs w:val="18"/>
              </w:rPr>
              <w:t>要用于春节慰问特困职工、特困户、建国前老党员、扶</w:t>
            </w:r>
            <w:proofErr w:type="gramStart"/>
            <w:r w:rsidRPr="00CE0076">
              <w:rPr>
                <w:rFonts w:ascii="宋体" w:hAnsi="宋体" w:cs="宋体"/>
                <w:kern w:val="0"/>
                <w:sz w:val="18"/>
                <w:szCs w:val="18"/>
              </w:rPr>
              <w:t>优对象</w:t>
            </w:r>
            <w:proofErr w:type="gramEnd"/>
            <w:r w:rsidRPr="00CE0076">
              <w:rPr>
                <w:rFonts w:ascii="宋体" w:hAnsi="宋体" w:cs="宋体"/>
                <w:kern w:val="0"/>
                <w:sz w:val="18"/>
                <w:szCs w:val="18"/>
              </w:rPr>
              <w:t>和烈属。</w:t>
            </w:r>
          </w:p>
        </w:tc>
        <w:tc>
          <w:tcPr>
            <w:tcW w:w="3402" w:type="dxa"/>
            <w:gridSpan w:val="7"/>
            <w:tcBorders>
              <w:top w:val="single" w:sz="4" w:space="0" w:color="auto"/>
              <w:left w:val="nil"/>
              <w:bottom w:val="single" w:sz="4" w:space="0" w:color="auto"/>
              <w:right w:val="single" w:sz="4" w:space="0" w:color="auto"/>
            </w:tcBorders>
            <w:vAlign w:val="center"/>
          </w:tcPr>
          <w:p w:rsidR="0048500B" w:rsidRDefault="00CE0076" w:rsidP="00353BB5">
            <w:pPr>
              <w:widowControl/>
              <w:spacing w:line="240" w:lineRule="exact"/>
              <w:jc w:val="center"/>
              <w:rPr>
                <w:rFonts w:ascii="宋体" w:hAnsi="宋体" w:cs="宋体"/>
                <w:kern w:val="0"/>
                <w:sz w:val="18"/>
                <w:szCs w:val="18"/>
              </w:rPr>
            </w:pPr>
            <w:r w:rsidRPr="00CE0076">
              <w:rPr>
                <w:rFonts w:ascii="宋体" w:hAnsi="宋体" w:cs="宋体"/>
                <w:kern w:val="0"/>
                <w:sz w:val="18"/>
                <w:szCs w:val="18"/>
              </w:rPr>
              <w:t>走访慰问困难群众</w:t>
            </w:r>
          </w:p>
        </w:tc>
      </w:tr>
      <w:tr w:rsidR="0048500B" w:rsidTr="00353BB5">
        <w:trPr>
          <w:trHeight w:hRule="exact" w:val="533"/>
          <w:jc w:val="center"/>
        </w:trPr>
        <w:tc>
          <w:tcPr>
            <w:tcW w:w="588" w:type="dxa"/>
            <w:vMerge w:val="restart"/>
            <w:tcBorders>
              <w:top w:val="nil"/>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7.994</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48500B">
        <w:trPr>
          <w:trHeight w:hRule="exact" w:val="211"/>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AD7479">
              <w:rPr>
                <w:rFonts w:ascii="宋体" w:hAnsi="宋体" w:cs="宋体" w:hint="eastAsia"/>
                <w:color w:val="000000"/>
                <w:kern w:val="0"/>
                <w:sz w:val="18"/>
                <w:szCs w:val="18"/>
              </w:rPr>
              <w:t>完成质量</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指标1：完成时限</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AD7479">
              <w:rPr>
                <w:rFonts w:ascii="宋体" w:hAnsi="宋体" w:cs="宋体" w:hint="eastAsia"/>
                <w:color w:val="000000"/>
                <w:kern w:val="0"/>
                <w:sz w:val="18"/>
                <w:szCs w:val="18"/>
              </w:rPr>
              <w:t>走访慰问</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AD7479">
              <w:rPr>
                <w:rFonts w:ascii="宋体" w:hAnsi="宋体" w:cs="宋体" w:hint="eastAsia"/>
                <w:color w:val="000000"/>
                <w:kern w:val="0"/>
                <w:sz w:val="18"/>
                <w:szCs w:val="18"/>
              </w:rPr>
              <w:t>走访慰问</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满意度</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8500B" w:rsidRDefault="00690AE9"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r w:rsidR="0048500B" w:rsidTr="00353BB5">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48500B" w:rsidRDefault="00690AE9" w:rsidP="00353BB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99</w:t>
            </w:r>
          </w:p>
        </w:tc>
        <w:tc>
          <w:tcPr>
            <w:tcW w:w="1417"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r>
    </w:tbl>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lastRenderedPageBreak/>
        <w:t>附件2</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4B70EE">
        <w:rPr>
          <w:rFonts w:ascii="仿宋" w:eastAsia="仿宋" w:hAnsi="仿宋" w:cs="仿宋" w:hint="eastAsia"/>
          <w:sz w:val="32"/>
          <w:szCs w:val="32"/>
        </w:rPr>
        <w:t>根据《中华人民共和国预算法》、《中共唐山市委 唐山市人民政府关于全面实施预算绩效管理的实施意见》等有关规定，</w:t>
      </w:r>
      <w:r w:rsidR="004B70EE">
        <w:rPr>
          <w:rFonts w:ascii="仿宋" w:eastAsia="仿宋" w:hAnsi="仿宋" w:cs="仿宋" w:hint="eastAsia"/>
          <w:color w:val="000000"/>
          <w:sz w:val="32"/>
          <w:szCs w:val="32"/>
          <w:shd w:val="clear" w:color="auto" w:fill="FFFFFF"/>
          <w:lang w:bidi="ar"/>
        </w:rPr>
        <w:t>结合我局实际</w:t>
      </w:r>
      <w:r w:rsidR="004B70EE">
        <w:rPr>
          <w:rFonts w:ascii="仿宋" w:eastAsia="仿宋" w:hAnsi="仿宋" w:cs="仿宋" w:hint="eastAsia"/>
          <w:color w:val="333333"/>
          <w:sz w:val="32"/>
          <w:szCs w:val="32"/>
        </w:rPr>
        <w:t>，</w:t>
      </w:r>
      <w:r w:rsidR="004B70EE">
        <w:rPr>
          <w:rFonts w:ascii="仿宋_GB2312" w:eastAsia="仿宋_GB2312" w:hint="eastAsia"/>
          <w:sz w:val="32"/>
          <w:szCs w:val="32"/>
        </w:rPr>
        <w:t>我局成立评价小组并安排专门人员负责2021绩效评价推进工作，加强我区项目支出绩效管理，提高财政资金使用效益和公共服务质量。</w:t>
      </w:r>
    </w:p>
    <w:p w:rsidR="00E7634B" w:rsidRPr="00E7634B" w:rsidRDefault="00E7634B" w:rsidP="004B70EE">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（二）项目绩效目标。</w:t>
      </w:r>
      <w:r w:rsidR="004B70EE">
        <w:rPr>
          <w:rFonts w:ascii="仿宋_GB2312" w:eastAsia="仿宋_GB2312" w:hint="eastAsia"/>
          <w:sz w:val="32"/>
          <w:szCs w:val="32"/>
        </w:rPr>
        <w:t>2021年度</w:t>
      </w:r>
      <w:r w:rsidR="004B70EE">
        <w:rPr>
          <w:rFonts w:ascii="仿宋_GB2312" w:eastAsia="仿宋_GB2312" w:hAnsi="宋体" w:cs="宋体" w:hint="eastAsia"/>
          <w:bCs/>
          <w:kern w:val="0"/>
          <w:sz w:val="32"/>
          <w:szCs w:val="32"/>
        </w:rPr>
        <w:t>预算总资金8万元</w:t>
      </w:r>
      <w:r w:rsidR="004B70EE" w:rsidRPr="00E7634B">
        <w:rPr>
          <w:rFonts w:ascii="仿宋_GB2312" w:eastAsia="仿宋_GB2312" w:hint="eastAsia"/>
          <w:sz w:val="32"/>
          <w:szCs w:val="32"/>
        </w:rPr>
        <w:t>。</w:t>
      </w:r>
      <w:r w:rsidR="004B70EE">
        <w:rPr>
          <w:rFonts w:ascii="仿宋_GB2312" w:eastAsia="仿宋_GB2312" w:hint="eastAsia"/>
          <w:sz w:val="32"/>
          <w:szCs w:val="32"/>
        </w:rPr>
        <w:t>用于</w:t>
      </w:r>
      <w:r w:rsidR="00AD7479" w:rsidRPr="00AD7479">
        <w:rPr>
          <w:rFonts w:ascii="仿宋_GB2312" w:eastAsia="仿宋_GB2312" w:hint="eastAsia"/>
          <w:sz w:val="32"/>
          <w:szCs w:val="32"/>
        </w:rPr>
        <w:t>走访慰问建国前老党员、生活困难党员、农村贫困户、困难群众、重点优抚对象、特困职工和节期坚守在一线的干部职工</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AD7479" w:rsidRP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w:t>
      </w:r>
      <w:r>
        <w:rPr>
          <w:rFonts w:ascii="仿宋" w:eastAsia="仿宋" w:hAnsi="仿宋" w:cs="仿宋"/>
          <w:sz w:val="32"/>
          <w:szCs w:val="32"/>
        </w:rPr>
        <w:t>2</w:t>
      </w:r>
      <w:r w:rsidR="0051575E">
        <w:rPr>
          <w:rFonts w:ascii="仿宋" w:eastAsia="仿宋" w:hAnsi="仿宋" w:cs="仿宋" w:hint="eastAsia"/>
          <w:sz w:val="32"/>
          <w:szCs w:val="32"/>
        </w:rPr>
        <w:t>1</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AD7479" w:rsidRPr="00E7634B" w:rsidRDefault="00AD7479" w:rsidP="00AD7479">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w:t>
      </w:r>
      <w:r w:rsidRPr="006C6F9D">
        <w:rPr>
          <w:rFonts w:ascii="仿宋" w:eastAsia="仿宋" w:hAnsi="仿宋" w:cs="仿宋" w:hint="eastAsia"/>
          <w:sz w:val="32"/>
          <w:szCs w:val="32"/>
        </w:rPr>
        <w:lastRenderedPageBreak/>
        <w:t>会务服务工作和后勤保障工作。</w:t>
      </w:r>
      <w:r w:rsidR="00716C90">
        <w:rPr>
          <w:rFonts w:ascii="仿宋" w:eastAsia="仿宋" w:hAnsi="仿宋" w:cs="仿宋" w:hint="eastAsia"/>
          <w:sz w:val="32"/>
          <w:szCs w:val="32"/>
        </w:rPr>
        <w:t>2021年度慰问经费年初预算8万元，</w:t>
      </w:r>
      <w:r>
        <w:rPr>
          <w:rFonts w:ascii="仿宋" w:eastAsia="仿宋" w:hAnsi="仿宋" w:cs="仿宋" w:hint="eastAsia"/>
          <w:sz w:val="32"/>
          <w:szCs w:val="32"/>
        </w:rPr>
        <w:t>实际支出</w:t>
      </w:r>
      <w:r w:rsidR="00716C90">
        <w:rPr>
          <w:rFonts w:ascii="仿宋" w:eastAsia="仿宋" w:hAnsi="仿宋" w:cs="仿宋" w:hint="eastAsia"/>
          <w:sz w:val="32"/>
          <w:szCs w:val="32"/>
        </w:rPr>
        <w:t>7.994</w:t>
      </w:r>
      <w:r>
        <w:rPr>
          <w:rFonts w:ascii="仿宋" w:eastAsia="仿宋" w:hAnsi="仿宋" w:cs="仿宋" w:hint="eastAsia"/>
          <w:sz w:val="32"/>
          <w:szCs w:val="32"/>
        </w:rPr>
        <w:t>万元，资金使用率99.9%。</w:t>
      </w:r>
    </w:p>
    <w:p w:rsidR="00AD7479" w:rsidRPr="00AD7479" w:rsidRDefault="00AD7479" w:rsidP="00E7634B">
      <w:pPr>
        <w:spacing w:line="600" w:lineRule="exact"/>
        <w:ind w:firstLineChars="200" w:firstLine="640"/>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AD7479" w:rsidRDefault="00AD7479" w:rsidP="00E7634B">
      <w:pPr>
        <w:spacing w:line="600" w:lineRule="exact"/>
        <w:ind w:firstLineChars="200" w:firstLine="640"/>
        <w:outlineLvl w:val="0"/>
        <w:rPr>
          <w:rFonts w:ascii="仿宋" w:eastAsia="仿宋" w:hAnsi="仿宋" w:cs="仿宋"/>
          <w:sz w:val="32"/>
          <w:szCs w:val="32"/>
        </w:rPr>
      </w:pPr>
      <w:r>
        <w:rPr>
          <w:rFonts w:ascii="仿宋" w:eastAsia="仿宋" w:hAnsi="仿宋" w:cs="仿宋"/>
          <w:sz w:val="32"/>
          <w:szCs w:val="32"/>
        </w:rPr>
        <w:t>202</w:t>
      </w:r>
      <w:r w:rsidR="0051575E">
        <w:rPr>
          <w:rFonts w:ascii="仿宋" w:eastAsia="仿宋" w:hAnsi="仿宋" w:cs="仿宋" w:hint="eastAsia"/>
          <w:sz w:val="32"/>
          <w:szCs w:val="32"/>
        </w:rPr>
        <w:t>1</w:t>
      </w:r>
      <w:r>
        <w:rPr>
          <w:rFonts w:ascii="仿宋" w:eastAsia="仿宋" w:hAnsi="仿宋" w:cs="仿宋"/>
          <w:sz w:val="32"/>
          <w:szCs w:val="32"/>
        </w:rPr>
        <w:t>年度</w:t>
      </w:r>
      <w:r w:rsidR="00716C90">
        <w:rPr>
          <w:rFonts w:ascii="仿宋" w:eastAsia="仿宋" w:hAnsi="仿宋" w:cs="仿宋" w:hint="eastAsia"/>
          <w:sz w:val="32"/>
          <w:szCs w:val="32"/>
        </w:rPr>
        <w:t>慰问经费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AD7479" w:rsidRPr="00E7634B" w:rsidRDefault="00AD7479"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D7479" w:rsidRDefault="00AD7479"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634B" w:rsidRDefault="00E7634B"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376A12" w:rsidRPr="00E7634B" w:rsidRDefault="00376A12" w:rsidP="00AD747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通过对慰问经费的使用，有效的提升了我局服务水平，提高了社会反响力，</w:t>
      </w:r>
      <w:r w:rsidRPr="00E7634B">
        <w:rPr>
          <w:rFonts w:ascii="仿宋_GB2312" w:eastAsia="仿宋_GB2312"/>
          <w:sz w:val="32"/>
          <w:szCs w:val="32"/>
        </w:rPr>
        <w:t xml:space="preserve"> </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376A12" w:rsidRPr="00E7634B" w:rsidRDefault="00376A12" w:rsidP="00E7634B">
      <w:pPr>
        <w:spacing w:line="600" w:lineRule="exact"/>
        <w:ind w:firstLineChars="200" w:firstLine="640"/>
        <w:rPr>
          <w:rFonts w:ascii="黑体" w:eastAsia="黑体" w:hAnsi="黑体"/>
          <w:sz w:val="32"/>
          <w:szCs w:val="32"/>
        </w:rPr>
      </w:pPr>
      <w:r w:rsidRPr="00A31953">
        <w:rPr>
          <w:rFonts w:ascii="仿宋_GB2312" w:eastAsia="仿宋_GB2312" w:hint="eastAsia"/>
          <w:sz w:val="32"/>
          <w:szCs w:val="32"/>
        </w:rPr>
        <w:lastRenderedPageBreak/>
        <w:t>我单位对专项经费进行科学规划，</w:t>
      </w:r>
      <w:r>
        <w:rPr>
          <w:rFonts w:ascii="仿宋_GB2312" w:eastAsia="仿宋_GB2312" w:hint="eastAsia"/>
          <w:sz w:val="32"/>
          <w:szCs w:val="32"/>
        </w:rPr>
        <w:t>逐层分解指标，对经费的使用严格把关，按季度及时支付。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8D3" w:rsidRDefault="007B18D3">
      <w:r>
        <w:t>**</w:t>
      </w:r>
    </w:p>
  </w:endnote>
  <w:endnote w:type="continuationSeparator" w:id="0">
    <w:p w:rsidR="007B18D3" w:rsidRDefault="007B18D3">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8D3" w:rsidRDefault="007B18D3">
      <w:pPr>
        <w:pStyle w:val="a4"/>
      </w:pPr>
    </w:p>
    <w:p w:rsidR="007B18D3" w:rsidRDefault="007B18D3"/>
    <w:p w:rsidR="007B18D3" w:rsidRDefault="007B18D3">
      <w:pPr>
        <w:pStyle w:val="a5"/>
      </w:pPr>
    </w:p>
    <w:p w:rsidR="007B18D3" w:rsidRDefault="007B18D3"/>
    <w:p w:rsidR="007B18D3" w:rsidRDefault="007B18D3">
      <w:pPr>
        <w:pStyle w:val="a4"/>
      </w:pPr>
    </w:p>
    <w:p w:rsidR="007B18D3" w:rsidRDefault="007B18D3"/>
    <w:p w:rsidR="007B18D3" w:rsidRDefault="007B18D3">
      <w:pPr>
        <w:pStyle w:val="a4"/>
      </w:pPr>
    </w:p>
    <w:p w:rsidR="007B18D3" w:rsidRDefault="007B18D3"/>
    <w:p w:rsidR="007B18D3" w:rsidRDefault="007B18D3">
      <w:pPr>
        <w:pStyle w:val="a5"/>
      </w:pPr>
    </w:p>
    <w:p w:rsidR="007B18D3" w:rsidRDefault="007B18D3"/>
    <w:p w:rsidR="007B18D3" w:rsidRDefault="007B18D3">
      <w:r>
        <w:t>**</w:t>
      </w:r>
    </w:p>
  </w:footnote>
  <w:footnote w:type="continuationSeparator" w:id="0">
    <w:p w:rsidR="007B18D3" w:rsidRDefault="007B18D3">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37B1"/>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6A12"/>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8500B"/>
    <w:rsid w:val="004B62A7"/>
    <w:rsid w:val="004B70EE"/>
    <w:rsid w:val="004C009B"/>
    <w:rsid w:val="004C64D4"/>
    <w:rsid w:val="004C6781"/>
    <w:rsid w:val="004E1C0C"/>
    <w:rsid w:val="004F3CC2"/>
    <w:rsid w:val="0051575E"/>
    <w:rsid w:val="00531074"/>
    <w:rsid w:val="005418F0"/>
    <w:rsid w:val="005429C1"/>
    <w:rsid w:val="00555673"/>
    <w:rsid w:val="00556DD6"/>
    <w:rsid w:val="00566E51"/>
    <w:rsid w:val="00597150"/>
    <w:rsid w:val="005A46AB"/>
    <w:rsid w:val="005A6DF0"/>
    <w:rsid w:val="005C710B"/>
    <w:rsid w:val="005E5552"/>
    <w:rsid w:val="005E7CB3"/>
    <w:rsid w:val="005E7FD5"/>
    <w:rsid w:val="00611D3E"/>
    <w:rsid w:val="00633F54"/>
    <w:rsid w:val="00642DFD"/>
    <w:rsid w:val="00650D9A"/>
    <w:rsid w:val="00653755"/>
    <w:rsid w:val="00660736"/>
    <w:rsid w:val="00674156"/>
    <w:rsid w:val="00685051"/>
    <w:rsid w:val="006852AC"/>
    <w:rsid w:val="00685548"/>
    <w:rsid w:val="00690AE9"/>
    <w:rsid w:val="006A0126"/>
    <w:rsid w:val="006A4602"/>
    <w:rsid w:val="006B190A"/>
    <w:rsid w:val="006B37BE"/>
    <w:rsid w:val="006B6B57"/>
    <w:rsid w:val="006C072B"/>
    <w:rsid w:val="006D1615"/>
    <w:rsid w:val="006E15F0"/>
    <w:rsid w:val="006F79BB"/>
    <w:rsid w:val="00716C90"/>
    <w:rsid w:val="00732289"/>
    <w:rsid w:val="00742E5F"/>
    <w:rsid w:val="007513D6"/>
    <w:rsid w:val="007632B1"/>
    <w:rsid w:val="00770F76"/>
    <w:rsid w:val="0078625F"/>
    <w:rsid w:val="007A5561"/>
    <w:rsid w:val="007B18D3"/>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56F6D"/>
    <w:rsid w:val="009748FF"/>
    <w:rsid w:val="009844FF"/>
    <w:rsid w:val="0098463C"/>
    <w:rsid w:val="009B2FC3"/>
    <w:rsid w:val="009B3D8B"/>
    <w:rsid w:val="009C3CCA"/>
    <w:rsid w:val="009C3F80"/>
    <w:rsid w:val="009C702C"/>
    <w:rsid w:val="009E13F7"/>
    <w:rsid w:val="009E2A93"/>
    <w:rsid w:val="009F44F6"/>
    <w:rsid w:val="00A01F87"/>
    <w:rsid w:val="00A23AB2"/>
    <w:rsid w:val="00A40586"/>
    <w:rsid w:val="00A452F3"/>
    <w:rsid w:val="00A71FC0"/>
    <w:rsid w:val="00A72D00"/>
    <w:rsid w:val="00AA4B54"/>
    <w:rsid w:val="00AD331D"/>
    <w:rsid w:val="00AD7479"/>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076"/>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C4926"/>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979901A-DBD9-417D-81CE-710218A9A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327</Words>
  <Characters>1869</Characters>
  <Application>Microsoft Office Word</Application>
  <DocSecurity>0</DocSecurity>
  <Lines>15</Lines>
  <Paragraphs>4</Paragraphs>
  <ScaleCrop>false</ScaleCrop>
  <Company>Lenovo</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10</cp:revision>
  <cp:lastPrinted>2020-04-14T01:56:00Z</cp:lastPrinted>
  <dcterms:created xsi:type="dcterms:W3CDTF">2021-03-25T06:28:00Z</dcterms:created>
  <dcterms:modified xsi:type="dcterms:W3CDTF">2022-03-03T05:42:00Z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