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宋体" w:hAnsi="宋体" w:eastAsia="宋体" w:cs="宋体"/>
          <w:b/>
          <w:bCs/>
          <w:sz w:val="36"/>
          <w:szCs w:val="36"/>
          <w:lang w:eastAsia="zh-CN"/>
        </w:rPr>
      </w:pPr>
      <w:r>
        <w:rPr>
          <w:rFonts w:hint="eastAsia" w:ascii="宋体" w:hAnsi="宋体" w:cs="宋体"/>
          <w:b/>
          <w:bCs/>
          <w:sz w:val="36"/>
          <w:szCs w:val="36"/>
          <w:lang w:val="en-US" w:eastAsia="zh-CN"/>
        </w:rPr>
        <w:t>2021年绿化养护费</w:t>
      </w:r>
      <w:r>
        <w:rPr>
          <w:rFonts w:hint="eastAsia" w:ascii="宋体" w:hAnsi="宋体" w:eastAsia="宋体" w:cs="宋体"/>
          <w:b/>
          <w:bCs/>
          <w:sz w:val="36"/>
          <w:szCs w:val="36"/>
          <w:lang w:eastAsia="zh-CN"/>
        </w:rPr>
        <w:t>项目</w:t>
      </w:r>
    </w:p>
    <w:p>
      <w:pPr>
        <w:spacing w:line="580" w:lineRule="exact"/>
        <w:jc w:val="center"/>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支出绩效评价报告</w:t>
      </w:r>
    </w:p>
    <w:p>
      <w:pPr>
        <w:spacing w:line="580" w:lineRule="exact"/>
        <w:jc w:val="center"/>
        <w:rPr>
          <w:rFonts w:hint="eastAsia" w:ascii="仿宋_GB2312" w:eastAsia="仿宋_GB2312"/>
          <w:b/>
          <w:bCs/>
          <w:sz w:val="40"/>
          <w:szCs w:val="40"/>
          <w:lang w:eastAsia="zh-CN"/>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为提升唐山国际旅游岛城市绿地养护管理水平，落实各项园林绿地养护管理工作提供资金支持，特设立本项目</w:t>
      </w:r>
      <w:r>
        <w:rPr>
          <w:rFonts w:hint="eastAsia" w:ascii="仿宋_GB2312" w:eastAsia="仿宋_GB2312"/>
          <w:sz w:val="32"/>
          <w:szCs w:val="32"/>
        </w:rPr>
        <w:t>。</w:t>
      </w:r>
      <w:r>
        <w:rPr>
          <w:rFonts w:hint="eastAsia" w:ascii="仿宋_GB2312" w:eastAsia="仿宋_GB2312"/>
          <w:sz w:val="32"/>
          <w:szCs w:val="32"/>
          <w:lang w:val="en-US" w:eastAsia="zh-CN"/>
        </w:rPr>
        <w:t>城市绿地养护费主要</w:t>
      </w:r>
      <w:r>
        <w:rPr>
          <w:rFonts w:hint="eastAsia" w:ascii="仿宋_GB2312" w:eastAsia="仿宋_GB2312"/>
          <w:sz w:val="32"/>
          <w:szCs w:val="32"/>
        </w:rPr>
        <w:t>用于滨海游步路项目滨海道景观道、滨海大道景观提升项目园林景观工程（含中央分车带）</w:t>
      </w:r>
      <w:r>
        <w:rPr>
          <w:rFonts w:hint="eastAsia" w:ascii="仿宋_GB2312" w:eastAsia="仿宋_GB2312"/>
          <w:sz w:val="32"/>
          <w:szCs w:val="32"/>
          <w:lang w:eastAsia="zh-CN"/>
        </w:rPr>
        <w:t>；</w:t>
      </w:r>
      <w:r>
        <w:rPr>
          <w:rFonts w:hint="eastAsia" w:ascii="仿宋_GB2312" w:eastAsia="仿宋_GB2312"/>
          <w:sz w:val="32"/>
          <w:szCs w:val="32"/>
        </w:rPr>
        <w:t>乐北路拓宽工程-乐北路两侧绿化带景观工程</w:t>
      </w:r>
      <w:r>
        <w:rPr>
          <w:rFonts w:hint="eastAsia" w:ascii="仿宋_GB2312" w:eastAsia="仿宋_GB2312"/>
          <w:sz w:val="32"/>
          <w:szCs w:val="32"/>
          <w:lang w:eastAsia="zh-CN"/>
        </w:rPr>
        <w:t>；</w:t>
      </w:r>
      <w:r>
        <w:rPr>
          <w:rFonts w:hint="eastAsia" w:ascii="仿宋_GB2312" w:eastAsia="仿宋_GB2312"/>
          <w:sz w:val="32"/>
          <w:szCs w:val="32"/>
        </w:rPr>
        <w:t>管委会院内、院前及林场家属院绿化</w:t>
      </w:r>
      <w:r>
        <w:rPr>
          <w:rFonts w:hint="eastAsia" w:ascii="仿宋_GB2312" w:eastAsia="仿宋_GB2312"/>
          <w:sz w:val="32"/>
          <w:szCs w:val="32"/>
          <w:lang w:eastAsia="zh-CN"/>
        </w:rPr>
        <w:t>；</w:t>
      </w:r>
      <w:r>
        <w:rPr>
          <w:rFonts w:hint="eastAsia" w:ascii="仿宋_GB2312" w:eastAsia="仿宋_GB2312"/>
          <w:sz w:val="32"/>
          <w:szCs w:val="32"/>
        </w:rPr>
        <w:t>捞渔尖游步路项目-清河东路东侧、纬五路等部分绿化工程</w:t>
      </w:r>
      <w:r>
        <w:rPr>
          <w:rFonts w:hint="eastAsia" w:ascii="仿宋_GB2312" w:eastAsia="仿宋_GB2312"/>
          <w:sz w:val="32"/>
          <w:szCs w:val="32"/>
          <w:lang w:eastAsia="zh-CN"/>
        </w:rPr>
        <w:t>；</w:t>
      </w:r>
      <w:r>
        <w:rPr>
          <w:rFonts w:hint="eastAsia" w:ascii="仿宋_GB2312" w:eastAsia="仿宋_GB2312"/>
          <w:sz w:val="32"/>
          <w:szCs w:val="32"/>
        </w:rPr>
        <w:t>旅游景区岸线修复工程景观一标段绿化</w:t>
      </w:r>
      <w:r>
        <w:rPr>
          <w:rFonts w:hint="eastAsia" w:ascii="仿宋_GB2312" w:eastAsia="仿宋_GB2312"/>
          <w:sz w:val="32"/>
          <w:szCs w:val="32"/>
          <w:lang w:eastAsia="zh-CN"/>
        </w:rPr>
        <w:t>；</w:t>
      </w:r>
      <w:r>
        <w:rPr>
          <w:rFonts w:hint="eastAsia" w:ascii="仿宋_GB2312" w:eastAsia="仿宋_GB2312"/>
          <w:sz w:val="32"/>
          <w:szCs w:val="32"/>
        </w:rPr>
        <w:t>旅游专用线项目、迎祥路及中央隔离带绿化</w:t>
      </w:r>
      <w:r>
        <w:rPr>
          <w:rFonts w:hint="eastAsia" w:ascii="仿宋_GB2312" w:eastAsia="仿宋_GB2312"/>
          <w:sz w:val="32"/>
          <w:szCs w:val="32"/>
          <w:lang w:eastAsia="zh-CN"/>
        </w:rPr>
        <w:t>；</w:t>
      </w:r>
      <w:r>
        <w:rPr>
          <w:rFonts w:hint="eastAsia" w:ascii="仿宋_GB2312" w:eastAsia="仿宋_GB2312"/>
          <w:sz w:val="32"/>
          <w:szCs w:val="32"/>
        </w:rPr>
        <w:t>潮河公园等绿化工程共计133</w:t>
      </w:r>
      <w:r>
        <w:rPr>
          <w:rFonts w:hint="eastAsia" w:ascii="仿宋_GB2312" w:eastAsia="仿宋_GB2312"/>
          <w:sz w:val="32"/>
          <w:szCs w:val="32"/>
          <w:lang w:val="en-US" w:eastAsia="zh-CN"/>
        </w:rPr>
        <w:t>.</w:t>
      </w:r>
      <w:r>
        <w:rPr>
          <w:rFonts w:hint="eastAsia" w:ascii="仿宋_GB2312" w:eastAsia="仿宋_GB2312"/>
          <w:sz w:val="32"/>
          <w:szCs w:val="32"/>
        </w:rPr>
        <w:t>2128</w:t>
      </w:r>
      <w:r>
        <w:rPr>
          <w:rFonts w:hint="eastAsia" w:ascii="仿宋_GB2312" w:eastAsia="仿宋_GB2312"/>
          <w:sz w:val="32"/>
          <w:szCs w:val="32"/>
          <w:lang w:val="en-US" w:eastAsia="zh-CN"/>
        </w:rPr>
        <w:t>万</w:t>
      </w:r>
      <w:r>
        <w:rPr>
          <w:rFonts w:hint="eastAsia" w:ascii="仿宋_GB2312" w:eastAsia="仿宋_GB2312"/>
          <w:sz w:val="32"/>
          <w:szCs w:val="32"/>
        </w:rPr>
        <w:t>平方米绿化面积的园林绿化养护费用。</w:t>
      </w:r>
      <w:r>
        <w:rPr>
          <w:rFonts w:hint="eastAsia" w:ascii="仿宋_GB2312" w:eastAsia="仿宋_GB2312"/>
          <w:sz w:val="32"/>
          <w:szCs w:val="32"/>
          <w:lang w:val="en-US" w:eastAsia="zh-CN"/>
        </w:rPr>
        <w:t>2021年项目总投入1373.70万元，其中财政拨款1373.70万元。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通过园林绿化养护项目的推进与实施，提升我区园林绿化管理水平，城市公共绿地的</w:t>
      </w:r>
      <w:r>
        <w:rPr>
          <w:rFonts w:hint="eastAsia" w:ascii="仿宋_GB2312" w:eastAsia="仿宋_GB2312"/>
          <w:sz w:val="32"/>
          <w:szCs w:val="32"/>
        </w:rPr>
        <w:t>绿化养护管理得当，根据养护管理标准绿化养护树木保存率达到98%</w:t>
      </w:r>
      <w:r>
        <w:rPr>
          <w:rFonts w:hint="eastAsia" w:ascii="仿宋_GB2312" w:eastAsia="仿宋_GB2312"/>
          <w:sz w:val="32"/>
          <w:szCs w:val="32"/>
          <w:lang w:val="en-US" w:eastAsia="zh-CN"/>
        </w:rPr>
        <w:t>以上</w:t>
      </w:r>
      <w:r>
        <w:rPr>
          <w:rFonts w:hint="eastAsia" w:ascii="仿宋_GB2312" w:eastAsia="仿宋_GB2312"/>
          <w:sz w:val="32"/>
          <w:szCs w:val="32"/>
        </w:rPr>
        <w:t>，保障区域内植物长势良好、疏密得当、层次分明、结构合理、卫生整洁，维持较好的观赏效果，巩固城市园林绿化成果，切实改善我区的环境面貌，创造良好的人文居住环境</w:t>
      </w:r>
      <w:r>
        <w:rPr>
          <w:rFonts w:hint="eastAsia" w:ascii="仿宋_GB2312" w:eastAsia="仿宋_GB2312"/>
          <w:sz w:val="32"/>
          <w:szCs w:val="32"/>
          <w:lang w:eastAsia="zh-CN"/>
        </w:rPr>
        <w:t>，</w:t>
      </w:r>
      <w:r>
        <w:rPr>
          <w:rFonts w:hint="eastAsia" w:ascii="仿宋_GB2312" w:eastAsia="仿宋_GB2312"/>
          <w:sz w:val="32"/>
          <w:szCs w:val="32"/>
        </w:rPr>
        <w:t>促进旅游经济发展。</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w:t>
      </w:r>
      <w:r>
        <w:rPr>
          <w:rFonts w:hint="eastAsia" w:ascii="仿宋_GB2312" w:eastAsia="仿宋_GB2312"/>
          <w:sz w:val="32"/>
          <w:szCs w:val="32"/>
          <w:lang w:val="en-US" w:eastAsia="zh-CN"/>
        </w:rPr>
        <w:t>评价目的：</w:t>
      </w:r>
      <w:r>
        <w:rPr>
          <w:rFonts w:hint="eastAsia" w:ascii="仿宋_GB2312" w:eastAsia="仿宋_GB2312"/>
          <w:sz w:val="32"/>
          <w:szCs w:val="32"/>
        </w:rPr>
        <w:t>通过绩效评价，加强支出管理，强化支出责任，评估投入产出效果，确定投入的重点和方向。根据绩效评价中发现的问题，规范项目管理，加强财务管理，提高财政预算资金使用效益。</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2</w:t>
      </w:r>
      <w:r>
        <w:rPr>
          <w:rFonts w:hint="eastAsia" w:ascii="仿宋_GB2312" w:eastAsia="仿宋_GB2312"/>
          <w:sz w:val="32"/>
          <w:szCs w:val="32"/>
          <w:lang w:eastAsia="zh-CN"/>
        </w:rPr>
        <w:t>）</w:t>
      </w:r>
      <w:r>
        <w:rPr>
          <w:rFonts w:hint="eastAsia" w:ascii="仿宋_GB2312" w:eastAsia="仿宋_GB2312"/>
          <w:sz w:val="32"/>
          <w:szCs w:val="32"/>
          <w:lang w:val="en-US" w:eastAsia="zh-CN"/>
        </w:rPr>
        <w:t>评价对象：住房和城乡建设局2021年度绿化养护费。</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（3）评价范围：2021年该项目预算资金1373.70万元。</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w:t>
      </w:r>
      <w:r>
        <w:rPr>
          <w:rFonts w:hint="eastAsia" w:ascii="仿宋_GB2312" w:eastAsia="仿宋_GB2312"/>
          <w:sz w:val="32"/>
          <w:szCs w:val="32"/>
          <w:lang w:eastAsia="zh-CN"/>
        </w:rPr>
        <w:t>件</w:t>
      </w:r>
      <w:r>
        <w:rPr>
          <w:rFonts w:hint="eastAsia" w:ascii="仿宋_GB2312" w:eastAsia="仿宋_GB2312"/>
          <w:sz w:val="32"/>
          <w:szCs w:val="32"/>
        </w:rPr>
        <w:t>）、评价方法、评价标准等。</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针对</w:t>
      </w:r>
      <w:r>
        <w:rPr>
          <w:rFonts w:hint="eastAsia" w:ascii="仿宋_GB2312" w:eastAsia="仿宋_GB2312"/>
          <w:sz w:val="32"/>
          <w:szCs w:val="32"/>
          <w:lang w:val="en-US" w:eastAsia="zh-CN"/>
        </w:rPr>
        <w:t>旅游岛陆域</w:t>
      </w:r>
      <w:r>
        <w:rPr>
          <w:rFonts w:hint="eastAsia" w:ascii="仿宋_GB2312" w:eastAsia="仿宋_GB2312"/>
          <w:sz w:val="32"/>
          <w:szCs w:val="32"/>
        </w:rPr>
        <w:t>绿化养护项目，我们确立以下绩效评价原则，即绩效评价的内容要具有重要性</w:t>
      </w:r>
      <w:r>
        <w:rPr>
          <w:rFonts w:hint="eastAsia" w:ascii="仿宋_GB2312" w:eastAsia="仿宋_GB2312"/>
          <w:sz w:val="32"/>
          <w:szCs w:val="32"/>
          <w:lang w:eastAsia="zh-CN"/>
        </w:rPr>
        <w:t>、</w:t>
      </w:r>
      <w:r>
        <w:rPr>
          <w:rFonts w:hint="eastAsia" w:ascii="仿宋_GB2312" w:eastAsia="仿宋_GB2312"/>
          <w:sz w:val="32"/>
          <w:szCs w:val="32"/>
        </w:rPr>
        <w:t>绩效评价的指标要有相关性</w:t>
      </w:r>
      <w:r>
        <w:rPr>
          <w:rFonts w:hint="eastAsia" w:ascii="仿宋_GB2312" w:eastAsia="仿宋_GB2312"/>
          <w:sz w:val="32"/>
          <w:szCs w:val="32"/>
          <w:lang w:eastAsia="zh-CN"/>
        </w:rPr>
        <w:t>、</w:t>
      </w:r>
      <w:r>
        <w:rPr>
          <w:rFonts w:hint="eastAsia" w:ascii="仿宋_GB2312" w:eastAsia="仿宋_GB2312"/>
          <w:sz w:val="32"/>
          <w:szCs w:val="32"/>
        </w:rPr>
        <w:t>绩效评价的结果要有效益性</w:t>
      </w:r>
      <w:r>
        <w:rPr>
          <w:rFonts w:hint="eastAsia" w:ascii="仿宋_GB2312" w:eastAsia="仿宋_GB2312"/>
          <w:sz w:val="32"/>
          <w:szCs w:val="32"/>
          <w:lang w:eastAsia="zh-CN"/>
        </w:rPr>
        <w:t>；</w:t>
      </w:r>
      <w:r>
        <w:rPr>
          <w:rFonts w:hint="eastAsia" w:ascii="仿宋_GB2312" w:eastAsia="仿宋_GB2312"/>
          <w:sz w:val="32"/>
          <w:szCs w:val="32"/>
        </w:rPr>
        <w:t>本次绩效评价属于项目完成结果评价，主要采用成本效益法和因素分析法等绩效评价方法；</w:t>
      </w:r>
      <w:r>
        <w:rPr>
          <w:rFonts w:hint="eastAsia" w:ascii="仿宋_GB2312" w:eastAsia="仿宋_GB2312"/>
          <w:sz w:val="32"/>
          <w:szCs w:val="32"/>
          <w:lang w:val="en-US" w:eastAsia="zh-CN"/>
        </w:rPr>
        <w:t>评价指标体系</w:t>
      </w:r>
      <w:r>
        <w:rPr>
          <w:rFonts w:hint="eastAsia" w:ascii="仿宋_GB2312" w:eastAsia="仿宋_GB2312"/>
          <w:sz w:val="32"/>
          <w:szCs w:val="32"/>
        </w:rPr>
        <w:t>在设立总体目标的前提下，分设阶段性目标，自项目立项开始，到最后验收，直至投入产出效果分析，社会满意度调查等，能量化的指标量化，不能量化的标准化。指标设置突出“目标”导向，突出少而精的原则。</w:t>
      </w:r>
      <w:r>
        <w:rPr>
          <w:rFonts w:hint="eastAsia" w:ascii="仿宋_GB2312" w:eastAsia="仿宋_GB2312"/>
          <w:sz w:val="32"/>
          <w:szCs w:val="32"/>
          <w:lang w:val="en-US" w:eastAsia="zh-CN"/>
        </w:rPr>
        <w:t>评价方法</w:t>
      </w:r>
      <w:r>
        <w:rPr>
          <w:rFonts w:hint="eastAsia" w:ascii="仿宋_GB2312" w:eastAsia="仿宋_GB2312"/>
          <w:sz w:val="32"/>
          <w:szCs w:val="32"/>
        </w:rPr>
        <w:t>按照设定的指标体系进行计分评价，并进行项目满意度问卷调查，最后综合得出项目评分。本次绩效评价结果采取评分和评级相结合的方式，总分设置为 100 分，等级划分为四档：</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综合得分在 90-100 分（含 90 分）为优；</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综合得分在 80—89 分（含 80 分）为良；</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综合得分在 60-79 分（含 60 分）为中；</w:t>
      </w:r>
    </w:p>
    <w:p>
      <w:pPr>
        <w:numPr>
          <w:ilvl w:val="0"/>
          <w:numId w:val="0"/>
        </w:numPr>
        <w:spacing w:line="600" w:lineRule="exact"/>
        <w:ind w:firstLine="640" w:firstLineChars="200"/>
        <w:rPr>
          <w:rFonts w:ascii="仿宋_GB2312" w:eastAsia="仿宋_GB2312"/>
          <w:sz w:val="32"/>
          <w:szCs w:val="32"/>
        </w:rPr>
      </w:pPr>
      <w:r>
        <w:rPr>
          <w:rFonts w:hint="eastAsia" w:ascii="仿宋_GB2312" w:eastAsia="仿宋_GB2312"/>
          <w:sz w:val="32"/>
          <w:szCs w:val="32"/>
        </w:rPr>
        <w:t>综合得分在 60 分以下为差。</w:t>
      </w:r>
    </w:p>
    <w:p>
      <w:pPr>
        <w:numPr>
          <w:ilvl w:val="0"/>
          <w:numId w:val="1"/>
        </w:numPr>
        <w:spacing w:line="600" w:lineRule="exact"/>
        <w:ind w:left="0" w:leftChars="0" w:firstLine="640" w:firstLineChars="200"/>
        <w:rPr>
          <w:rFonts w:hint="eastAsia" w:ascii="仿宋_GB2312" w:eastAsia="仿宋_GB2312"/>
          <w:sz w:val="32"/>
          <w:szCs w:val="32"/>
          <w:lang w:val="en-US" w:eastAsia="zh-CN"/>
        </w:rPr>
      </w:pPr>
      <w:r>
        <w:rPr>
          <w:rFonts w:hint="eastAsia" w:ascii="仿宋_GB2312" w:eastAsia="仿宋_GB2312"/>
          <w:sz w:val="32"/>
          <w:szCs w:val="32"/>
        </w:rPr>
        <w:t>绩效评价工作过程。</w:t>
      </w:r>
    </w:p>
    <w:p>
      <w:pPr>
        <w:numPr>
          <w:ilvl w:val="0"/>
          <w:numId w:val="0"/>
        </w:num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本部门为实现绩效评价工作，我局成立评价小组并安排专门人员负责2021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numPr>
          <w:ilvl w:val="0"/>
          <w:numId w:val="0"/>
        </w:num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numPr>
          <w:ilvl w:val="0"/>
          <w:numId w:val="0"/>
        </w:num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按要求开展部门项目支出绩效自评和重点评价工作，对评价中发现的问题及时整改，调整优化支出结构，提高财政资金使用效益。</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三、综合评价情况及评价结论</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城市公共绿地乔灌木、绿地地被、绿化附属设施常态化管理，按照养护要求正常开展修剪、施肥、灌溉、防寒等常规养护管理项目，保持较好的景观效果。 </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结论：一是全面完善考核机制。用好绿化考核模式，强化奖惩措施，加大养护考核引导力度。二是做好园林应急保障。建立园林应急反应队伍，完善恶劣天气应对措施。三是启动综合养护管理。开展病虫害高效防控和绿化养护作业。四是打造精品园林景观。下功夫打造精品，全面提升园林养护再上水平。</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通过收集资料、实地查验、问卷调查等方式，参照绿化养护项目专项资金绩效评价指标体系，无超范围使用或其他不当情形，本项目综合评分97分，项目综合绩效评定结论为“优”。</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项目决策包括项目立项、绩效目标、资金投入三个方面。具体指标设为立项依据充分性、立项程序规范性、绩效目标合理性、绩效指标明确性、预算编制科学性、资金分配合理性。</w:t>
      </w:r>
    </w:p>
    <w:p>
      <w:pPr>
        <w:numPr>
          <w:ilvl w:val="0"/>
          <w:numId w:val="2"/>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项目过程包含资金管理和组织实施两个方面，具体指标设定为资金到位率、预算执行率、资金使用合规性、管理制度健全性、项目档案管理情况及监管有效性。</w:t>
      </w:r>
    </w:p>
    <w:p>
      <w:pPr>
        <w:numPr>
          <w:ilvl w:val="0"/>
          <w:numId w:val="2"/>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项目产出包含产出质量、产出时效及产出成本</w:t>
      </w:r>
      <w:r>
        <w:rPr>
          <w:rFonts w:hint="eastAsia" w:ascii="仿宋_GB2312" w:eastAsia="仿宋_GB2312"/>
          <w:sz w:val="32"/>
          <w:szCs w:val="32"/>
          <w:lang w:val="en-US" w:eastAsia="zh-CN"/>
        </w:rPr>
        <w:t>三</w:t>
      </w:r>
      <w:r>
        <w:rPr>
          <w:rFonts w:hint="eastAsia" w:ascii="仿宋_GB2312" w:eastAsia="仿宋_GB2312"/>
          <w:sz w:val="32"/>
          <w:szCs w:val="32"/>
        </w:rPr>
        <w:t>个方面</w:t>
      </w:r>
      <w:r>
        <w:rPr>
          <w:rFonts w:hint="eastAsia" w:ascii="仿宋_GB2312" w:eastAsia="仿宋_GB2312"/>
          <w:sz w:val="32"/>
          <w:szCs w:val="32"/>
          <w:lang w:eastAsia="zh-CN"/>
        </w:rPr>
        <w:t>。</w:t>
      </w:r>
    </w:p>
    <w:p>
      <w:pPr>
        <w:numPr>
          <w:ilvl w:val="0"/>
          <w:numId w:val="2"/>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numPr>
          <w:ilvl w:val="0"/>
          <w:numId w:val="0"/>
        </w:num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项目效益包含生态效益、经济效益、可持续影响及满意度</w:t>
      </w:r>
      <w:r>
        <w:rPr>
          <w:rFonts w:hint="eastAsia" w:ascii="仿宋_GB2312" w:eastAsia="仿宋_GB2312"/>
          <w:sz w:val="32"/>
          <w:szCs w:val="32"/>
          <w:lang w:val="en-US" w:eastAsia="zh-CN"/>
        </w:rPr>
        <w:t>四</w:t>
      </w:r>
      <w:r>
        <w:rPr>
          <w:rFonts w:hint="eastAsia" w:ascii="仿宋_GB2312" w:eastAsia="仿宋_GB2312"/>
          <w:sz w:val="32"/>
          <w:szCs w:val="32"/>
        </w:rPr>
        <w:t>个方面</w:t>
      </w:r>
      <w:r>
        <w:rPr>
          <w:rFonts w:hint="eastAsia" w:ascii="仿宋_GB2312" w:eastAsia="仿宋_GB2312"/>
          <w:sz w:val="32"/>
          <w:szCs w:val="32"/>
          <w:lang w:eastAsia="zh-CN"/>
        </w:rPr>
        <w:t>。</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一</w:t>
      </w:r>
      <w:r>
        <w:rPr>
          <w:rFonts w:hint="eastAsia" w:ascii="仿宋_GB2312" w:eastAsia="仿宋_GB2312"/>
          <w:sz w:val="32"/>
          <w:szCs w:val="32"/>
          <w:lang w:eastAsia="zh-CN"/>
        </w:rPr>
        <w:t>）</w:t>
      </w:r>
      <w:r>
        <w:rPr>
          <w:rFonts w:hint="eastAsia" w:ascii="仿宋_GB2312" w:eastAsia="仿宋_GB2312"/>
          <w:sz w:val="32"/>
          <w:szCs w:val="32"/>
        </w:rPr>
        <w:t>经验及做法</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围绕规范化，全面完善考核机制。围绕精细化，打造精品园林景观。围绕社会化，做好保障促管养提升。</w:t>
      </w:r>
    </w:p>
    <w:p>
      <w:pPr>
        <w:numPr>
          <w:ilvl w:val="0"/>
          <w:numId w:val="0"/>
        </w:num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（二）存在问题</w:t>
      </w:r>
    </w:p>
    <w:p>
      <w:pPr>
        <w:numPr>
          <w:ilvl w:val="0"/>
          <w:numId w:val="0"/>
        </w:numPr>
        <w:spacing w:line="600" w:lineRule="exact"/>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对标园林管理的专业、精细、常态的要求，还存在一定的距离，园林管理和病虫害防治专业化程度不够，需要不断的更新管理办法和技能，紧跟城市园林发展的步伐。</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numPr>
          <w:ilvl w:val="0"/>
          <w:numId w:val="0"/>
        </w:numPr>
        <w:spacing w:line="600" w:lineRule="exact"/>
        <w:rPr>
          <w:rFonts w:hint="default" w:ascii="黑体" w:hAnsi="黑体" w:eastAsia="黑体"/>
          <w:sz w:val="32"/>
          <w:szCs w:val="32"/>
          <w:lang w:val="en-US" w:eastAsia="zh-CN"/>
        </w:rPr>
      </w:pPr>
      <w:r>
        <w:rPr>
          <w:rFonts w:hint="eastAsia" w:ascii="黑体" w:hAnsi="黑体" w:eastAsia="黑体"/>
          <w:sz w:val="32"/>
          <w:szCs w:val="32"/>
          <w:lang w:val="en-US" w:eastAsia="zh-CN"/>
        </w:rPr>
        <w:t xml:space="preserve">    </w:t>
      </w:r>
      <w:r>
        <w:rPr>
          <w:rFonts w:hint="eastAsia" w:ascii="仿宋_GB2312" w:eastAsia="仿宋_GB2312"/>
          <w:sz w:val="32"/>
          <w:szCs w:val="32"/>
          <w:lang w:val="en-US" w:eastAsia="zh-CN"/>
        </w:rPr>
        <w:t>继续进行精品养护路线的打造，逐步形成旅游岛园林管理优美路线，开展园林绿地环境综合整治；强化园林养护督导考核，不断强化业务理论技能学习，为开展精细化园林绿地养护打下坚实的理论基础。</w:t>
      </w:r>
    </w:p>
    <w:p>
      <w:pPr>
        <w:spacing w:line="600" w:lineRule="exact"/>
        <w:ind w:firstLine="640" w:firstLineChars="200"/>
        <w:rPr>
          <w:rFonts w:ascii="仿宋_GB2312" w:eastAsia="仿宋_GB2312"/>
          <w:bCs/>
          <w:sz w:val="32"/>
          <w:szCs w:val="32"/>
        </w:rPr>
      </w:pPr>
      <w:r>
        <w:rPr>
          <w:rFonts w:hint="eastAsia" w:ascii="黑体" w:hAnsi="黑体" w:eastAsia="黑体"/>
          <w:sz w:val="32"/>
          <w:szCs w:val="32"/>
        </w:rPr>
        <w:t>七、其他需要说明的问题</w:t>
      </w:r>
    </w:p>
    <w:p>
      <w:pPr>
        <w:widowControl/>
        <w:ind w:firstLine="640" w:firstLineChars="200"/>
        <w:jc w:val="left"/>
        <w:rPr>
          <w:rFonts w:hint="default" w:ascii="黑体" w:hAnsi="黑体" w:eastAsia="黑体"/>
          <w:sz w:val="32"/>
          <w:szCs w:val="32"/>
          <w:lang w:val="en-US"/>
        </w:rPr>
      </w:pPr>
      <w:r>
        <w:rPr>
          <w:rFonts w:hint="eastAsia" w:ascii="仿宋_GB2312" w:eastAsia="仿宋_GB2312"/>
          <w:sz w:val="32"/>
          <w:szCs w:val="32"/>
          <w:lang w:val="en-US" w:eastAsia="zh-CN"/>
        </w:rPr>
        <w:t>无其他需说明情况。</w:t>
      </w:r>
    </w:p>
    <w:p>
      <w:pPr>
        <w:widowControl/>
        <w:jc w:val="left"/>
        <w:rPr>
          <w:rFonts w:hint="eastAsia" w:ascii="黑体" w:hAnsi="黑体" w:eastAsia="黑体"/>
          <w:sz w:val="32"/>
          <w:szCs w:val="32"/>
        </w:r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703"/>
        <w:gridCol w:w="431"/>
        <w:gridCol w:w="1134"/>
        <w:gridCol w:w="851"/>
        <w:gridCol w:w="283"/>
        <w:gridCol w:w="284"/>
        <w:gridCol w:w="425"/>
        <w:gridCol w:w="142"/>
        <w:gridCol w:w="709"/>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绿化养护费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1373.70</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1373.70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1373.70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1373.70</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1373.70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1242"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绿化养护管理得当，绿化养护达到树木保存率98%，做到生长良好。</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城市公共绿地的绿化养护管理得当，根据养护管理标准绿化养护树木保存率达到</w:t>
            </w:r>
            <w:r>
              <w:rPr>
                <w:rFonts w:hint="eastAsia" w:ascii="宋体" w:hAnsi="宋体" w:cs="宋体"/>
                <w:kern w:val="0"/>
                <w:sz w:val="18"/>
                <w:szCs w:val="18"/>
                <w:lang w:val="en-US" w:eastAsia="zh-CN"/>
              </w:rPr>
              <w:t>了</w:t>
            </w:r>
            <w:r>
              <w:rPr>
                <w:rFonts w:hint="eastAsia" w:ascii="宋体" w:hAnsi="宋体" w:cs="宋体"/>
                <w:kern w:val="0"/>
                <w:sz w:val="18"/>
                <w:szCs w:val="18"/>
              </w:rPr>
              <w:t>98%，区域内植物长势良好、卫生整洁，维持较好的观赏效果，巩固</w:t>
            </w:r>
            <w:r>
              <w:rPr>
                <w:rFonts w:hint="eastAsia" w:ascii="宋体" w:hAnsi="宋体" w:cs="宋体"/>
                <w:kern w:val="0"/>
                <w:sz w:val="18"/>
                <w:szCs w:val="18"/>
                <w:lang w:val="en-US" w:eastAsia="zh-CN"/>
              </w:rPr>
              <w:t>了</w:t>
            </w:r>
            <w:r>
              <w:rPr>
                <w:rFonts w:hint="eastAsia" w:ascii="宋体" w:hAnsi="宋体" w:cs="宋体"/>
                <w:kern w:val="0"/>
                <w:sz w:val="18"/>
                <w:szCs w:val="18"/>
              </w:rPr>
              <w:t>城市园林绿化成果，促进</w:t>
            </w:r>
            <w:r>
              <w:rPr>
                <w:rFonts w:hint="eastAsia" w:ascii="宋体" w:hAnsi="宋体" w:cs="宋体"/>
                <w:kern w:val="0"/>
                <w:sz w:val="18"/>
                <w:szCs w:val="18"/>
                <w:lang w:val="en-US" w:eastAsia="zh-CN"/>
              </w:rPr>
              <w:t>了</w:t>
            </w:r>
            <w:r>
              <w:rPr>
                <w:rFonts w:hint="eastAsia" w:ascii="宋体" w:hAnsi="宋体" w:cs="宋体"/>
                <w:kern w:val="0"/>
                <w:sz w:val="18"/>
                <w:szCs w:val="18"/>
              </w:rPr>
              <w:t>旅游经济发展。</w:t>
            </w:r>
          </w:p>
        </w:tc>
      </w:tr>
      <w:tr>
        <w:tblPrEx>
          <w:tblCellMar>
            <w:top w:w="0" w:type="dxa"/>
            <w:left w:w="108" w:type="dxa"/>
            <w:bottom w:w="0" w:type="dxa"/>
            <w:right w:w="108" w:type="dxa"/>
          </w:tblCellMar>
        </w:tblPrEx>
        <w:trPr>
          <w:trHeight w:val="533" w:hRule="exact"/>
          <w:jc w:val="center"/>
        </w:trPr>
        <w:tc>
          <w:tcPr>
            <w:tcW w:w="58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56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1456"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color w:val="000000"/>
                <w:kern w:val="0"/>
                <w:sz w:val="20"/>
                <w:szCs w:val="20"/>
                <w:u w:val="none"/>
                <w:lang w:val="en-US" w:eastAsia="zh-CN" w:bidi="ar"/>
              </w:rPr>
              <w:t>质量达标率</w:t>
            </w:r>
          </w:p>
        </w:tc>
        <w:tc>
          <w:tcPr>
            <w:tcW w:w="15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20"/>
                <w:szCs w:val="20"/>
                <w:u w:val="none"/>
                <w:lang w:val="en-US" w:eastAsia="zh-CN" w:bidi="ar"/>
              </w:rPr>
              <w:t>质量达标率100%</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i w:val="0"/>
                <w:color w:val="000000"/>
                <w:kern w:val="0"/>
                <w:sz w:val="20"/>
                <w:szCs w:val="20"/>
                <w:u w:val="none"/>
                <w:lang w:val="en-US" w:eastAsia="zh-CN" w:bidi="ar"/>
              </w:rPr>
              <w:t>99</w:t>
            </w:r>
            <w:bookmarkStart w:id="0" w:name="_GoBack"/>
            <w:bookmarkEnd w:id="0"/>
            <w:r>
              <w:rPr>
                <w:rFonts w:hint="eastAsia" w:ascii="宋体" w:hAnsi="宋体" w:eastAsia="宋体" w:cs="宋体"/>
                <w:i w:val="0"/>
                <w:color w:val="000000"/>
                <w:kern w:val="0"/>
                <w:sz w:val="20"/>
                <w:szCs w:val="20"/>
                <w:u w:val="none"/>
                <w:lang w:val="en-US" w:eastAsia="zh-CN" w:bidi="ar"/>
              </w:rPr>
              <w:t>%</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color w:val="000000"/>
                <w:kern w:val="0"/>
                <w:sz w:val="20"/>
                <w:szCs w:val="20"/>
                <w:u w:val="none"/>
                <w:lang w:val="en-US" w:eastAsia="zh-CN" w:bidi="ar"/>
              </w:rPr>
              <w:t>完成时间</w:t>
            </w:r>
          </w:p>
        </w:tc>
        <w:tc>
          <w:tcPr>
            <w:tcW w:w="15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20"/>
                <w:szCs w:val="20"/>
                <w:u w:val="none"/>
                <w:lang w:val="en-US" w:eastAsia="zh-CN" w:bidi="ar"/>
              </w:rPr>
              <w:t>年底完成</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20"/>
                <w:szCs w:val="20"/>
                <w:u w:val="none"/>
                <w:lang w:val="en-US" w:eastAsia="zh-CN" w:bidi="ar"/>
              </w:rPr>
              <w:t>年底完成</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绿化养护费</w:t>
            </w:r>
          </w:p>
        </w:tc>
        <w:tc>
          <w:tcPr>
            <w:tcW w:w="15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20"/>
                <w:szCs w:val="20"/>
                <w:u w:val="none"/>
                <w:lang w:val="en-US" w:eastAsia="zh-CN" w:bidi="ar"/>
              </w:rPr>
              <w:t>绿化养护费共计</w:t>
            </w:r>
            <w:r>
              <w:rPr>
                <w:rFonts w:hint="eastAsia" w:ascii="宋体" w:hAnsi="宋体" w:cs="宋体"/>
                <w:i w:val="0"/>
                <w:color w:val="000000"/>
                <w:kern w:val="0"/>
                <w:sz w:val="20"/>
                <w:szCs w:val="20"/>
                <w:u w:val="none"/>
                <w:lang w:val="en-US" w:eastAsia="zh-CN" w:bidi="ar"/>
              </w:rPr>
              <w:t>1373.70</w:t>
            </w:r>
            <w:r>
              <w:rPr>
                <w:rFonts w:hint="eastAsia" w:ascii="宋体" w:hAnsi="宋体" w:eastAsia="宋体" w:cs="宋体"/>
                <w:i w:val="0"/>
                <w:color w:val="000000"/>
                <w:kern w:val="0"/>
                <w:sz w:val="20"/>
                <w:szCs w:val="20"/>
                <w:u w:val="none"/>
                <w:lang w:val="en-US" w:eastAsia="zh-CN" w:bidi="ar"/>
              </w:rPr>
              <w:t>万元</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i w:val="0"/>
                <w:color w:val="000000"/>
                <w:kern w:val="0"/>
                <w:sz w:val="20"/>
                <w:szCs w:val="20"/>
                <w:u w:val="none"/>
                <w:lang w:val="en-US" w:eastAsia="zh-CN" w:bidi="ar"/>
              </w:rPr>
              <w:t>1373.70</w:t>
            </w:r>
            <w:r>
              <w:rPr>
                <w:rFonts w:hint="eastAsia" w:ascii="宋体" w:hAnsi="宋体" w:eastAsia="宋体" w:cs="宋体"/>
                <w:i w:val="0"/>
                <w:color w:val="000000"/>
                <w:kern w:val="0"/>
                <w:sz w:val="20"/>
                <w:szCs w:val="20"/>
                <w:u w:val="none"/>
                <w:lang w:val="en-US" w:eastAsia="zh-CN" w:bidi="ar"/>
              </w:rPr>
              <w:t>万元</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435"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color w:val="000000"/>
                <w:kern w:val="0"/>
                <w:sz w:val="20"/>
                <w:szCs w:val="20"/>
                <w:u w:val="none"/>
                <w:lang w:val="en-US" w:eastAsia="zh-CN" w:bidi="ar"/>
              </w:rPr>
              <w:t>绿化成本</w:t>
            </w:r>
          </w:p>
        </w:tc>
        <w:tc>
          <w:tcPr>
            <w:tcW w:w="15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20"/>
                <w:szCs w:val="20"/>
                <w:u w:val="none"/>
                <w:lang w:val="en-US" w:eastAsia="zh-CN" w:bidi="ar"/>
              </w:rPr>
              <w:t>节约资金，合理降低单位成本</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良好</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color w:val="000000"/>
                <w:kern w:val="0"/>
                <w:sz w:val="20"/>
                <w:szCs w:val="20"/>
                <w:u w:val="none"/>
                <w:lang w:val="en-US" w:eastAsia="zh-CN" w:bidi="ar"/>
              </w:rPr>
              <w:t>生态环境</w:t>
            </w:r>
          </w:p>
        </w:tc>
        <w:tc>
          <w:tcPr>
            <w:tcW w:w="15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20"/>
                <w:szCs w:val="20"/>
                <w:u w:val="none"/>
                <w:lang w:val="en-US" w:eastAsia="zh-CN" w:bidi="ar"/>
              </w:rPr>
              <w:t>环境得到改善，减少污染</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良好</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color w:val="000000"/>
                <w:kern w:val="0"/>
                <w:sz w:val="20"/>
                <w:szCs w:val="20"/>
                <w:u w:val="none"/>
                <w:lang w:val="en-US" w:eastAsia="zh-CN" w:bidi="ar"/>
              </w:rPr>
              <w:t>自然景观</w:t>
            </w:r>
          </w:p>
        </w:tc>
        <w:tc>
          <w:tcPr>
            <w:tcW w:w="15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20"/>
                <w:szCs w:val="20"/>
                <w:u w:val="none"/>
                <w:lang w:val="en-US" w:eastAsia="zh-CN" w:bidi="ar"/>
              </w:rPr>
              <w:t>提升自然景观</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良好</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90"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color w:val="000000"/>
                <w:kern w:val="0"/>
                <w:sz w:val="20"/>
                <w:szCs w:val="20"/>
                <w:u w:val="none"/>
                <w:lang w:val="en-US" w:eastAsia="zh-CN" w:bidi="ar"/>
              </w:rPr>
              <w:t>群众满意度</w:t>
            </w:r>
          </w:p>
        </w:tc>
        <w:tc>
          <w:tcPr>
            <w:tcW w:w="15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20"/>
                <w:szCs w:val="20"/>
                <w:u w:val="none"/>
                <w:lang w:val="en-US" w:eastAsia="zh-CN" w:bidi="ar"/>
              </w:rPr>
              <w:t>满意度100%</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i w:val="0"/>
                <w:color w:val="000000"/>
                <w:kern w:val="0"/>
                <w:sz w:val="20"/>
                <w:szCs w:val="20"/>
                <w:u w:val="none"/>
                <w:lang w:val="en-US" w:eastAsia="zh-CN" w:bidi="ar"/>
              </w:rPr>
              <w:t>99</w:t>
            </w:r>
            <w:r>
              <w:rPr>
                <w:rFonts w:hint="eastAsia" w:ascii="宋体" w:hAnsi="宋体" w:eastAsia="宋体" w:cs="宋体"/>
                <w:i w:val="0"/>
                <w:color w:val="000000"/>
                <w:kern w:val="0"/>
                <w:sz w:val="20"/>
                <w:szCs w:val="20"/>
                <w:u w:val="none"/>
                <w:lang w:val="en-US" w:eastAsia="zh-CN" w:bidi="ar"/>
              </w:rPr>
              <w:t>%</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97</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7B31BBB"/>
    <w:multiLevelType w:val="singleLevel"/>
    <w:tmpl w:val="C7B31BBB"/>
    <w:lvl w:ilvl="0" w:tentative="0">
      <w:start w:val="6"/>
      <w:numFmt w:val="chineseCounting"/>
      <w:suff w:val="nothing"/>
      <w:lvlText w:val="%1、"/>
      <w:lvlJc w:val="left"/>
      <w:rPr>
        <w:rFonts w:hint="eastAsia"/>
      </w:rPr>
    </w:lvl>
  </w:abstractNum>
  <w:abstractNum w:abstractNumId="1">
    <w:nsid w:val="FFB2D9A3"/>
    <w:multiLevelType w:val="singleLevel"/>
    <w:tmpl w:val="FFB2D9A3"/>
    <w:lvl w:ilvl="0" w:tentative="0">
      <w:start w:val="2"/>
      <w:numFmt w:val="chineseCounting"/>
      <w:suff w:val="nothing"/>
      <w:lvlText w:val="（%1）"/>
      <w:lvlJc w:val="left"/>
      <w:rPr>
        <w:rFonts w:hint="eastAsia"/>
      </w:rPr>
    </w:lvl>
  </w:abstractNum>
  <w:abstractNum w:abstractNumId="2">
    <w:nsid w:val="34BCF574"/>
    <w:multiLevelType w:val="singleLevel"/>
    <w:tmpl w:val="34BCF574"/>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721A4C"/>
    <w:rsid w:val="32A95C42"/>
    <w:rsid w:val="3EC66AD7"/>
    <w:rsid w:val="47881287"/>
    <w:rsid w:val="53B8574C"/>
    <w:rsid w:val="59691B11"/>
    <w:rsid w:val="6C535934"/>
    <w:rsid w:val="724E5AED"/>
    <w:rsid w:val="76946092"/>
    <w:rsid w:val="7C0C71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Office_11.3.0.9236_F1E327BC-269C-435d-A152-05C5408002CA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竹雨松风</cp:lastModifiedBy>
  <dcterms:modified xsi:type="dcterms:W3CDTF">2022-02-11T06:35:42Z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2052-11.3.0.9236</vt:lpwstr>
  </property>
</Properties>
</file>