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聘请第三方费用</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0.4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0.4万元以内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名称：聘请第三方费用</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：用于聘请第三方的费用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0.4万元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全年执行数：0.4万元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用于聘请第三方的费用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0.4万元以内，按实际情况完成发放,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聘请第三方费用</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聘请第三方费用</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聘请第三方费用</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聘请第三方费用</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0.4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0.4</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0.4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保障按时发放此比资金</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5027593"/>
    <w:rsid w:val="36F76395"/>
    <w:rsid w:val="389E00A4"/>
    <w:rsid w:val="3AEC43A8"/>
    <w:rsid w:val="3F1C0BCF"/>
    <w:rsid w:val="428155B6"/>
    <w:rsid w:val="44D729BE"/>
    <w:rsid w:val="45C57431"/>
    <w:rsid w:val="46B41D9E"/>
    <w:rsid w:val="474340AE"/>
    <w:rsid w:val="49874FB1"/>
    <w:rsid w:val="4AA16EC6"/>
    <w:rsid w:val="539E448E"/>
    <w:rsid w:val="54754271"/>
    <w:rsid w:val="56127CD9"/>
    <w:rsid w:val="59633DCD"/>
    <w:rsid w:val="59666823"/>
    <w:rsid w:val="5AC16E5A"/>
    <w:rsid w:val="5B3F508F"/>
    <w:rsid w:val="5C4131A4"/>
    <w:rsid w:val="5DFB70AF"/>
    <w:rsid w:val="656F3766"/>
    <w:rsid w:val="685B4680"/>
    <w:rsid w:val="6B9145AA"/>
    <w:rsid w:val="6DC26FF5"/>
    <w:rsid w:val="6ED95550"/>
    <w:rsid w:val="6F3434CF"/>
    <w:rsid w:val="6FE567D6"/>
    <w:rsid w:val="710F40D9"/>
    <w:rsid w:val="742B44C5"/>
    <w:rsid w:val="779D308D"/>
    <w:rsid w:val="785A27D3"/>
    <w:rsid w:val="792E4F3F"/>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2021-05-24T08:05:19Z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