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4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北港防潮闸站维修</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1.71</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1.8</w:t>
            </w:r>
            <w:r>
              <w:rPr>
                <w:rFonts w:hint="eastAsia" w:ascii="宋体" w:hAnsi="宋体" w:cs="宋体"/>
                <w:color w:val="000000"/>
                <w:kern w:val="0"/>
                <w:sz w:val="18"/>
                <w:szCs w:val="18"/>
                <w:lang w:val="en-US" w:eastAsia="zh-CN"/>
              </w:rPr>
              <w:t>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名称：北港防潮闸站维修</w:t>
      </w:r>
    </w:p>
    <w:p>
      <w:pPr>
        <w:spacing w:line="600" w:lineRule="exact"/>
        <w:ind w:firstLine="640" w:firstLineChars="200"/>
        <w:outlineLvl w:val="0"/>
        <w:rPr>
          <w:rFonts w:hint="eastAsia" w:ascii="仿宋" w:hAnsi="仿宋" w:eastAsia="仿宋" w:cs="仿宋"/>
          <w:b w:val="0"/>
          <w:bCs w:val="0"/>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w:t>
      </w:r>
      <w:r>
        <w:rPr>
          <w:rFonts w:hint="eastAsia" w:ascii="仿宋" w:hAnsi="仿宋" w:eastAsia="仿宋" w:cs="仿宋"/>
          <w:b w:val="0"/>
          <w:bCs w:val="0"/>
          <w:color w:val="000000"/>
          <w:sz w:val="32"/>
          <w:szCs w:val="32"/>
        </w:rPr>
        <w:t>用</w:t>
      </w:r>
      <w:r>
        <w:rPr>
          <w:rFonts w:hint="eastAsia" w:ascii="仿宋" w:hAnsi="仿宋" w:eastAsia="仿宋" w:cs="仿宋"/>
          <w:b w:val="0"/>
          <w:bCs w:val="0"/>
          <w:color w:val="000000"/>
          <w:sz w:val="32"/>
          <w:szCs w:val="32"/>
          <w:lang w:val="en-US" w:eastAsia="zh-CN"/>
        </w:rPr>
        <w:t>于北港防潮</w:t>
      </w:r>
      <w:r>
        <w:rPr>
          <w:rFonts w:hint="eastAsia" w:ascii="仿宋" w:hAnsi="仿宋" w:eastAsia="仿宋" w:cs="仿宋"/>
          <w:b w:val="0"/>
          <w:bCs w:val="0"/>
          <w:color w:val="000000"/>
          <w:sz w:val="32"/>
          <w:szCs w:val="32"/>
        </w:rPr>
        <w:t>闸站维修维护的费用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1.8万元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全年执行数：1.71万元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 w:hAnsi="仿宋" w:eastAsia="仿宋" w:cs="仿宋"/>
          <w:b w:val="0"/>
          <w:bCs w:val="0"/>
          <w:sz w:val="32"/>
          <w:szCs w:val="32"/>
          <w:lang w:eastAsia="zh-CN"/>
        </w:rPr>
      </w:pPr>
      <w:r>
        <w:rPr>
          <w:rFonts w:hint="eastAsia" w:ascii="仿宋" w:hAnsi="仿宋" w:eastAsia="仿宋" w:cs="仿宋"/>
          <w:b w:val="0"/>
          <w:bCs w:val="0"/>
          <w:color w:val="000000"/>
          <w:sz w:val="32"/>
          <w:szCs w:val="32"/>
        </w:rPr>
        <w:t>用</w:t>
      </w:r>
      <w:r>
        <w:rPr>
          <w:rFonts w:hint="eastAsia" w:ascii="仿宋" w:hAnsi="仿宋" w:eastAsia="仿宋" w:cs="仿宋"/>
          <w:b w:val="0"/>
          <w:bCs w:val="0"/>
          <w:color w:val="000000"/>
          <w:sz w:val="32"/>
          <w:szCs w:val="32"/>
          <w:lang w:val="en-US" w:eastAsia="zh-CN"/>
        </w:rPr>
        <w:t>于北港防潮</w:t>
      </w:r>
      <w:r>
        <w:rPr>
          <w:rFonts w:hint="eastAsia" w:ascii="仿宋" w:hAnsi="仿宋" w:eastAsia="仿宋" w:cs="仿宋"/>
          <w:b w:val="0"/>
          <w:bCs w:val="0"/>
          <w:color w:val="000000"/>
          <w:sz w:val="32"/>
          <w:szCs w:val="32"/>
        </w:rPr>
        <w:t>闸站维修维护的费用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1.8万元以内，按实际情况完成发放,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北港防潮闸站维修</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北港防潮闸站维修</w:t>
      </w:r>
      <w:r>
        <w:rPr>
          <w:rFonts w:ascii="仿宋" w:hAnsi="仿宋" w:eastAsia="仿宋"/>
          <w:sz w:val="32"/>
          <w:szCs w:val="32"/>
        </w:rPr>
        <w:t>项目绩效评价为：优（</w:t>
      </w:r>
      <w:r>
        <w:rPr>
          <w:rFonts w:hint="eastAsia" w:ascii="仿宋" w:hAnsi="仿宋" w:eastAsia="仿宋"/>
          <w:sz w:val="32"/>
          <w:szCs w:val="32"/>
          <w:lang w:val="en-US" w:eastAsia="zh-CN"/>
        </w:rPr>
        <w:t>95</w:t>
      </w:r>
      <w:r>
        <w:rPr>
          <w:rFonts w:ascii="仿宋" w:hAnsi="仿宋" w:eastAsia="仿宋"/>
          <w:sz w:val="32"/>
          <w:szCs w:val="32"/>
        </w:rPr>
        <w:t>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北港防潮闸站维修</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北港防潮闸站维修</w:t>
      </w:r>
      <w:r>
        <w:rPr>
          <w:rFonts w:ascii="仿宋" w:hAnsi="仿宋" w:eastAsia="仿宋"/>
          <w:sz w:val="32"/>
          <w:szCs w:val="32"/>
        </w:rPr>
        <w:t>项目绩效评价为：优（</w:t>
      </w:r>
      <w:r>
        <w:rPr>
          <w:rFonts w:hint="eastAsia" w:ascii="仿宋" w:hAnsi="仿宋" w:eastAsia="仿宋"/>
          <w:sz w:val="32"/>
          <w:szCs w:val="32"/>
          <w:lang w:val="en-US" w:eastAsia="zh-CN"/>
        </w:rPr>
        <w:t>95</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1.8</w:t>
      </w:r>
      <w:r>
        <w:rPr>
          <w:rFonts w:ascii="仿宋" w:hAnsi="仿宋" w:eastAsia="仿宋" w:cs="宋体"/>
          <w:kern w:val="0"/>
          <w:sz w:val="32"/>
          <w:szCs w:val="32"/>
        </w:rPr>
        <w:t>万元，实际到位</w:t>
      </w:r>
      <w:bookmarkStart w:id="0" w:name="_GoBack"/>
      <w:bookmarkEnd w:id="0"/>
      <w:r>
        <w:rPr>
          <w:rFonts w:ascii="仿宋" w:hAnsi="仿宋" w:eastAsia="仿宋" w:cs="宋体"/>
          <w:kern w:val="0"/>
          <w:sz w:val="32"/>
          <w:szCs w:val="32"/>
        </w:rPr>
        <w:t>资金</w:t>
      </w:r>
      <w:r>
        <w:rPr>
          <w:rFonts w:hint="eastAsia" w:ascii="仿宋" w:hAnsi="仿宋" w:eastAsia="仿宋" w:cs="宋体"/>
          <w:kern w:val="0"/>
          <w:sz w:val="32"/>
          <w:szCs w:val="32"/>
          <w:lang w:val="en-US" w:eastAsia="zh-CN"/>
        </w:rPr>
        <w:t>1.8</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1.71</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95</w:t>
      </w:r>
      <w:r>
        <w:rPr>
          <w:rFonts w:ascii="仿宋" w:hAnsi="仿宋" w:eastAsia="仿宋" w:cs="宋体"/>
          <w:kern w:val="0"/>
          <w:sz w:val="32"/>
          <w:szCs w:val="32"/>
        </w:rPr>
        <w:t>%。</w:t>
      </w:r>
    </w:p>
    <w:p>
      <w:pPr>
        <w:spacing w:line="600" w:lineRule="exact"/>
        <w:ind w:firstLine="640" w:firstLineChars="200"/>
        <w:outlineLvl w:val="0"/>
        <w:rPr>
          <w:rFonts w:hint="eastAsia" w:ascii="仿宋" w:hAnsi="仿宋" w:eastAsia="仿宋" w:cs="仿宋"/>
          <w:color w:val="000000"/>
          <w:sz w:val="32"/>
          <w:szCs w:val="32"/>
        </w:rPr>
      </w:pPr>
      <w:r>
        <w:rPr>
          <w:rFonts w:hint="eastAsia" w:ascii="仿宋_GB2312" w:eastAsia="仿宋_GB2312"/>
          <w:sz w:val="32"/>
          <w:szCs w:val="32"/>
        </w:rPr>
        <w:t>（三）项目产出情况。</w:t>
      </w:r>
      <w:r>
        <w:rPr>
          <w:rFonts w:hint="eastAsia" w:ascii="仿宋" w:hAnsi="仿宋" w:eastAsia="仿宋" w:cs="仿宋"/>
          <w:color w:val="000000"/>
          <w:sz w:val="32"/>
          <w:szCs w:val="32"/>
        </w:rPr>
        <w:t>保障看守人安全及闸站的正常运行</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2212DA4"/>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6C672F"/>
    <w:rsid w:val="320F4D9B"/>
    <w:rsid w:val="339E6573"/>
    <w:rsid w:val="389E00A4"/>
    <w:rsid w:val="3AEC43A8"/>
    <w:rsid w:val="3F1C0BCF"/>
    <w:rsid w:val="428155B6"/>
    <w:rsid w:val="45C57431"/>
    <w:rsid w:val="46B41D9E"/>
    <w:rsid w:val="474340AE"/>
    <w:rsid w:val="49874FB1"/>
    <w:rsid w:val="4AA16EC6"/>
    <w:rsid w:val="539E448E"/>
    <w:rsid w:val="54DD573D"/>
    <w:rsid w:val="56127CD9"/>
    <w:rsid w:val="59633DCD"/>
    <w:rsid w:val="59666823"/>
    <w:rsid w:val="5AC16E5A"/>
    <w:rsid w:val="5B3F508F"/>
    <w:rsid w:val="5C4131A4"/>
    <w:rsid w:val="5DFB70AF"/>
    <w:rsid w:val="656F3766"/>
    <w:rsid w:val="685B4680"/>
    <w:rsid w:val="6C0811A7"/>
    <w:rsid w:val="6DC26FF5"/>
    <w:rsid w:val="6DD940D4"/>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cp:lastModifiedBy>
  <cp:lastPrinted>2020-04-14T01:56:00Z</cp:lastPrinted>
  <dcterms:modified xsi:type="dcterms:W3CDTF">2021-05-25T06:23:50Z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F2634E99C9254EC987BB90F3F985B912</vt:lpwstr>
  </property>
</Properties>
</file>