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987" w:rsidRDefault="005464A9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3B1987" w:rsidRDefault="003B1987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3B1987" w:rsidRDefault="005464A9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3B1987" w:rsidRDefault="005464A9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3B1987" w:rsidRDefault="005464A9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2020年我局警营文化建设预算2万元，实际支出</w:t>
      </w:r>
      <w:r w:rsidR="001A0B80">
        <w:rPr>
          <w:rFonts w:ascii="仿宋_GB2312" w:eastAsia="仿宋_GB2312" w:hint="eastAsia"/>
          <w:sz w:val="32"/>
          <w:szCs w:val="32"/>
        </w:rPr>
        <w:t>1.8356</w:t>
      </w:r>
      <w:r>
        <w:rPr>
          <w:rFonts w:ascii="仿宋_GB2312" w:eastAsia="仿宋_GB2312" w:hint="eastAsia"/>
          <w:sz w:val="32"/>
          <w:szCs w:val="32"/>
        </w:rPr>
        <w:t>万元。，</w:t>
      </w:r>
    </w:p>
    <w:p w:rsidR="003B1987" w:rsidRDefault="005464A9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3B1987" w:rsidRDefault="005464A9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随着我局各项职能的日益完善，为丰富警营文化内涵，加强队伍的凝聚力，结合队伍实际，以培育人才、丰富生活为宗旨，大力加强警营文化建设，营造了和谐的警营环境，有力地提升了队伍的战斗力和整体形象。</w:t>
      </w:r>
    </w:p>
    <w:p w:rsidR="003B1987" w:rsidRDefault="005464A9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3B1987" w:rsidRDefault="005464A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3B1987" w:rsidRDefault="005464A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分局2020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警营文化建设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警营文化建设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 w:rsidR="003B1987" w:rsidRDefault="005464A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3B1987" w:rsidRDefault="005464A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</w:t>
      </w:r>
      <w:r>
        <w:rPr>
          <w:rFonts w:ascii="仿宋_GB2312" w:eastAsia="仿宋_GB2312"/>
          <w:sz w:val="32"/>
          <w:szCs w:val="32"/>
        </w:rPr>
        <w:lastRenderedPageBreak/>
        <w:t>由项目负责人进行梳理并整改。</w:t>
      </w:r>
    </w:p>
    <w:p w:rsidR="003B1987" w:rsidRDefault="005464A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</w:p>
    <w:p w:rsidR="003B1987" w:rsidRDefault="005464A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 w:rsidR="003B1987" w:rsidRDefault="005464A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3B1987" w:rsidRDefault="005464A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 w:rsidR="003B1987" w:rsidRDefault="005464A9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3B1987" w:rsidRDefault="005464A9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1A0B80">
        <w:rPr>
          <w:rFonts w:ascii="Arial" w:hAnsi="Arial" w:cs="Arial" w:hint="eastAsia"/>
          <w:color w:val="333333"/>
          <w:sz w:val="30"/>
          <w:szCs w:val="30"/>
        </w:rPr>
        <w:t>97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3B1987" w:rsidRDefault="005464A9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3B1987" w:rsidRDefault="005464A9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3B1987" w:rsidRDefault="005464A9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>
        <w:rPr>
          <w:rFonts w:ascii="仿宋" w:eastAsia="仿宋" w:hAnsi="仿宋" w:cs="仿宋" w:hint="eastAsia"/>
          <w:sz w:val="32"/>
          <w:szCs w:val="32"/>
        </w:rPr>
        <w:t>2020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警营文化建设</w:t>
      </w:r>
      <w:bookmarkStart w:id="0" w:name="_GoBack"/>
      <w:bookmarkEnd w:id="0"/>
      <w:r>
        <w:rPr>
          <w:rFonts w:ascii="仿宋" w:eastAsia="仿宋" w:hAnsi="仿宋" w:cs="仿宋"/>
          <w:sz w:val="32"/>
          <w:szCs w:val="32"/>
        </w:rPr>
        <w:t>专项资金预算时，明确了发展目标和工作任务等。但少数项目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1A0B80"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3B1987" w:rsidRDefault="005464A9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3B1987" w:rsidRDefault="005464A9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3B1987" w:rsidRDefault="005464A9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3B1987" w:rsidRDefault="005464A9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lastRenderedPageBreak/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1A0B80">
        <w:rPr>
          <w:rFonts w:ascii="仿宋" w:eastAsia="仿宋" w:hAnsi="仿宋" w:cs="仿宋" w:hint="eastAsia"/>
          <w:sz w:val="32"/>
          <w:szCs w:val="32"/>
        </w:rPr>
        <w:t>49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3B1987" w:rsidRDefault="005464A9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</w:p>
    <w:p w:rsidR="003B1987" w:rsidRDefault="005464A9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1A0B80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3B1987" w:rsidRDefault="005464A9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1A0B80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3B1987" w:rsidRDefault="005464A9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3B1987" w:rsidRDefault="005464A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3B1987" w:rsidRDefault="005464A9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3B1987" w:rsidRDefault="005464A9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3B1987" w:rsidRDefault="005464A9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3B1987" w:rsidRDefault="005464A9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3B1987" w:rsidRDefault="003B1987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B1987" w:rsidRDefault="003B1987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B1987" w:rsidRDefault="003B1987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B1987" w:rsidRDefault="003B1987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B1987" w:rsidRDefault="003B1987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B1987" w:rsidRDefault="003B1987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1A0B80" w:rsidRDefault="001A0B80">
      <w:pPr>
        <w:widowControl/>
        <w:jc w:val="center"/>
        <w:rPr>
          <w:rFonts w:ascii="宋体" w:hAnsi="宋体" w:cs="宋体"/>
          <w:b/>
          <w:bCs/>
          <w:kern w:val="0"/>
          <w:sz w:val="24"/>
        </w:rPr>
      </w:pPr>
    </w:p>
    <w:p w:rsidR="003B1987" w:rsidRDefault="005464A9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lastRenderedPageBreak/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 w:rsidR="003B1987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Pr="001A0B80" w:rsidRDefault="001A0B8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1A0B80">
              <w:rPr>
                <w:rFonts w:ascii="仿宋" w:eastAsia="仿宋" w:hAnsi="仿宋" w:cs="仿宋" w:hint="eastAsia"/>
                <w:szCs w:val="21"/>
              </w:rPr>
              <w:t>警营文化建设</w:t>
            </w:r>
          </w:p>
        </w:tc>
      </w:tr>
      <w:tr w:rsidR="003B1987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45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</w:t>
            </w:r>
            <w:r w:rsidR="005464A9">
              <w:rPr>
                <w:rFonts w:ascii="宋体" w:cs="宋体" w:hint="eastAsia"/>
                <w:kern w:val="0"/>
                <w:sz w:val="18"/>
                <w:szCs w:val="18"/>
              </w:rPr>
              <w:t>分局</w:t>
            </w:r>
          </w:p>
        </w:tc>
      </w:tr>
      <w:tr w:rsidR="003B1987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B1987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1A0B8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1A0B8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1A0B8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1．8356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1A0B8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92</w:t>
            </w:r>
            <w:r w:rsidR="005464A9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3B1987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1A0B8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1A0B8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1A0B8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1.8356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1A0B8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92</w:t>
            </w:r>
            <w:r w:rsidR="005464A9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3B1987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3B1987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3B1987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B1987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1A0B8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1A0B80">
              <w:rPr>
                <w:rFonts w:ascii="宋体" w:hAnsi="宋体" w:cs="宋体" w:hint="eastAsia"/>
                <w:color w:val="000000"/>
                <w:sz w:val="20"/>
                <w:szCs w:val="20"/>
              </w:rPr>
              <w:t>为丰富警营文化内涵，加强队伍的凝聚力，构建和谐警营环境，加强我局的战斗力和整体形象。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</w:t>
            </w:r>
            <w:r w:rsidR="001A0B80">
              <w:rPr>
                <w:rFonts w:ascii="宋体" w:hAnsi="宋体" w:cs="宋体" w:hint="eastAsia"/>
                <w:color w:val="00000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%</w:t>
            </w:r>
          </w:p>
        </w:tc>
      </w:tr>
      <w:tr w:rsidR="003B1987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B198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1A0B8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</w:t>
            </w:r>
            <w:r w:rsidR="005464A9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1A0B8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1A0B8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</w:t>
            </w:r>
            <w:r w:rsidR="005464A9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1A0B8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</w:t>
            </w:r>
            <w:r w:rsidR="005464A9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1A0B8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1A0B80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92</w:t>
            </w:r>
            <w:r w:rsidR="005464A9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B1987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5464A9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1A0B80"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87" w:rsidRDefault="003B198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3B1987" w:rsidRDefault="003B1987"/>
    <w:p w:rsidR="003B1987" w:rsidRDefault="003B1987"/>
    <w:sectPr w:rsidR="003B1987" w:rsidSect="003B19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E5E" w:rsidRDefault="00386E5E" w:rsidP="001A0B80">
      <w:r>
        <w:separator/>
      </w:r>
    </w:p>
  </w:endnote>
  <w:endnote w:type="continuationSeparator" w:id="0">
    <w:p w:rsidR="00386E5E" w:rsidRDefault="00386E5E" w:rsidP="001A0B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E5E" w:rsidRDefault="00386E5E" w:rsidP="001A0B80">
      <w:r>
        <w:separator/>
      </w:r>
    </w:p>
  </w:footnote>
  <w:footnote w:type="continuationSeparator" w:id="0">
    <w:p w:rsidR="00386E5E" w:rsidRDefault="00386E5E" w:rsidP="001A0B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1987"/>
    <w:rsid w:val="00083B42"/>
    <w:rsid w:val="001A0B80"/>
    <w:rsid w:val="003457E9"/>
    <w:rsid w:val="00386E5E"/>
    <w:rsid w:val="003B1987"/>
    <w:rsid w:val="005464A9"/>
    <w:rsid w:val="28C60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198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A0B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A0B80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1A0B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A0B80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299</Words>
  <Characters>1706</Characters>
  <Application>Microsoft Office Word</Application>
  <DocSecurity>0</DocSecurity>
  <Lines>14</Lines>
  <Paragraphs>4</Paragraphs>
  <ScaleCrop>false</ScaleCrop>
  <Company>CN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228</dc:creator>
  <cp:lastModifiedBy>User</cp:lastModifiedBy>
  <cp:revision>3</cp:revision>
  <dcterms:created xsi:type="dcterms:W3CDTF">2021-03-16T01:52:00Z</dcterms:created>
  <dcterms:modified xsi:type="dcterms:W3CDTF">2021-03-16T03:17:00Z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