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8500" w:type="dxa"/>
        <w:jc w:val="center"/>
        <w:tblLayout w:type="fixed"/>
        <w:tblCellMar>
          <w:top w:w="0" w:type="dxa"/>
          <w:left w:w="108" w:type="dxa"/>
          <w:bottom w:w="0" w:type="dxa"/>
          <w:right w:w="108" w:type="dxa"/>
        </w:tblCellMar>
      </w:tblPr>
      <w:tblGrid>
        <w:gridCol w:w="549"/>
        <w:gridCol w:w="918"/>
        <w:gridCol w:w="1040"/>
        <w:gridCol w:w="683"/>
        <w:gridCol w:w="1061"/>
        <w:gridCol w:w="565"/>
        <w:gridCol w:w="497"/>
        <w:gridCol w:w="796"/>
        <w:gridCol w:w="265"/>
        <w:gridCol w:w="265"/>
        <w:gridCol w:w="398"/>
        <w:gridCol w:w="132"/>
        <w:gridCol w:w="664"/>
        <w:gridCol w:w="667"/>
      </w:tblGrid>
      <w:tr>
        <w:tblPrEx>
          <w:tblCellMar>
            <w:top w:w="0" w:type="dxa"/>
            <w:left w:w="108" w:type="dxa"/>
            <w:bottom w:w="0" w:type="dxa"/>
            <w:right w:w="108" w:type="dxa"/>
          </w:tblCellMar>
        </w:tblPrEx>
        <w:trPr>
          <w:trHeight w:val="423" w:hRule="exact"/>
          <w:jc w:val="center"/>
        </w:trPr>
        <w:tc>
          <w:tcPr>
            <w:tcW w:w="850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58" w:hRule="atLeast"/>
          <w:jc w:val="center"/>
        </w:trPr>
        <w:tc>
          <w:tcPr>
            <w:tcW w:w="850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2022</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273" w:hRule="exact"/>
          <w:jc w:val="center"/>
        </w:trPr>
        <w:tc>
          <w:tcPr>
            <w:tcW w:w="14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033"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防疫费</w:t>
            </w:r>
          </w:p>
        </w:tc>
      </w:tr>
      <w:tr>
        <w:tblPrEx>
          <w:tblCellMar>
            <w:top w:w="0" w:type="dxa"/>
            <w:left w:w="108" w:type="dxa"/>
            <w:bottom w:w="0" w:type="dxa"/>
            <w:right w:w="108" w:type="dxa"/>
          </w:tblCellMar>
        </w:tblPrEx>
        <w:trPr>
          <w:trHeight w:val="273" w:hRule="exact"/>
          <w:jc w:val="center"/>
        </w:trPr>
        <w:tc>
          <w:tcPr>
            <w:tcW w:w="14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84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146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6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3"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6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106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bookmarkStart w:id="0" w:name="_GoBack"/>
            <w:bookmarkEnd w:id="0"/>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r>
      <w:tr>
        <w:tblPrEx>
          <w:tblCellMar>
            <w:top w:w="0" w:type="dxa"/>
            <w:left w:w="108" w:type="dxa"/>
            <w:bottom w:w="0" w:type="dxa"/>
            <w:right w:w="108" w:type="dxa"/>
          </w:tblCellMar>
        </w:tblPrEx>
        <w:trPr>
          <w:trHeight w:val="273"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6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6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3" w:hRule="exact"/>
          <w:jc w:val="center"/>
        </w:trPr>
        <w:tc>
          <w:tcPr>
            <w:tcW w:w="54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7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1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3" w:hRule="exact"/>
          <w:jc w:val="center"/>
        </w:trPr>
        <w:tc>
          <w:tcPr>
            <w:tcW w:w="54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7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b w:val="0"/>
                <w:bCs w:val="0"/>
                <w:color w:val="000000"/>
                <w:sz w:val="18"/>
                <w:szCs w:val="18"/>
                <w:lang w:eastAsia="zh-CN"/>
              </w:rPr>
              <w:t>用于</w:t>
            </w:r>
            <w:r>
              <w:rPr>
                <w:rFonts w:hint="eastAsia" w:ascii="宋体" w:hAnsi="宋体" w:eastAsia="宋体" w:cs="宋体"/>
                <w:b w:val="0"/>
                <w:bCs w:val="0"/>
                <w:color w:val="000000"/>
                <w:sz w:val="18"/>
                <w:szCs w:val="18"/>
              </w:rPr>
              <w:t>辖区养殖场、辖区道路消毒</w:t>
            </w:r>
          </w:p>
        </w:tc>
        <w:tc>
          <w:tcPr>
            <w:tcW w:w="31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84%</w:t>
            </w:r>
          </w:p>
        </w:tc>
      </w:tr>
      <w:tr>
        <w:tblPrEx>
          <w:tblCellMar>
            <w:top w:w="0" w:type="dxa"/>
            <w:left w:w="108" w:type="dxa"/>
            <w:bottom w:w="0" w:type="dxa"/>
            <w:right w:w="108" w:type="dxa"/>
          </w:tblCellMar>
        </w:tblPrEx>
        <w:trPr>
          <w:trHeight w:val="273" w:hRule="exact"/>
          <w:jc w:val="center"/>
        </w:trPr>
        <w:tc>
          <w:tcPr>
            <w:tcW w:w="54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1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09"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eastAsia="宋体" w:cs="宋体"/>
                <w:sz w:val="18"/>
                <w:szCs w:val="18"/>
              </w:rPr>
              <w:t>辖区养殖场、辖区道路消毒村数量</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4</w:t>
            </w:r>
            <w:r>
              <w:rPr>
                <w:rFonts w:hint="eastAsia" w:ascii="宋体" w:hAnsi="宋体" w:cs="宋体"/>
                <w:color w:val="000000"/>
                <w:kern w:val="0"/>
                <w:sz w:val="18"/>
                <w:szCs w:val="18"/>
                <w:lang w:val="en-US" w:eastAsia="zh-CN"/>
              </w:rPr>
              <w:t>万元以内</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sz w:val="18"/>
                <w:szCs w:val="18"/>
                <w:lang w:eastAsia="zh-CN"/>
              </w:rPr>
              <w:t>受益对象保障率</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color w:val="000000"/>
                <w:sz w:val="18"/>
                <w:szCs w:val="18"/>
                <w:lang w:eastAsia="zh-CN"/>
              </w:rPr>
              <w:t>动物防疫带来效益率</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3" w:hRule="exact"/>
          <w:jc w:val="center"/>
        </w:trPr>
        <w:tc>
          <w:tcPr>
            <w:tcW w:w="54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0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4" w:hRule="exact"/>
          <w:jc w:val="center"/>
        </w:trPr>
        <w:tc>
          <w:tcPr>
            <w:tcW w:w="610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0</w:t>
            </w:r>
          </w:p>
        </w:tc>
        <w:tc>
          <w:tcPr>
            <w:tcW w:w="13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名称：防疫费</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rPr>
        <w:t>主要内容</w:t>
      </w:r>
      <w:r>
        <w:rPr>
          <w:rFonts w:hint="eastAsia" w:ascii="仿宋_GB2312" w:eastAsia="仿宋_GB2312"/>
          <w:sz w:val="32"/>
          <w:szCs w:val="32"/>
          <w:lang w:eastAsia="zh-CN"/>
        </w:rPr>
        <w:t>：用于</w:t>
      </w:r>
      <w:r>
        <w:rPr>
          <w:rFonts w:hint="eastAsia" w:ascii="仿宋" w:hAnsi="仿宋" w:eastAsia="仿宋" w:cs="仿宋"/>
          <w:color w:val="000000"/>
          <w:sz w:val="32"/>
          <w:szCs w:val="32"/>
        </w:rPr>
        <w:t>辖区养殖场、辖区道路消毒</w:t>
      </w:r>
      <w:r>
        <w:rPr>
          <w:rFonts w:hint="eastAsia" w:ascii="仿宋" w:hAnsi="仿宋" w:eastAsia="仿宋" w:cs="仿宋"/>
          <w:color w:val="000000"/>
          <w:sz w:val="32"/>
          <w:szCs w:val="32"/>
          <w:lang w:eastAsia="zh-CN"/>
        </w:rPr>
        <w:t>的费用</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 w:hAnsi="仿宋" w:eastAsia="仿宋" w:cs="仿宋"/>
          <w:kern w:val="0"/>
          <w:sz w:val="32"/>
          <w:szCs w:val="32"/>
          <w:lang w:val="en-US" w:eastAsia="zh-CN"/>
        </w:rPr>
        <w:t>4</w:t>
      </w:r>
      <w:r>
        <w:rPr>
          <w:rFonts w:hint="eastAsia" w:ascii="仿宋_GB2312" w:eastAsia="仿宋_GB2312"/>
          <w:sz w:val="32"/>
          <w:szCs w:val="32"/>
          <w:lang w:val="en-US" w:eastAsia="zh-CN"/>
        </w:rPr>
        <w:t>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_GB2312" w:eastAsia="宋体"/>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用于</w:t>
      </w:r>
      <w:r>
        <w:rPr>
          <w:rFonts w:hint="eastAsia" w:ascii="仿宋" w:hAnsi="仿宋" w:eastAsia="仿宋" w:cs="仿宋"/>
          <w:color w:val="000000"/>
          <w:sz w:val="32"/>
          <w:szCs w:val="32"/>
        </w:rPr>
        <w:t>辖区养殖场、辖区道路消毒</w:t>
      </w:r>
      <w:r>
        <w:rPr>
          <w:rFonts w:hint="eastAsia" w:ascii="仿宋" w:hAnsi="仿宋" w:eastAsia="仿宋" w:cs="仿宋"/>
          <w:color w:val="000000"/>
          <w:sz w:val="32"/>
          <w:szCs w:val="32"/>
          <w:lang w:eastAsia="zh-CN"/>
        </w:rPr>
        <w:t>的费用</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4万元以内，按实际情况完成发放,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防疫费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防疫费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0"/>
        </w:numPr>
        <w:spacing w:line="600" w:lineRule="exact"/>
        <w:ind w:firstLine="640" w:firstLineChars="200"/>
        <w:rPr>
          <w:rFonts w:hint="eastAsia" w:ascii="黑体" w:hAnsi="黑体" w:eastAsia="黑体"/>
          <w:sz w:val="32"/>
          <w:szCs w:val="32"/>
        </w:rPr>
      </w:pPr>
    </w:p>
    <w:p>
      <w:pPr>
        <w:spacing w:line="600" w:lineRule="exact"/>
        <w:ind w:firstLine="640" w:firstLineChars="200"/>
        <w:rPr>
          <w:rFonts w:hint="eastAsia"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防疫费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_GB2312" w:eastAsia="仿宋_GB2312"/>
          <w:sz w:val="32"/>
          <w:szCs w:val="32"/>
          <w:lang w:eastAsia="zh-CN"/>
        </w:rPr>
        <w:t>防疫费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numPr>
          <w:ilvl w:val="0"/>
          <w:numId w:val="1"/>
        </w:numPr>
        <w:spacing w:line="600" w:lineRule="exact"/>
        <w:ind w:left="0" w:leftChars="0" w:firstLine="640" w:firstLineChars="200"/>
        <w:outlineLvl w:val="0"/>
        <w:rPr>
          <w:rFonts w:ascii="仿宋" w:hAnsi="仿宋" w:eastAsia="仿宋" w:cs="宋体"/>
          <w:kern w:val="0"/>
          <w:sz w:val="32"/>
          <w:szCs w:val="32"/>
        </w:rPr>
      </w:pPr>
      <w:r>
        <w:rPr>
          <w:rFonts w:hint="eastAsia" w:ascii="仿宋_GB2312" w:eastAsia="仿宋_GB2312"/>
          <w:sz w:val="32"/>
          <w:szCs w:val="32"/>
        </w:rPr>
        <w:t>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4</w:t>
      </w:r>
      <w:r>
        <w:rPr>
          <w:rFonts w:ascii="仿宋" w:hAnsi="仿宋" w:eastAsia="仿宋" w:cs="宋体"/>
          <w:kern w:val="0"/>
          <w:sz w:val="32"/>
          <w:szCs w:val="32"/>
        </w:rPr>
        <w:t>万元</w:t>
      </w:r>
    </w:p>
    <w:p>
      <w:pPr>
        <w:numPr>
          <w:ilvl w:val="0"/>
          <w:numId w:val="1"/>
        </w:numPr>
        <w:spacing w:line="600" w:lineRule="exact"/>
        <w:ind w:left="0" w:leftChars="0" w:firstLine="640" w:firstLineChars="200"/>
        <w:outlineLvl w:val="0"/>
        <w:rPr>
          <w:rFonts w:hint="eastAsia" w:ascii="宋体" w:hAnsi="宋体" w:eastAsia="宋体" w:cs="宋体"/>
          <w:color w:val="000000"/>
          <w:sz w:val="21"/>
          <w:szCs w:val="21"/>
        </w:rPr>
      </w:pPr>
      <w:r>
        <w:rPr>
          <w:rFonts w:hint="eastAsia" w:ascii="仿宋_GB2312" w:eastAsia="仿宋_GB2312"/>
          <w:sz w:val="32"/>
          <w:szCs w:val="32"/>
        </w:rPr>
        <w:t>（三）项目产出情况。</w:t>
      </w:r>
      <w:r>
        <w:rPr>
          <w:rFonts w:hint="eastAsia" w:ascii="仿宋_GB2312" w:eastAsia="仿宋_GB2312"/>
          <w:sz w:val="32"/>
          <w:szCs w:val="32"/>
          <w:lang w:eastAsia="zh-CN"/>
        </w:rPr>
        <w:t>保证</w:t>
      </w:r>
      <w:r>
        <w:rPr>
          <w:rFonts w:hint="eastAsia" w:ascii="仿宋" w:hAnsi="仿宋" w:eastAsia="仿宋" w:cs="仿宋"/>
          <w:color w:val="000000"/>
          <w:sz w:val="32"/>
          <w:szCs w:val="32"/>
        </w:rPr>
        <w:t>保障养殖业的健康发展</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MxZTlkZGEzOTg3MDIwYmU3M2QyMDA2YmRmOGY0OTgifQ=="/>
    <w:docVar w:name="KSO_WPS_MARK_KEY" w:val="882ac6a3-ef5b-4ef7-b654-6f135274bc1d"/>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1BB76FF"/>
    <w:rsid w:val="03605B2B"/>
    <w:rsid w:val="06BF57ED"/>
    <w:rsid w:val="07942CE6"/>
    <w:rsid w:val="08AA7D7D"/>
    <w:rsid w:val="0A4E2674"/>
    <w:rsid w:val="0BA552AE"/>
    <w:rsid w:val="0F554B5A"/>
    <w:rsid w:val="15DF1643"/>
    <w:rsid w:val="18873599"/>
    <w:rsid w:val="19727A08"/>
    <w:rsid w:val="1A7E2ADF"/>
    <w:rsid w:val="1B001116"/>
    <w:rsid w:val="1C442C51"/>
    <w:rsid w:val="1CE80E25"/>
    <w:rsid w:val="1DC24F9A"/>
    <w:rsid w:val="1EFE3880"/>
    <w:rsid w:val="20B954DA"/>
    <w:rsid w:val="22063947"/>
    <w:rsid w:val="25974E59"/>
    <w:rsid w:val="295B2DEC"/>
    <w:rsid w:val="2F254D83"/>
    <w:rsid w:val="2F6C672F"/>
    <w:rsid w:val="320F4D9B"/>
    <w:rsid w:val="339E6573"/>
    <w:rsid w:val="389E00A4"/>
    <w:rsid w:val="3AEC43A8"/>
    <w:rsid w:val="3F1C0BCF"/>
    <w:rsid w:val="428155B6"/>
    <w:rsid w:val="45777FC1"/>
    <w:rsid w:val="45C57431"/>
    <w:rsid w:val="46B41D9E"/>
    <w:rsid w:val="474340AE"/>
    <w:rsid w:val="49874FB1"/>
    <w:rsid w:val="4AA16EC6"/>
    <w:rsid w:val="539E448E"/>
    <w:rsid w:val="56127CD9"/>
    <w:rsid w:val="59633DCD"/>
    <w:rsid w:val="59666823"/>
    <w:rsid w:val="5AC16E5A"/>
    <w:rsid w:val="5B3F508F"/>
    <w:rsid w:val="5C4131A4"/>
    <w:rsid w:val="5DFB70AF"/>
    <w:rsid w:val="617747CF"/>
    <w:rsid w:val="656F3766"/>
    <w:rsid w:val="680227E3"/>
    <w:rsid w:val="685B4680"/>
    <w:rsid w:val="6CFC1941"/>
    <w:rsid w:val="6DC26FF5"/>
    <w:rsid w:val="6DF628FA"/>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1009</Words>
  <Characters>1058</Characters>
  <Lines>6</Lines>
  <Paragraphs>1</Paragraphs>
  <TotalTime>6</TotalTime>
  <ScaleCrop>false</ScaleCrop>
  <LinksUpToDate>false</LinksUpToDate>
  <CharactersWithSpaces>1072</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猫头鹰</cp:lastModifiedBy>
  <cp:lastPrinted>2020-04-14T01:56:00Z</cp:lastPrinted>
  <dcterms:modified xsi:type="dcterms:W3CDTF">2023-02-13T06:47:10Z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F2634E99C9254EC987BB90F3F985B912</vt:lpwstr>
  </property>
</Properties>
</file>