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5"/>
        <w:tblW w:w="96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888"/>
        <w:gridCol w:w="96"/>
        <w:gridCol w:w="792"/>
        <w:gridCol w:w="1055"/>
        <w:gridCol w:w="1137"/>
        <w:gridCol w:w="512"/>
        <w:gridCol w:w="961"/>
        <w:gridCol w:w="998"/>
        <w:gridCol w:w="516"/>
        <w:gridCol w:w="168"/>
        <w:gridCol w:w="685"/>
        <w:gridCol w:w="1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6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4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老年人生活服务补贴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5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社会事务管理局社会科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15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1.98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每月及时准确发放生活保障金，保障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失能、半失能老人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人员基本生活</w:t>
            </w:r>
          </w:p>
        </w:tc>
        <w:tc>
          <w:tcPr>
            <w:tcW w:w="35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完成率为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指标1：财政投入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1.98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.1.9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完成时限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困难群众保障金发放率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保障金发放准确率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3：保障金实行“一卡通”发放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无困难群众信访事件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702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名称：老年人生活服务补贴支出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主要内容</w:t>
      </w:r>
      <w:r>
        <w:rPr>
          <w:rFonts w:hint="eastAsia" w:ascii="仿宋_GB2312" w:eastAsia="仿宋_GB2312"/>
          <w:sz w:val="32"/>
          <w:szCs w:val="32"/>
          <w:lang w:eastAsia="zh-CN"/>
        </w:rPr>
        <w:t>：为我区失能、半失能老人发放补贴。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年度预算数：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1.98万元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全年执行数：1.9万元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每月及时准确发放生活保障金，保障</w:t>
      </w:r>
      <w:r>
        <w:rPr>
          <w:rFonts w:hint="eastAsia" w:ascii="仿宋_GB2312" w:eastAsia="仿宋_GB2312"/>
          <w:sz w:val="32"/>
          <w:szCs w:val="32"/>
          <w:lang w:eastAsia="zh-CN"/>
        </w:rPr>
        <w:t>失能、半失能</w:t>
      </w:r>
      <w:r>
        <w:rPr>
          <w:rFonts w:hint="eastAsia" w:ascii="仿宋_GB2312" w:eastAsia="仿宋_GB2312"/>
          <w:sz w:val="32"/>
          <w:szCs w:val="32"/>
        </w:rPr>
        <w:t>人员基本生活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（一）绩效评价目的、对象和范围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:老年人生活服务补贴1.98万元。</w:t>
      </w:r>
    </w:p>
    <w:p>
      <w:pPr>
        <w:spacing w:line="580" w:lineRule="exact"/>
        <w:ind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（二）绩效评价原则、评价指标体系、评价方法、评价标</w:t>
      </w:r>
    </w:p>
    <w:p>
      <w:pPr>
        <w:spacing w:line="58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准</w:t>
      </w:r>
      <w:r>
        <w:rPr>
          <w:rFonts w:hint="eastAsia" w:ascii="仿宋_GB2312" w:eastAsia="仿宋_GB2312"/>
          <w:sz w:val="32"/>
          <w:szCs w:val="32"/>
          <w:lang w:eastAsia="zh-CN"/>
        </w:rPr>
        <w:t>：《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：按照《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》要求，准备相关资料，进行绩效自评，绩效自评工作严格按要求进行资料收集、整理和分析，保证了数据资料的真是、准确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已完成为辖区失能、半失能老人每月发放生活保障金，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（一）项目决策</w:t>
      </w:r>
      <w:r>
        <w:rPr>
          <w:rFonts w:hint="eastAsia" w:ascii="仿宋_GB2312" w:eastAsia="仿宋_GB2312"/>
          <w:sz w:val="32"/>
          <w:szCs w:val="32"/>
          <w:lang w:eastAsia="zh-CN"/>
        </w:rPr>
        <w:t>：严格按照唐山国际旅游岛《关于经济困难的高龄、失能老人养老服务补贴的实施意见》要求执行，符合社会事务管理局社会事务科的工作职责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（二）项目过程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：该项目执行过程符合相关资金发放要求，资金发放及时准确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（三）项目产出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：该项目财政投入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1.9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万元，受益人群16人，</w:t>
      </w:r>
      <w:r>
        <w:rPr>
          <w:rFonts w:hint="eastAsia" w:ascii="仿宋_GB2312" w:eastAsia="仿宋_GB2312"/>
          <w:sz w:val="32"/>
          <w:szCs w:val="32"/>
          <w:lang w:eastAsia="zh-CN"/>
        </w:rPr>
        <w:t>资金发放及时准确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（四）项目效益</w:t>
      </w:r>
      <w:r>
        <w:rPr>
          <w:rFonts w:hint="eastAsia" w:ascii="仿宋_GB2312" w:eastAsia="仿宋_GB2312"/>
          <w:sz w:val="32"/>
          <w:szCs w:val="32"/>
          <w:lang w:eastAsia="zh-CN"/>
        </w:rPr>
        <w:t>：该项目服务对象满意度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100%，未出现</w:t>
      </w:r>
      <w:r>
        <w:rPr>
          <w:rFonts w:hint="eastAsia" w:ascii="仿宋_GB2312" w:eastAsia="仿宋_GB2312"/>
          <w:sz w:val="32"/>
          <w:szCs w:val="32"/>
          <w:lang w:eastAsia="zh-CN"/>
        </w:rPr>
        <w:t>困难群众信访事件。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spacing w:line="58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无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10C968"/>
    <w:multiLevelType w:val="singleLevel"/>
    <w:tmpl w:val="6010C968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0112832"/>
    <w:multiLevelType w:val="singleLevel"/>
    <w:tmpl w:val="6011283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YWEzMGIzNzM2Y2MwMmI4MTc4NjJjMTNmNGUzOGQifQ=="/>
  </w:docVars>
  <w:rsids>
    <w:rsidRoot w:val="007E6B24"/>
    <w:rsid w:val="0000746E"/>
    <w:rsid w:val="00033E0F"/>
    <w:rsid w:val="00064D68"/>
    <w:rsid w:val="0006565C"/>
    <w:rsid w:val="00066713"/>
    <w:rsid w:val="000A5E9A"/>
    <w:rsid w:val="000B60E6"/>
    <w:rsid w:val="000D3A97"/>
    <w:rsid w:val="000D49BD"/>
    <w:rsid w:val="000E10B8"/>
    <w:rsid w:val="000E569B"/>
    <w:rsid w:val="000F6F8C"/>
    <w:rsid w:val="001133E5"/>
    <w:rsid w:val="00132647"/>
    <w:rsid w:val="00146629"/>
    <w:rsid w:val="00153064"/>
    <w:rsid w:val="00161FC6"/>
    <w:rsid w:val="00163BC6"/>
    <w:rsid w:val="00185862"/>
    <w:rsid w:val="0018607D"/>
    <w:rsid w:val="001D002B"/>
    <w:rsid w:val="001D006D"/>
    <w:rsid w:val="001E2E91"/>
    <w:rsid w:val="001E4817"/>
    <w:rsid w:val="001F45DC"/>
    <w:rsid w:val="0020223B"/>
    <w:rsid w:val="0021422A"/>
    <w:rsid w:val="002219D2"/>
    <w:rsid w:val="00223E0A"/>
    <w:rsid w:val="00226D6F"/>
    <w:rsid w:val="002404A4"/>
    <w:rsid w:val="00245C3E"/>
    <w:rsid w:val="00262183"/>
    <w:rsid w:val="00263CF3"/>
    <w:rsid w:val="002874FC"/>
    <w:rsid w:val="00292FF2"/>
    <w:rsid w:val="00294765"/>
    <w:rsid w:val="0029535F"/>
    <w:rsid w:val="002A4AA4"/>
    <w:rsid w:val="002B05F9"/>
    <w:rsid w:val="002B10AF"/>
    <w:rsid w:val="002B11A6"/>
    <w:rsid w:val="002C011C"/>
    <w:rsid w:val="002D20E2"/>
    <w:rsid w:val="002D288D"/>
    <w:rsid w:val="002D5F1D"/>
    <w:rsid w:val="002F1F58"/>
    <w:rsid w:val="0030704C"/>
    <w:rsid w:val="0031280E"/>
    <w:rsid w:val="00326462"/>
    <w:rsid w:val="0034058D"/>
    <w:rsid w:val="00352EDD"/>
    <w:rsid w:val="0035497E"/>
    <w:rsid w:val="00374AFC"/>
    <w:rsid w:val="0037791F"/>
    <w:rsid w:val="00390F4F"/>
    <w:rsid w:val="00392D62"/>
    <w:rsid w:val="00395610"/>
    <w:rsid w:val="003A0066"/>
    <w:rsid w:val="003C0BCA"/>
    <w:rsid w:val="003C0CE4"/>
    <w:rsid w:val="003C1BBF"/>
    <w:rsid w:val="003C6A62"/>
    <w:rsid w:val="003D7FB8"/>
    <w:rsid w:val="003E4CF1"/>
    <w:rsid w:val="003F4056"/>
    <w:rsid w:val="0040420D"/>
    <w:rsid w:val="00405B9D"/>
    <w:rsid w:val="00426AAA"/>
    <w:rsid w:val="00435FE0"/>
    <w:rsid w:val="00437D28"/>
    <w:rsid w:val="0044692E"/>
    <w:rsid w:val="00456157"/>
    <w:rsid w:val="004654C7"/>
    <w:rsid w:val="00473590"/>
    <w:rsid w:val="004B62A7"/>
    <w:rsid w:val="004C009B"/>
    <w:rsid w:val="004C64D4"/>
    <w:rsid w:val="004C6781"/>
    <w:rsid w:val="004E1C0C"/>
    <w:rsid w:val="004F3CC2"/>
    <w:rsid w:val="00531074"/>
    <w:rsid w:val="005418F0"/>
    <w:rsid w:val="005429C1"/>
    <w:rsid w:val="00555673"/>
    <w:rsid w:val="00556DD6"/>
    <w:rsid w:val="00566E51"/>
    <w:rsid w:val="00597150"/>
    <w:rsid w:val="005A46AB"/>
    <w:rsid w:val="005A6DF0"/>
    <w:rsid w:val="005E5552"/>
    <w:rsid w:val="005E7CB3"/>
    <w:rsid w:val="005E7FD5"/>
    <w:rsid w:val="00611D3E"/>
    <w:rsid w:val="00633F54"/>
    <w:rsid w:val="00642DFD"/>
    <w:rsid w:val="00650D9A"/>
    <w:rsid w:val="00653755"/>
    <w:rsid w:val="00660736"/>
    <w:rsid w:val="00674156"/>
    <w:rsid w:val="00685051"/>
    <w:rsid w:val="006852AC"/>
    <w:rsid w:val="00685548"/>
    <w:rsid w:val="006A4602"/>
    <w:rsid w:val="006B190A"/>
    <w:rsid w:val="006B37BE"/>
    <w:rsid w:val="006B6B57"/>
    <w:rsid w:val="006C072B"/>
    <w:rsid w:val="006D1615"/>
    <w:rsid w:val="006F79BB"/>
    <w:rsid w:val="00732289"/>
    <w:rsid w:val="007513D6"/>
    <w:rsid w:val="007632B1"/>
    <w:rsid w:val="00770F76"/>
    <w:rsid w:val="0078625F"/>
    <w:rsid w:val="007A5561"/>
    <w:rsid w:val="007C6528"/>
    <w:rsid w:val="007C7E41"/>
    <w:rsid w:val="007E6B24"/>
    <w:rsid w:val="00803339"/>
    <w:rsid w:val="00835D25"/>
    <w:rsid w:val="0084364A"/>
    <w:rsid w:val="00853CD8"/>
    <w:rsid w:val="00854DA3"/>
    <w:rsid w:val="00856852"/>
    <w:rsid w:val="00857512"/>
    <w:rsid w:val="00872708"/>
    <w:rsid w:val="00885E5D"/>
    <w:rsid w:val="00887CC0"/>
    <w:rsid w:val="008C4E87"/>
    <w:rsid w:val="008D4A34"/>
    <w:rsid w:val="008E1C28"/>
    <w:rsid w:val="008E40B5"/>
    <w:rsid w:val="008F436A"/>
    <w:rsid w:val="00900530"/>
    <w:rsid w:val="00900815"/>
    <w:rsid w:val="00922E40"/>
    <w:rsid w:val="0093544C"/>
    <w:rsid w:val="00936AFC"/>
    <w:rsid w:val="00943FE6"/>
    <w:rsid w:val="009748FF"/>
    <w:rsid w:val="009844FF"/>
    <w:rsid w:val="0098463C"/>
    <w:rsid w:val="009B2FC3"/>
    <w:rsid w:val="009B3D8B"/>
    <w:rsid w:val="009C3CCA"/>
    <w:rsid w:val="009C702C"/>
    <w:rsid w:val="009E13F7"/>
    <w:rsid w:val="009E2A93"/>
    <w:rsid w:val="009F44F6"/>
    <w:rsid w:val="00A01F87"/>
    <w:rsid w:val="00A23AB2"/>
    <w:rsid w:val="00A40586"/>
    <w:rsid w:val="00A452F3"/>
    <w:rsid w:val="00A71FC0"/>
    <w:rsid w:val="00A72D00"/>
    <w:rsid w:val="00AA4B54"/>
    <w:rsid w:val="00AD331D"/>
    <w:rsid w:val="00AE52F5"/>
    <w:rsid w:val="00AE6BCF"/>
    <w:rsid w:val="00AE7D2A"/>
    <w:rsid w:val="00AF1C2F"/>
    <w:rsid w:val="00B06ACE"/>
    <w:rsid w:val="00B114DF"/>
    <w:rsid w:val="00B17CC2"/>
    <w:rsid w:val="00B22173"/>
    <w:rsid w:val="00B27782"/>
    <w:rsid w:val="00B31BE7"/>
    <w:rsid w:val="00B36D6C"/>
    <w:rsid w:val="00B473F7"/>
    <w:rsid w:val="00B64C71"/>
    <w:rsid w:val="00B8304E"/>
    <w:rsid w:val="00B942C4"/>
    <w:rsid w:val="00BA30BC"/>
    <w:rsid w:val="00BA666E"/>
    <w:rsid w:val="00BB14D1"/>
    <w:rsid w:val="00BB24DF"/>
    <w:rsid w:val="00BB63F9"/>
    <w:rsid w:val="00BB7F2A"/>
    <w:rsid w:val="00BD7738"/>
    <w:rsid w:val="00BE155F"/>
    <w:rsid w:val="00BE7319"/>
    <w:rsid w:val="00BF4B02"/>
    <w:rsid w:val="00C021D1"/>
    <w:rsid w:val="00C03AB4"/>
    <w:rsid w:val="00C117D7"/>
    <w:rsid w:val="00C132F4"/>
    <w:rsid w:val="00C17B63"/>
    <w:rsid w:val="00C24242"/>
    <w:rsid w:val="00C261C8"/>
    <w:rsid w:val="00C405CA"/>
    <w:rsid w:val="00C45F19"/>
    <w:rsid w:val="00C55A86"/>
    <w:rsid w:val="00C66E0F"/>
    <w:rsid w:val="00C678ED"/>
    <w:rsid w:val="00C937A5"/>
    <w:rsid w:val="00CA14F3"/>
    <w:rsid w:val="00CE0196"/>
    <w:rsid w:val="00CE1F35"/>
    <w:rsid w:val="00CE3086"/>
    <w:rsid w:val="00CE5464"/>
    <w:rsid w:val="00CF27E1"/>
    <w:rsid w:val="00CF5C52"/>
    <w:rsid w:val="00D216E7"/>
    <w:rsid w:val="00D23395"/>
    <w:rsid w:val="00D42656"/>
    <w:rsid w:val="00D4349F"/>
    <w:rsid w:val="00D61F07"/>
    <w:rsid w:val="00D7101C"/>
    <w:rsid w:val="00D917C3"/>
    <w:rsid w:val="00D92E9F"/>
    <w:rsid w:val="00DA3251"/>
    <w:rsid w:val="00DE08F7"/>
    <w:rsid w:val="00E109A3"/>
    <w:rsid w:val="00E13530"/>
    <w:rsid w:val="00E262B7"/>
    <w:rsid w:val="00E3005B"/>
    <w:rsid w:val="00E321E1"/>
    <w:rsid w:val="00E34CD5"/>
    <w:rsid w:val="00E553CA"/>
    <w:rsid w:val="00E60832"/>
    <w:rsid w:val="00E61C6E"/>
    <w:rsid w:val="00E70384"/>
    <w:rsid w:val="00E7634B"/>
    <w:rsid w:val="00EA28C7"/>
    <w:rsid w:val="00ED356B"/>
    <w:rsid w:val="00ED6FB5"/>
    <w:rsid w:val="00EE79E8"/>
    <w:rsid w:val="00EF11EF"/>
    <w:rsid w:val="00EF3A29"/>
    <w:rsid w:val="00EF7B50"/>
    <w:rsid w:val="00F00F26"/>
    <w:rsid w:val="00F138FA"/>
    <w:rsid w:val="00F305FB"/>
    <w:rsid w:val="00F43390"/>
    <w:rsid w:val="00F5296A"/>
    <w:rsid w:val="00F7791B"/>
    <w:rsid w:val="00F82A62"/>
    <w:rsid w:val="00F96D1C"/>
    <w:rsid w:val="00FB0C5D"/>
    <w:rsid w:val="00FB3D0B"/>
    <w:rsid w:val="00FC2906"/>
    <w:rsid w:val="00FC5F30"/>
    <w:rsid w:val="00FC7F7B"/>
    <w:rsid w:val="00FD2FB7"/>
    <w:rsid w:val="00FD4185"/>
    <w:rsid w:val="00FD7791"/>
    <w:rsid w:val="00FE2C41"/>
    <w:rsid w:val="00FF2355"/>
    <w:rsid w:val="03605B2B"/>
    <w:rsid w:val="06BF57ED"/>
    <w:rsid w:val="07942CE6"/>
    <w:rsid w:val="08AA7D7D"/>
    <w:rsid w:val="0A4E2674"/>
    <w:rsid w:val="0DA372E8"/>
    <w:rsid w:val="0F554B5A"/>
    <w:rsid w:val="1855428F"/>
    <w:rsid w:val="18873599"/>
    <w:rsid w:val="19727A08"/>
    <w:rsid w:val="1C442C51"/>
    <w:rsid w:val="1C5A788B"/>
    <w:rsid w:val="1CF01085"/>
    <w:rsid w:val="1DC24F9A"/>
    <w:rsid w:val="20B954DA"/>
    <w:rsid w:val="22063947"/>
    <w:rsid w:val="22246DE8"/>
    <w:rsid w:val="25974E59"/>
    <w:rsid w:val="282D0B68"/>
    <w:rsid w:val="295B2DEC"/>
    <w:rsid w:val="320F4D9B"/>
    <w:rsid w:val="32FC0FF2"/>
    <w:rsid w:val="339E6573"/>
    <w:rsid w:val="38136E7A"/>
    <w:rsid w:val="389E00A4"/>
    <w:rsid w:val="39030FE0"/>
    <w:rsid w:val="390F249E"/>
    <w:rsid w:val="3AEC43A8"/>
    <w:rsid w:val="3CC946BB"/>
    <w:rsid w:val="3F1C0BCF"/>
    <w:rsid w:val="428155B6"/>
    <w:rsid w:val="44B377AB"/>
    <w:rsid w:val="45C57431"/>
    <w:rsid w:val="46B41D9E"/>
    <w:rsid w:val="48C65028"/>
    <w:rsid w:val="49874FB1"/>
    <w:rsid w:val="4AA16EC6"/>
    <w:rsid w:val="51364FA2"/>
    <w:rsid w:val="52A851AE"/>
    <w:rsid w:val="539E448E"/>
    <w:rsid w:val="56127CD9"/>
    <w:rsid w:val="59633DCD"/>
    <w:rsid w:val="59666823"/>
    <w:rsid w:val="5B3F508F"/>
    <w:rsid w:val="5C4131A4"/>
    <w:rsid w:val="5DFB70AF"/>
    <w:rsid w:val="5F424451"/>
    <w:rsid w:val="60AA4FDD"/>
    <w:rsid w:val="656F3766"/>
    <w:rsid w:val="685B4680"/>
    <w:rsid w:val="6DC26FF5"/>
    <w:rsid w:val="6E903A14"/>
    <w:rsid w:val="6ED95550"/>
    <w:rsid w:val="6F3434CF"/>
    <w:rsid w:val="6F8F7AA7"/>
    <w:rsid w:val="6FE567D6"/>
    <w:rsid w:val="742B44C5"/>
    <w:rsid w:val="785A27D3"/>
    <w:rsid w:val="794D00D2"/>
    <w:rsid w:val="7969230F"/>
    <w:rsid w:val="7C5A0E7C"/>
    <w:rsid w:val="7D8B515F"/>
    <w:rsid w:val="7F0A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86F00E-3B41-481D-810C-44AFB9568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911</Words>
  <Characters>992</Characters>
  <Lines>6</Lines>
  <Paragraphs>1</Paragraphs>
  <TotalTime>23</TotalTime>
  <ScaleCrop>false</ScaleCrop>
  <LinksUpToDate>false</LinksUpToDate>
  <CharactersWithSpaces>1016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2020-01-07T07:50:00Z</dcterms:created>
  <dc:creator>[厅办公室][修宗睿]</dc:creator>
  <cp:lastModifiedBy>Administrator</cp:lastModifiedBy>
  <cp:lastPrinted>2020-04-14T01:56:00Z</cp:lastPrinted>
  <dcterms:modified xsi:type="dcterms:W3CDTF">2023-02-13T01:30:09Z</dcterms:modified>
  <dc:title>河北省财政厅文件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7441E7B26CB942DBA6A2B8B533948F3E</vt:lpwstr>
  </property>
</Properties>
</file>