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8880" w:type="dxa"/>
        <w:jc w:val="center"/>
        <w:tblLayout w:type="fixed"/>
        <w:tblCellMar>
          <w:top w:w="0" w:type="dxa"/>
          <w:left w:w="108" w:type="dxa"/>
          <w:bottom w:w="0" w:type="dxa"/>
          <w:right w:w="108" w:type="dxa"/>
        </w:tblCellMar>
      </w:tblPr>
      <w:tblGrid>
        <w:gridCol w:w="574"/>
        <w:gridCol w:w="959"/>
        <w:gridCol w:w="1087"/>
        <w:gridCol w:w="714"/>
        <w:gridCol w:w="1108"/>
        <w:gridCol w:w="278"/>
        <w:gridCol w:w="832"/>
        <w:gridCol w:w="831"/>
        <w:gridCol w:w="277"/>
        <w:gridCol w:w="277"/>
        <w:gridCol w:w="415"/>
        <w:gridCol w:w="447"/>
        <w:gridCol w:w="384"/>
        <w:gridCol w:w="697"/>
      </w:tblGrid>
      <w:tr>
        <w:tblPrEx>
          <w:tblCellMar>
            <w:top w:w="0" w:type="dxa"/>
            <w:left w:w="108" w:type="dxa"/>
            <w:bottom w:w="0" w:type="dxa"/>
            <w:right w:w="108" w:type="dxa"/>
          </w:tblCellMar>
        </w:tblPrEx>
        <w:trPr>
          <w:trHeight w:val="590" w:hRule="exact"/>
          <w:jc w:val="center"/>
        </w:trPr>
        <w:tc>
          <w:tcPr>
            <w:tcW w:w="88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483" w:hRule="atLeast"/>
          <w:jc w:val="center"/>
        </w:trPr>
        <w:tc>
          <w:tcPr>
            <w:tcW w:w="88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4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村级党组织活动经费</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5" w:hRule="exact"/>
          <w:jc w:val="center"/>
        </w:trPr>
        <w:tc>
          <w:tcPr>
            <w:tcW w:w="153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2.4万</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2.4万</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2.4</w:t>
            </w:r>
            <w:bookmarkStart w:id="0" w:name="_GoBack"/>
            <w:bookmarkEnd w:id="0"/>
            <w:r>
              <w:rPr>
                <w:rFonts w:hint="eastAsia" w:ascii="宋体" w:hAnsi="宋体" w:cs="宋体"/>
                <w:kern w:val="0"/>
                <w:sz w:val="18"/>
                <w:szCs w:val="18"/>
                <w:lang w:val="en-US" w:eastAsia="zh-CN"/>
              </w:rPr>
              <w:t>万</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为我辖区</w:t>
            </w:r>
            <w:r>
              <w:rPr>
                <w:rFonts w:hint="eastAsia" w:ascii="宋体" w:hAnsi="宋体" w:cs="宋体"/>
                <w:kern w:val="0"/>
                <w:sz w:val="18"/>
                <w:szCs w:val="18"/>
                <w:lang w:val="en-US" w:eastAsia="zh-CN"/>
              </w:rPr>
              <w:t>6个村发放此笔费用</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辖区6个村</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12月底前完成拨付</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2.4万元</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指标1：各村</w:t>
            </w:r>
            <w:r>
              <w:rPr>
                <w:rFonts w:hint="eastAsia" w:ascii="宋体" w:hAnsi="宋体" w:cs="宋体"/>
                <w:color w:val="000000"/>
                <w:kern w:val="0"/>
                <w:sz w:val="18"/>
                <w:szCs w:val="18"/>
                <w:lang w:eastAsia="zh-CN"/>
              </w:rPr>
              <w:t>党组织办公</w:t>
            </w:r>
            <w:r>
              <w:rPr>
                <w:rFonts w:hint="eastAsia" w:ascii="宋体" w:hAnsi="宋体" w:cs="宋体"/>
                <w:color w:val="000000"/>
                <w:kern w:val="0"/>
                <w:sz w:val="18"/>
                <w:szCs w:val="18"/>
              </w:rPr>
              <w:t>办公用品使用率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党组织活动</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使用人满意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6" w:hRule="exact"/>
          <w:jc w:val="center"/>
        </w:trPr>
        <w:tc>
          <w:tcPr>
            <w:tcW w:w="638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color w:val="auto"/>
          <w:sz w:val="32"/>
          <w:szCs w:val="32"/>
        </w:rPr>
      </w:pPr>
      <w:r>
        <w:rPr>
          <w:rFonts w:hint="eastAsia" w:ascii="仿宋" w:hAnsi="仿宋" w:eastAsia="仿宋"/>
          <w:color w:val="auto"/>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主要职责：按照冀组发【2018】14号印发《关于提高村级组织运转保障水平的意见》的通知文件要求</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我区配套村级党组织活动经费2.4万元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用于辖区各村党组织办公用品购置、村内党组织活动开展等各项工作，</w:t>
      </w:r>
      <w:r>
        <w:rPr>
          <w:rFonts w:hint="eastAsia" w:ascii="仿宋" w:hAnsi="仿宋" w:eastAsia="仿宋"/>
          <w:color w:val="auto"/>
          <w:sz w:val="32"/>
          <w:szCs w:val="32"/>
        </w:rPr>
        <w:t>全部纳入2</w:t>
      </w:r>
      <w:r>
        <w:rPr>
          <w:rFonts w:ascii="仿宋" w:hAnsi="仿宋" w:eastAsia="仿宋"/>
          <w:color w:val="auto"/>
          <w:sz w:val="32"/>
          <w:szCs w:val="32"/>
        </w:rPr>
        <w:t>02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20</w:t>
      </w:r>
      <w:r>
        <w:rPr>
          <w:rFonts w:ascii="仿宋" w:hAnsi="仿宋" w:eastAsia="仿宋"/>
          <w:color w:val="auto"/>
          <w:sz w:val="32"/>
          <w:szCs w:val="32"/>
        </w:rPr>
        <w:t>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年支出预算</w:t>
      </w:r>
      <w:r>
        <w:rPr>
          <w:rFonts w:hint="eastAsia" w:ascii="仿宋" w:hAnsi="仿宋" w:eastAsia="仿宋"/>
          <w:color w:val="auto"/>
          <w:sz w:val="32"/>
          <w:szCs w:val="32"/>
          <w:lang w:val="en-US" w:eastAsia="zh-CN"/>
        </w:rPr>
        <w:t>2.4</w:t>
      </w:r>
      <w:r>
        <w:rPr>
          <w:rFonts w:hint="eastAsia" w:ascii="仿宋" w:hAnsi="仿宋" w:eastAsia="仿宋"/>
          <w:color w:val="auto"/>
          <w:sz w:val="32"/>
          <w:szCs w:val="32"/>
        </w:rPr>
        <w:t>万元。</w:t>
      </w:r>
      <w:r>
        <w:rPr>
          <w:rFonts w:hint="eastAsia" w:ascii="仿宋" w:hAnsi="仿宋" w:eastAsia="仿宋"/>
          <w:color w:val="auto"/>
          <w:sz w:val="32"/>
          <w:szCs w:val="32"/>
          <w:shd w:val="clear" w:color="auto" w:fill="FFFFFF"/>
        </w:rPr>
        <w:t>主要</w:t>
      </w:r>
      <w:r>
        <w:rPr>
          <w:rFonts w:hint="eastAsia" w:ascii="仿宋" w:hAnsi="仿宋" w:eastAsia="仿宋"/>
          <w:color w:val="auto"/>
          <w:sz w:val="32"/>
          <w:szCs w:val="32"/>
          <w:lang w:val="en-US" w:eastAsia="zh-CN"/>
        </w:rPr>
        <w:t>用于辖区村党组织办公用品购置、村内党组织活动开展等各项工作</w:t>
      </w:r>
      <w:r>
        <w:rPr>
          <w:rFonts w:hint="eastAsia" w:ascii="仿宋" w:hAnsi="仿宋" w:eastAsia="仿宋"/>
          <w:color w:val="auto"/>
          <w:sz w:val="32"/>
          <w:szCs w:val="32"/>
          <w:shd w:val="clear" w:color="auto" w:fill="FFFFFF"/>
        </w:rPr>
        <w:t>。</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1、项目绩效目标：</w:t>
      </w:r>
      <w:r>
        <w:rPr>
          <w:rFonts w:hint="eastAsia" w:ascii="仿宋" w:hAnsi="仿宋" w:eastAsia="仿宋"/>
          <w:color w:val="auto"/>
          <w:sz w:val="32"/>
          <w:szCs w:val="32"/>
          <w:lang w:val="en-US" w:eastAsia="zh-CN"/>
        </w:rPr>
        <w:t>12月底前将村级组织运转经费拨付至各村。</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pStyle w:val="6"/>
        <w:spacing w:before="0" w:beforeAutospacing="0" w:after="0" w:afterAutospacing="0" w:line="480" w:lineRule="auto"/>
        <w:ind w:firstLine="640" w:firstLineChars="200"/>
        <w:jc w:val="both"/>
        <w:rPr>
          <w:rFonts w:ascii="仿宋" w:hAnsi="仿宋" w:eastAsia="仿宋" w:cs="宋体"/>
          <w:color w:val="auto"/>
          <w:kern w:val="0"/>
          <w:sz w:val="32"/>
          <w:szCs w:val="32"/>
        </w:rPr>
      </w:pPr>
      <w:r>
        <w:rPr>
          <w:rFonts w:hint="eastAsia" w:ascii="仿宋" w:hAnsi="仿宋" w:eastAsia="仿宋"/>
          <w:color w:val="auto"/>
          <w:sz w:val="32"/>
          <w:szCs w:val="32"/>
        </w:rPr>
        <w:t>按照冀组发【2018】14号印发《关于提高村级组织运转保障水平的意见》的通知文件要求，</w:t>
      </w:r>
      <w:r>
        <w:rPr>
          <w:rFonts w:hint="eastAsia" w:ascii="仿宋" w:hAnsi="仿宋" w:eastAsia="仿宋"/>
          <w:color w:val="auto"/>
          <w:sz w:val="32"/>
          <w:szCs w:val="32"/>
          <w:lang w:val="en-US" w:eastAsia="zh-CN"/>
        </w:rPr>
        <w:t>我区配套村级村党组织办公活动经费2.4万元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村党组织办公用品购置、村内党组织活动开展等各项工作</w:t>
      </w:r>
      <w:r>
        <w:rPr>
          <w:rFonts w:hint="eastAsia" w:ascii="仿宋" w:hAnsi="仿宋" w:eastAsia="仿宋"/>
          <w:color w:val="auto"/>
          <w:sz w:val="32"/>
          <w:szCs w:val="32"/>
          <w:shd w:val="clear" w:color="auto" w:fill="FFFFFF"/>
        </w:rPr>
        <w:t>。</w:t>
      </w:r>
      <w:r>
        <w:rPr>
          <w:rFonts w:hint="eastAsia" w:ascii="仿宋" w:hAnsi="仿宋" w:eastAsia="仿宋" w:cs="宋体"/>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村级党组织活动经费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村级党组织活动经费</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认真贯彻落实</w:t>
      </w:r>
      <w:r>
        <w:rPr>
          <w:rFonts w:hint="eastAsia" w:ascii="仿宋" w:hAnsi="仿宋" w:eastAsia="仿宋"/>
          <w:color w:val="auto"/>
          <w:sz w:val="32"/>
          <w:szCs w:val="32"/>
        </w:rPr>
        <w:t>《关于提高村级组织运转保障水平的意见》的通知文件要求</w:t>
      </w:r>
      <w:r>
        <w:rPr>
          <w:rFonts w:hint="eastAsia" w:ascii="仿宋" w:hAnsi="仿宋" w:eastAsia="仿宋" w:cs="仿宋"/>
          <w:color w:val="auto"/>
          <w:sz w:val="32"/>
          <w:szCs w:val="32"/>
        </w:rPr>
        <w:t>，</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将村级党组织活动经费拨付至各村</w:t>
      </w:r>
      <w:r>
        <w:rPr>
          <w:rFonts w:hint="eastAsia" w:ascii="仿宋" w:hAnsi="仿宋" w:eastAsia="仿宋" w:cs="宋体"/>
          <w:color w:val="auto"/>
          <w:kern w:val="0"/>
          <w:sz w:val="32"/>
          <w:szCs w:val="32"/>
          <w:lang w:val="en-US" w:eastAsia="zh-CN"/>
        </w:rPr>
        <w:t>，</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2.4</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2.4</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2.4</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我区共辖村庄6个，按文件要求将村级党组织活动经费2.4万元在2022年12月底前拨付至各村</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及时按文件要求将村级党组织活动经费2.4万元拨付至各村，确保各村各项工作得到保障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QyNTM3ZmE2NTc5Zjc1OTBlMzM3MzJkNDEzOTQ2MD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9C435C"/>
    <w:rsid w:val="08AA7D7D"/>
    <w:rsid w:val="0A4E2674"/>
    <w:rsid w:val="0C244AA9"/>
    <w:rsid w:val="0F554B5A"/>
    <w:rsid w:val="14E92AFE"/>
    <w:rsid w:val="18873599"/>
    <w:rsid w:val="19727A08"/>
    <w:rsid w:val="1C442C51"/>
    <w:rsid w:val="1DC24F9A"/>
    <w:rsid w:val="20B954DA"/>
    <w:rsid w:val="22063947"/>
    <w:rsid w:val="25974E59"/>
    <w:rsid w:val="265479D2"/>
    <w:rsid w:val="295B2DEC"/>
    <w:rsid w:val="2F0559E5"/>
    <w:rsid w:val="320F4D9B"/>
    <w:rsid w:val="339E6573"/>
    <w:rsid w:val="34C37575"/>
    <w:rsid w:val="34D47A8B"/>
    <w:rsid w:val="37ED1DD1"/>
    <w:rsid w:val="389E00A4"/>
    <w:rsid w:val="3AEC43A8"/>
    <w:rsid w:val="3F1C0BCF"/>
    <w:rsid w:val="40B87FBB"/>
    <w:rsid w:val="428155B6"/>
    <w:rsid w:val="448756DF"/>
    <w:rsid w:val="45C57431"/>
    <w:rsid w:val="46B41D9E"/>
    <w:rsid w:val="483E70A8"/>
    <w:rsid w:val="49874FB1"/>
    <w:rsid w:val="4AA16EC6"/>
    <w:rsid w:val="515A068D"/>
    <w:rsid w:val="539E448E"/>
    <w:rsid w:val="53E642D2"/>
    <w:rsid w:val="56127CD9"/>
    <w:rsid w:val="59633DCD"/>
    <w:rsid w:val="59666823"/>
    <w:rsid w:val="5B3F508F"/>
    <w:rsid w:val="5C4131A4"/>
    <w:rsid w:val="5CD647DC"/>
    <w:rsid w:val="5DFB70AF"/>
    <w:rsid w:val="656F3766"/>
    <w:rsid w:val="685B4680"/>
    <w:rsid w:val="6DC26FF5"/>
    <w:rsid w:val="6DD02960"/>
    <w:rsid w:val="6ED95550"/>
    <w:rsid w:val="6F3434CF"/>
    <w:rsid w:val="6FE567D6"/>
    <w:rsid w:val="742B44C5"/>
    <w:rsid w:val="785A27D3"/>
    <w:rsid w:val="792B262C"/>
    <w:rsid w:val="794D00D2"/>
    <w:rsid w:val="7969230F"/>
    <w:rsid w:val="79E77A45"/>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1330</Words>
  <Characters>1444</Characters>
  <Lines>18</Lines>
  <Paragraphs>5</Paragraphs>
  <TotalTime>0</TotalTime>
  <ScaleCrop>false</ScaleCrop>
  <LinksUpToDate>false</LinksUpToDate>
  <CharactersWithSpaces>1457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Administrator</cp:lastModifiedBy>
  <cp:lastPrinted>2020-04-14T01:56:00Z</cp:lastPrinted>
  <dcterms:modified xsi:type="dcterms:W3CDTF">2023-02-13T06:22:26Z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61D12B18812942928FC8FC0FF3FE2A04</vt:lpwstr>
  </property>
</Properties>
</file>