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8880" w:type="dxa"/>
        <w:jc w:val="center"/>
        <w:tblLayout w:type="fixed"/>
        <w:tblCellMar>
          <w:top w:w="0" w:type="dxa"/>
          <w:left w:w="108" w:type="dxa"/>
          <w:bottom w:w="0" w:type="dxa"/>
          <w:right w:w="108" w:type="dxa"/>
        </w:tblCellMar>
      </w:tblPr>
      <w:tblGrid>
        <w:gridCol w:w="574"/>
        <w:gridCol w:w="959"/>
        <w:gridCol w:w="1087"/>
        <w:gridCol w:w="714"/>
        <w:gridCol w:w="1108"/>
        <w:gridCol w:w="278"/>
        <w:gridCol w:w="832"/>
        <w:gridCol w:w="831"/>
        <w:gridCol w:w="277"/>
        <w:gridCol w:w="277"/>
        <w:gridCol w:w="415"/>
        <w:gridCol w:w="447"/>
        <w:gridCol w:w="384"/>
        <w:gridCol w:w="697"/>
      </w:tblGrid>
      <w:tr>
        <w:tblPrEx>
          <w:tblCellMar>
            <w:top w:w="0" w:type="dxa"/>
            <w:left w:w="108" w:type="dxa"/>
            <w:bottom w:w="0" w:type="dxa"/>
            <w:right w:w="108" w:type="dxa"/>
          </w:tblCellMar>
        </w:tblPrEx>
        <w:trPr>
          <w:trHeight w:val="590" w:hRule="exact"/>
          <w:jc w:val="center"/>
        </w:trPr>
        <w:tc>
          <w:tcPr>
            <w:tcW w:w="88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483" w:hRule="atLeast"/>
          <w:jc w:val="center"/>
        </w:trPr>
        <w:tc>
          <w:tcPr>
            <w:tcW w:w="88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ascii="宋体" w:hAnsi="宋体" w:cs="宋体"/>
                <w:kern w:val="0"/>
                <w:sz w:val="22"/>
                <w:szCs w:val="22"/>
              </w:rPr>
              <w:t>202</w:t>
            </w:r>
            <w:r>
              <w:rPr>
                <w:rFonts w:hint="eastAsia" w:ascii="宋体" w:hAnsi="宋体" w:cs="宋体"/>
                <w:kern w:val="0"/>
                <w:sz w:val="22"/>
                <w:szCs w:val="22"/>
                <w:lang w:val="en-US" w:eastAsia="zh-CN"/>
              </w:rPr>
              <w:t>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5" w:hRule="exact"/>
          <w:jc w:val="center"/>
        </w:trPr>
        <w:tc>
          <w:tcPr>
            <w:tcW w:w="15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4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服务群众专项经费</w:t>
            </w:r>
          </w:p>
        </w:tc>
      </w:tr>
      <w:tr>
        <w:tblPrEx>
          <w:tblCellMar>
            <w:top w:w="0" w:type="dxa"/>
            <w:left w:w="108" w:type="dxa"/>
            <w:bottom w:w="0" w:type="dxa"/>
            <w:right w:w="108" w:type="dxa"/>
          </w:tblCellMar>
        </w:tblPrEx>
        <w:trPr>
          <w:trHeight w:val="275" w:hRule="exact"/>
          <w:jc w:val="center"/>
        </w:trPr>
        <w:tc>
          <w:tcPr>
            <w:tcW w:w="15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1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75" w:hRule="exact"/>
          <w:jc w:val="center"/>
        </w:trPr>
        <w:tc>
          <w:tcPr>
            <w:tcW w:w="153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9万</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9万</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9万</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5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5" w:hRule="exact"/>
          <w:jc w:val="center"/>
        </w:trPr>
        <w:tc>
          <w:tcPr>
            <w:tcW w:w="5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为我辖区</w:t>
            </w:r>
            <w:r>
              <w:rPr>
                <w:rFonts w:hint="eastAsia" w:ascii="宋体" w:hAnsi="宋体" w:cs="宋体"/>
                <w:kern w:val="0"/>
                <w:sz w:val="18"/>
                <w:szCs w:val="18"/>
                <w:lang w:val="en-US" w:eastAsia="zh-CN"/>
              </w:rPr>
              <w:t>6个村发放此笔费用</w:t>
            </w:r>
          </w:p>
        </w:tc>
        <w:tc>
          <w:tcPr>
            <w:tcW w:w="332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275" w:hRule="exact"/>
          <w:jc w:val="center"/>
        </w:trPr>
        <w:tc>
          <w:tcPr>
            <w:tcW w:w="574"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辖区6个村</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12月底前完成拨付</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9</w:t>
            </w:r>
            <w:r>
              <w:rPr>
                <w:rFonts w:hint="eastAsia" w:ascii="宋体" w:hAnsi="宋体" w:cs="宋体"/>
                <w:i w:val="0"/>
                <w:color w:val="000000"/>
                <w:kern w:val="0"/>
                <w:sz w:val="18"/>
                <w:szCs w:val="18"/>
                <w:u w:val="none"/>
                <w:lang w:val="en-US" w:eastAsia="zh-CN" w:bidi="ar"/>
              </w:rPr>
              <w:t>万元</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指标1：保障各村</w:t>
            </w:r>
            <w:r>
              <w:rPr>
                <w:rFonts w:hint="eastAsia" w:ascii="宋体" w:hAnsi="宋体" w:cs="宋体"/>
                <w:color w:val="000000"/>
                <w:kern w:val="0"/>
                <w:sz w:val="18"/>
                <w:szCs w:val="18"/>
                <w:lang w:eastAsia="zh-CN"/>
              </w:rPr>
              <w:t>群众</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8"/>
                <w:szCs w:val="18"/>
                <w:lang w:val="en-US"/>
              </w:rPr>
            </w:pPr>
            <w:r>
              <w:rPr>
                <w:rFonts w:hint="eastAsia" w:ascii="宋体" w:hAnsi="宋体" w:cs="宋体"/>
                <w:color w:val="000000"/>
                <w:kern w:val="0"/>
                <w:sz w:val="18"/>
                <w:szCs w:val="18"/>
              </w:rPr>
              <w:t>指标1：</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提高各</w:t>
            </w:r>
            <w:r>
              <w:rPr>
                <w:rFonts w:hint="eastAsia" w:ascii="宋体" w:hAnsi="宋体" w:cs="宋体"/>
                <w:i w:val="0"/>
                <w:color w:val="000000"/>
                <w:kern w:val="0"/>
                <w:sz w:val="18"/>
                <w:szCs w:val="18"/>
                <w:u w:val="none"/>
                <w:lang w:val="en-US" w:eastAsia="zh-CN" w:bidi="ar"/>
              </w:rPr>
              <w:t>村环境质量</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使用人满意</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6" w:hRule="exact"/>
          <w:jc w:val="center"/>
        </w:trPr>
        <w:tc>
          <w:tcPr>
            <w:tcW w:w="638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val="en-US" w:eastAsia="zh-CN"/>
        </w:rPr>
        <w:t>经管站</w:t>
      </w: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color w:val="auto"/>
          <w:sz w:val="32"/>
          <w:szCs w:val="32"/>
        </w:rPr>
      </w:pPr>
      <w:r>
        <w:rPr>
          <w:rFonts w:hint="eastAsia" w:ascii="仿宋" w:hAnsi="仿宋" w:eastAsia="仿宋"/>
          <w:color w:val="auto"/>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主要职责：按照冀组发【2018】14号印发《关于提高村级组织运转保障水平的意见》的通知文件要求</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我区配套村级服务群众专项经费9万元</w:t>
      </w:r>
      <w:r>
        <w:rPr>
          <w:rFonts w:hint="eastAsia" w:ascii="仿宋" w:hAnsi="仿宋" w:eastAsia="仿宋"/>
          <w:color w:val="auto"/>
          <w:sz w:val="32"/>
          <w:szCs w:val="32"/>
        </w:rPr>
        <w:t>。</w:t>
      </w:r>
      <w:r>
        <w:rPr>
          <w:rFonts w:hint="eastAsia" w:ascii="仿宋" w:hAnsi="仿宋" w:eastAsia="仿宋"/>
          <w:color w:val="auto"/>
          <w:sz w:val="32"/>
          <w:szCs w:val="32"/>
          <w:lang w:val="en-US" w:eastAsia="zh-CN"/>
        </w:rPr>
        <w:t>用于辖区各村办公用品购置、美化环境、村内活动开展等各项工作，</w:t>
      </w:r>
      <w:r>
        <w:rPr>
          <w:rFonts w:hint="eastAsia" w:ascii="仿宋" w:hAnsi="仿宋" w:eastAsia="仿宋"/>
          <w:color w:val="auto"/>
          <w:sz w:val="32"/>
          <w:szCs w:val="32"/>
        </w:rPr>
        <w:t>全部纳入2</w:t>
      </w:r>
      <w:r>
        <w:rPr>
          <w:rFonts w:ascii="仿宋" w:hAnsi="仿宋" w:eastAsia="仿宋"/>
          <w:color w:val="auto"/>
          <w:sz w:val="32"/>
          <w:szCs w:val="32"/>
        </w:rPr>
        <w:t>02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年部门预算编制范围。</w:t>
      </w:r>
    </w:p>
    <w:p>
      <w:pPr>
        <w:pStyle w:val="6"/>
        <w:spacing w:before="0" w:beforeAutospacing="0" w:after="0" w:afterAutospacing="0" w:line="480" w:lineRule="auto"/>
        <w:ind w:firstLine="640" w:firstLineChars="200"/>
        <w:jc w:val="both"/>
        <w:rPr>
          <w:rFonts w:hint="default" w:ascii="仿宋" w:hAnsi="仿宋" w:eastAsia="仿宋"/>
          <w:color w:val="auto"/>
          <w:sz w:val="32"/>
          <w:szCs w:val="32"/>
          <w:lang w:val="en-US"/>
        </w:rPr>
      </w:pPr>
      <w:r>
        <w:rPr>
          <w:rFonts w:hint="eastAsia" w:ascii="仿宋" w:hAnsi="仿宋" w:eastAsia="仿宋"/>
          <w:color w:val="auto"/>
          <w:sz w:val="32"/>
          <w:szCs w:val="32"/>
        </w:rPr>
        <w:t>20</w:t>
      </w:r>
      <w:r>
        <w:rPr>
          <w:rFonts w:ascii="仿宋" w:hAnsi="仿宋" w:eastAsia="仿宋"/>
          <w:color w:val="auto"/>
          <w:sz w:val="32"/>
          <w:szCs w:val="32"/>
        </w:rPr>
        <w:t>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年支出预算</w:t>
      </w:r>
      <w:r>
        <w:rPr>
          <w:rFonts w:hint="eastAsia" w:ascii="仿宋" w:hAnsi="仿宋" w:eastAsia="仿宋"/>
          <w:color w:val="auto"/>
          <w:sz w:val="32"/>
          <w:szCs w:val="32"/>
          <w:lang w:val="en-US" w:eastAsia="zh-CN"/>
        </w:rPr>
        <w:t>9</w:t>
      </w:r>
      <w:r>
        <w:rPr>
          <w:rFonts w:hint="eastAsia" w:ascii="仿宋" w:hAnsi="仿宋" w:eastAsia="仿宋"/>
          <w:color w:val="auto"/>
          <w:sz w:val="32"/>
          <w:szCs w:val="32"/>
        </w:rPr>
        <w:t>万元。</w:t>
      </w:r>
      <w:r>
        <w:rPr>
          <w:rFonts w:hint="eastAsia" w:ascii="仿宋" w:hAnsi="仿宋" w:eastAsia="仿宋"/>
          <w:color w:val="auto"/>
          <w:sz w:val="32"/>
          <w:szCs w:val="32"/>
          <w:shd w:val="clear" w:color="auto" w:fill="FFFFFF"/>
        </w:rPr>
        <w:t>主要</w:t>
      </w:r>
      <w:r>
        <w:rPr>
          <w:rFonts w:hint="eastAsia" w:ascii="仿宋" w:hAnsi="仿宋" w:eastAsia="仿宋"/>
          <w:color w:val="auto"/>
          <w:sz w:val="32"/>
          <w:szCs w:val="32"/>
          <w:lang w:val="en-US" w:eastAsia="zh-CN"/>
        </w:rPr>
        <w:t>用于辖区各村办公用品购置、美化环境、村内活动开展等各项工作。</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（二）项目绩效目标。</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1、项目绩效目标：</w:t>
      </w:r>
      <w:r>
        <w:rPr>
          <w:rFonts w:hint="eastAsia" w:ascii="仿宋" w:hAnsi="仿宋" w:eastAsia="仿宋"/>
          <w:color w:val="auto"/>
          <w:sz w:val="32"/>
          <w:szCs w:val="32"/>
          <w:lang w:val="en-US" w:eastAsia="zh-CN"/>
        </w:rPr>
        <w:t>12月底前将服务群众专项经费拨付至各村。</w:t>
      </w:r>
    </w:p>
    <w:p>
      <w:pPr>
        <w:pBdr>
          <w:top w:val="none" w:color="auto" w:sz="0" w:space="0"/>
          <w:left w:val="none" w:color="auto" w:sz="0" w:space="0"/>
          <w:bottom w:val="none" w:color="auto" w:sz="0" w:space="0"/>
          <w:right w:val="none" w:color="auto" w:sz="0" w:space="0"/>
          <w:between w:val="none" w:color="auto" w:sz="0" w:space="0"/>
        </w:pBd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pStyle w:val="6"/>
        <w:spacing w:before="0" w:beforeAutospacing="0" w:after="0" w:afterAutospacing="0" w:line="480" w:lineRule="auto"/>
        <w:ind w:firstLine="640" w:firstLineChars="200"/>
        <w:jc w:val="both"/>
        <w:rPr>
          <w:rFonts w:ascii="仿宋" w:hAnsi="仿宋" w:eastAsia="仿宋" w:cs="宋体"/>
          <w:color w:val="auto"/>
          <w:kern w:val="0"/>
          <w:sz w:val="32"/>
          <w:szCs w:val="32"/>
        </w:rPr>
      </w:pPr>
      <w:r>
        <w:rPr>
          <w:rFonts w:hint="eastAsia" w:ascii="仿宋" w:hAnsi="仿宋" w:eastAsia="仿宋"/>
          <w:color w:val="auto"/>
          <w:sz w:val="32"/>
          <w:szCs w:val="32"/>
        </w:rPr>
        <w:t>按照冀组发【2018】14号印发《关于提高村级组织运转保障水平的意见》的通知文件要求，</w:t>
      </w:r>
      <w:r>
        <w:rPr>
          <w:rFonts w:hint="eastAsia" w:ascii="仿宋" w:hAnsi="仿宋" w:eastAsia="仿宋"/>
          <w:color w:val="auto"/>
          <w:sz w:val="32"/>
          <w:szCs w:val="32"/>
          <w:lang w:val="en-US" w:eastAsia="zh-CN"/>
        </w:rPr>
        <w:t>我区配套村级服务群众专项经费9万元</w:t>
      </w:r>
      <w:r>
        <w:rPr>
          <w:rFonts w:hint="eastAsia" w:ascii="仿宋" w:hAnsi="仿宋" w:eastAsia="仿宋"/>
          <w:color w:val="auto"/>
          <w:sz w:val="32"/>
          <w:szCs w:val="32"/>
        </w:rPr>
        <w:t>。</w:t>
      </w:r>
      <w:r>
        <w:rPr>
          <w:rFonts w:hint="eastAsia" w:ascii="仿宋" w:hAnsi="仿宋" w:eastAsia="仿宋"/>
          <w:color w:val="auto"/>
          <w:sz w:val="32"/>
          <w:szCs w:val="32"/>
          <w:shd w:val="clear" w:color="auto" w:fill="FFFFFF"/>
        </w:rPr>
        <w:t>主要</w:t>
      </w:r>
      <w:r>
        <w:rPr>
          <w:rFonts w:hint="eastAsia" w:ascii="仿宋" w:hAnsi="仿宋" w:eastAsia="仿宋"/>
          <w:color w:val="auto"/>
          <w:sz w:val="32"/>
          <w:szCs w:val="32"/>
          <w:lang w:val="en-US" w:eastAsia="zh-CN"/>
        </w:rPr>
        <w:t>用于辖区各村办公用品购置、美化环境、村内活动开展等各项工作。</w:t>
      </w:r>
      <w:r>
        <w:rPr>
          <w:rFonts w:hint="eastAsia" w:ascii="仿宋" w:hAnsi="仿宋" w:eastAsia="仿宋" w:cs="宋体"/>
          <w:color w:val="auto"/>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auto"/>
          <w:kern w:val="0"/>
          <w:sz w:val="32"/>
          <w:szCs w:val="32"/>
        </w:rPr>
      </w:pPr>
      <w:r>
        <w:rPr>
          <w:rFonts w:hint="eastAsia" w:ascii="仿宋" w:hAnsi="仿宋" w:eastAsia="仿宋" w:cs="宋体"/>
          <w:color w:val="auto"/>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color w:val="333333"/>
          <w:sz w:val="32"/>
          <w:szCs w:val="32"/>
          <w:lang w:val="en-US" w:eastAsia="zh-CN"/>
        </w:rPr>
        <w:t>村级服务群众专项经费</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color w:val="333333"/>
          <w:sz w:val="32"/>
          <w:szCs w:val="32"/>
          <w:lang w:val="en-US" w:eastAsia="zh-CN"/>
        </w:rPr>
        <w:t>村级服务群众专项经费</w:t>
      </w:r>
      <w:r>
        <w:rPr>
          <w:rFonts w:ascii="仿宋" w:hAnsi="仿宋" w:eastAsia="仿宋"/>
          <w:sz w:val="32"/>
          <w:szCs w:val="32"/>
        </w:rPr>
        <w:t>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认真贯彻落实</w:t>
      </w:r>
      <w:r>
        <w:rPr>
          <w:rFonts w:hint="eastAsia" w:ascii="仿宋" w:hAnsi="仿宋" w:eastAsia="仿宋"/>
          <w:color w:val="auto"/>
          <w:sz w:val="32"/>
          <w:szCs w:val="32"/>
        </w:rPr>
        <w:t>《关于提高村级组织运转保障水平的意见》的通知文件要求</w:t>
      </w:r>
      <w:r>
        <w:rPr>
          <w:rFonts w:hint="eastAsia" w:ascii="仿宋" w:hAnsi="仿宋" w:eastAsia="仿宋" w:cs="仿宋"/>
          <w:color w:val="auto"/>
          <w:sz w:val="32"/>
          <w:szCs w:val="32"/>
        </w:rPr>
        <w:t>，</w:t>
      </w:r>
      <w:r>
        <w:rPr>
          <w:rFonts w:hint="eastAsia" w:ascii="仿宋" w:hAnsi="仿宋" w:eastAsia="仿宋" w:cs="宋体"/>
          <w:color w:val="auto"/>
          <w:kern w:val="0"/>
          <w:sz w:val="32"/>
          <w:szCs w:val="32"/>
          <w:lang w:val="en-US" w:eastAsia="zh-CN"/>
        </w:rPr>
        <w:t>保证12月底前</w:t>
      </w:r>
      <w:r>
        <w:rPr>
          <w:rFonts w:hint="eastAsia" w:ascii="仿宋" w:hAnsi="仿宋" w:eastAsia="仿宋"/>
          <w:color w:val="auto"/>
          <w:sz w:val="32"/>
          <w:szCs w:val="32"/>
          <w:lang w:val="en-US" w:eastAsia="zh-CN"/>
        </w:rPr>
        <w:t>将村级服务群众专项经费拨付至各村</w:t>
      </w:r>
      <w:r>
        <w:rPr>
          <w:rFonts w:hint="eastAsia" w:ascii="仿宋" w:hAnsi="仿宋" w:eastAsia="仿宋" w:cs="宋体"/>
          <w:color w:val="auto"/>
          <w:kern w:val="0"/>
          <w:sz w:val="32"/>
          <w:szCs w:val="32"/>
          <w:lang w:val="en-US" w:eastAsia="zh-CN"/>
        </w:rPr>
        <w:t>，</w:t>
      </w:r>
      <w:r>
        <w:rPr>
          <w:rFonts w:hint="eastAsia" w:ascii="仿宋" w:hAnsi="仿宋" w:eastAsia="仿宋" w:cs="宋体"/>
          <w:color w:val="auto"/>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9</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9</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9</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我区共辖村庄6个，按文件要求将村级服务群众专项经费9万元在2022年12月底前拨付至各村</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及时按文件要求将村级服务群众专项</w:t>
      </w:r>
      <w:bookmarkStart w:id="0" w:name="_GoBack"/>
      <w:bookmarkEnd w:id="0"/>
      <w:r>
        <w:rPr>
          <w:rFonts w:hint="eastAsia" w:ascii="仿宋" w:hAnsi="仿宋" w:eastAsia="仿宋"/>
          <w:sz w:val="32"/>
          <w:szCs w:val="32"/>
          <w:lang w:val="en-US" w:eastAsia="zh-CN"/>
        </w:rPr>
        <w:t>经费9万元拨付至各村，确保各村各项工作得到保障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QyNTM3ZmE2NTc5Zjc1OTBlMzM3MzJkNDEzOTQ2MD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4D8715E"/>
    <w:rsid w:val="06BF57ED"/>
    <w:rsid w:val="07942CE6"/>
    <w:rsid w:val="089C435C"/>
    <w:rsid w:val="08AA7D7D"/>
    <w:rsid w:val="0A4E2674"/>
    <w:rsid w:val="0F554B5A"/>
    <w:rsid w:val="14E92AFE"/>
    <w:rsid w:val="18873599"/>
    <w:rsid w:val="19727A08"/>
    <w:rsid w:val="1C442C51"/>
    <w:rsid w:val="1DC24F9A"/>
    <w:rsid w:val="20B954DA"/>
    <w:rsid w:val="22063947"/>
    <w:rsid w:val="25974E59"/>
    <w:rsid w:val="265479D2"/>
    <w:rsid w:val="295B2DEC"/>
    <w:rsid w:val="2BFF3F9C"/>
    <w:rsid w:val="2F0559E5"/>
    <w:rsid w:val="320F4D9B"/>
    <w:rsid w:val="339E6573"/>
    <w:rsid w:val="34C37575"/>
    <w:rsid w:val="34D47A8B"/>
    <w:rsid w:val="37ED1DD1"/>
    <w:rsid w:val="389E00A4"/>
    <w:rsid w:val="3AEC43A8"/>
    <w:rsid w:val="3F1C0BCF"/>
    <w:rsid w:val="40B87FBB"/>
    <w:rsid w:val="428155B6"/>
    <w:rsid w:val="448756DF"/>
    <w:rsid w:val="45C57431"/>
    <w:rsid w:val="46B41D9E"/>
    <w:rsid w:val="483E70A8"/>
    <w:rsid w:val="49874FB1"/>
    <w:rsid w:val="4AA16EC6"/>
    <w:rsid w:val="515A068D"/>
    <w:rsid w:val="539E448E"/>
    <w:rsid w:val="56127CD9"/>
    <w:rsid w:val="59633DCD"/>
    <w:rsid w:val="59666823"/>
    <w:rsid w:val="5B3F508F"/>
    <w:rsid w:val="5C4131A4"/>
    <w:rsid w:val="5CD647DC"/>
    <w:rsid w:val="5DFB70AF"/>
    <w:rsid w:val="656F3766"/>
    <w:rsid w:val="685B4680"/>
    <w:rsid w:val="6DC26FF5"/>
    <w:rsid w:val="6DD02960"/>
    <w:rsid w:val="6ED95550"/>
    <w:rsid w:val="6F3434CF"/>
    <w:rsid w:val="6FE567D6"/>
    <w:rsid w:val="742B44C5"/>
    <w:rsid w:val="785A27D3"/>
    <w:rsid w:val="792B262C"/>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1316</Words>
  <Characters>1404</Characters>
  <Lines>18</Lines>
  <Paragraphs>5</Paragraphs>
  <TotalTime>3</TotalTime>
  <ScaleCrop>false</ScaleCrop>
  <LinksUpToDate>false</LinksUpToDate>
  <CharactersWithSpaces>1417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Administrator</cp:lastModifiedBy>
  <cp:lastPrinted>2020-04-14T01:56:00Z</cp:lastPrinted>
  <dcterms:modified xsi:type="dcterms:W3CDTF">2023-02-10T02:49:52Z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61D12B18812942928FC8FC0FF3FE2A04</vt:lpwstr>
  </property>
</Properties>
</file>