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5892BB" w14:textId="2F242661" w:rsidR="001429C5" w:rsidRDefault="001429C5" w:rsidP="001429C5">
      <w:pPr>
        <w:spacing w:line="300" w:lineRule="exact"/>
        <w:rPr>
          <w:rFonts w:ascii="黑体" w:eastAsia="黑体" w:hAnsi="黑体"/>
          <w:sz w:val="32"/>
          <w:szCs w:val="32"/>
        </w:rPr>
      </w:pPr>
      <w:r>
        <w:rPr>
          <w:rFonts w:ascii="黑体" w:eastAsia="黑体" w:hAnsi="黑体" w:hint="eastAsia"/>
          <w:sz w:val="32"/>
          <w:szCs w:val="32"/>
        </w:rPr>
        <w:t>附件</w:t>
      </w:r>
      <w:r w:rsidR="00935405">
        <w:rPr>
          <w:rFonts w:ascii="黑体" w:eastAsia="黑体" w:hAnsi="黑体" w:hint="eastAsia"/>
          <w:sz w:val="32"/>
          <w:szCs w:val="32"/>
        </w:rPr>
        <w:t>2</w:t>
      </w:r>
    </w:p>
    <w:tbl>
      <w:tblPr>
        <w:tblW w:w="9080" w:type="dxa"/>
        <w:jc w:val="center"/>
        <w:tblLayout w:type="fixed"/>
        <w:tblLook w:val="04A0" w:firstRow="1" w:lastRow="0" w:firstColumn="1" w:lastColumn="0" w:noHBand="0" w:noVBand="1"/>
      </w:tblPr>
      <w:tblGrid>
        <w:gridCol w:w="588"/>
        <w:gridCol w:w="980"/>
        <w:gridCol w:w="1112"/>
        <w:gridCol w:w="730"/>
        <w:gridCol w:w="1134"/>
        <w:gridCol w:w="284"/>
        <w:gridCol w:w="1062"/>
        <w:gridCol w:w="639"/>
        <w:gridCol w:w="283"/>
        <w:gridCol w:w="284"/>
        <w:gridCol w:w="425"/>
        <w:gridCol w:w="142"/>
        <w:gridCol w:w="709"/>
        <w:gridCol w:w="708"/>
      </w:tblGrid>
      <w:tr w:rsidR="001429C5" w14:paraId="2C2B4AE5" w14:textId="77777777" w:rsidTr="006E60DB">
        <w:trPr>
          <w:trHeight w:hRule="exact" w:val="454"/>
          <w:jc w:val="center"/>
        </w:trPr>
        <w:tc>
          <w:tcPr>
            <w:tcW w:w="9080" w:type="dxa"/>
            <w:gridSpan w:val="14"/>
            <w:tcBorders>
              <w:top w:val="nil"/>
              <w:left w:val="nil"/>
              <w:bottom w:val="nil"/>
              <w:right w:val="nil"/>
            </w:tcBorders>
            <w:vAlign w:val="center"/>
          </w:tcPr>
          <w:p w14:paraId="2601BFE4" w14:textId="77777777" w:rsidR="001429C5" w:rsidRDefault="001429C5" w:rsidP="006E60DB">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1429C5" w14:paraId="55685B1F" w14:textId="77777777" w:rsidTr="006E60DB">
        <w:trPr>
          <w:trHeight w:val="201"/>
          <w:jc w:val="center"/>
        </w:trPr>
        <w:tc>
          <w:tcPr>
            <w:tcW w:w="9080" w:type="dxa"/>
            <w:gridSpan w:val="14"/>
            <w:tcBorders>
              <w:top w:val="nil"/>
              <w:left w:val="nil"/>
              <w:bottom w:val="nil"/>
              <w:right w:val="nil"/>
            </w:tcBorders>
          </w:tcPr>
          <w:p w14:paraId="13E50E75" w14:textId="45401285" w:rsidR="001429C5" w:rsidRDefault="001429C5" w:rsidP="006E60DB">
            <w:pPr>
              <w:widowControl/>
              <w:jc w:val="center"/>
              <w:rPr>
                <w:rFonts w:ascii="宋体" w:hAnsi="宋体" w:cs="宋体"/>
                <w:kern w:val="0"/>
                <w:sz w:val="22"/>
                <w:szCs w:val="22"/>
              </w:rPr>
            </w:pPr>
            <w:r>
              <w:rPr>
                <w:rFonts w:ascii="宋体" w:hAnsi="宋体" w:cs="宋体" w:hint="eastAsia"/>
                <w:kern w:val="0"/>
                <w:sz w:val="22"/>
                <w:szCs w:val="22"/>
              </w:rPr>
              <w:t>（</w:t>
            </w:r>
            <w:r w:rsidR="00760728">
              <w:rPr>
                <w:rFonts w:ascii="宋体" w:hAnsi="宋体" w:cs="宋体"/>
                <w:kern w:val="0"/>
                <w:sz w:val="22"/>
                <w:szCs w:val="22"/>
              </w:rPr>
              <w:t>202</w:t>
            </w:r>
            <w:r w:rsidR="00760728">
              <w:rPr>
                <w:rFonts w:ascii="宋体" w:hAnsi="宋体" w:cs="宋体" w:hint="eastAsia"/>
                <w:kern w:val="0"/>
                <w:sz w:val="22"/>
                <w:szCs w:val="22"/>
              </w:rPr>
              <w:t>2</w:t>
            </w:r>
            <w:r>
              <w:rPr>
                <w:rFonts w:ascii="宋体" w:hAnsi="宋体" w:cs="宋体" w:hint="eastAsia"/>
                <w:kern w:val="0"/>
                <w:sz w:val="22"/>
                <w:szCs w:val="22"/>
              </w:rPr>
              <w:t>年度）</w:t>
            </w:r>
          </w:p>
        </w:tc>
      </w:tr>
      <w:tr w:rsidR="001429C5" w14:paraId="6982263D" w14:textId="77777777" w:rsidTr="006E60DB">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1F7C8C14"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14:paraId="0816B09D"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办公费</w:t>
            </w:r>
          </w:p>
        </w:tc>
      </w:tr>
      <w:tr w:rsidR="001429C5" w14:paraId="2B5D7E7D" w14:textId="77777777" w:rsidTr="000E00DA">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4101DCA2"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322" w:type="dxa"/>
            <w:gridSpan w:val="5"/>
            <w:tcBorders>
              <w:top w:val="single" w:sz="4" w:space="0" w:color="auto"/>
              <w:left w:val="nil"/>
              <w:bottom w:val="single" w:sz="4" w:space="0" w:color="auto"/>
              <w:right w:val="single" w:sz="4" w:space="0" w:color="auto"/>
            </w:tcBorders>
            <w:vAlign w:val="center"/>
          </w:tcPr>
          <w:p w14:paraId="7F7A10F5" w14:textId="203378E4" w:rsidR="001429C5" w:rsidRDefault="00760728" w:rsidP="006E60DB">
            <w:pPr>
              <w:widowControl/>
              <w:spacing w:line="240" w:lineRule="exact"/>
              <w:jc w:val="center"/>
              <w:rPr>
                <w:rFonts w:ascii="宋体" w:hAnsi="宋体" w:cs="宋体"/>
                <w:kern w:val="0"/>
                <w:sz w:val="18"/>
                <w:szCs w:val="18"/>
              </w:rPr>
            </w:pPr>
            <w:r>
              <w:rPr>
                <w:rFonts w:ascii="宋体" w:hAnsi="宋体" w:cs="宋体"/>
                <w:kern w:val="0"/>
                <w:sz w:val="18"/>
                <w:szCs w:val="18"/>
              </w:rPr>
              <w:t>唐山国际旅游岛</w:t>
            </w:r>
            <w:r w:rsidR="00CD392D">
              <w:rPr>
                <w:rFonts w:ascii="宋体" w:hAnsi="宋体" w:cs="宋体" w:hint="eastAsia"/>
                <w:kern w:val="0"/>
                <w:sz w:val="18"/>
                <w:szCs w:val="18"/>
              </w:rPr>
              <w:t>管理</w:t>
            </w:r>
            <w:r w:rsidR="00CD392D">
              <w:rPr>
                <w:rFonts w:ascii="宋体" w:hAnsi="宋体" w:cs="宋体"/>
                <w:kern w:val="0"/>
                <w:sz w:val="18"/>
                <w:szCs w:val="18"/>
              </w:rPr>
              <w:t>委员会</w:t>
            </w:r>
            <w:bookmarkStart w:id="0" w:name="_GoBack"/>
            <w:bookmarkEnd w:id="0"/>
          </w:p>
        </w:tc>
        <w:tc>
          <w:tcPr>
            <w:tcW w:w="922" w:type="dxa"/>
            <w:gridSpan w:val="2"/>
            <w:tcBorders>
              <w:top w:val="nil"/>
              <w:left w:val="nil"/>
              <w:bottom w:val="single" w:sz="4" w:space="0" w:color="auto"/>
              <w:right w:val="single" w:sz="4" w:space="0" w:color="auto"/>
            </w:tcBorders>
            <w:vAlign w:val="center"/>
          </w:tcPr>
          <w:p w14:paraId="08E98C9B"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14:paraId="02C3C4B1"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党政综合办公室</w:t>
            </w:r>
          </w:p>
        </w:tc>
      </w:tr>
      <w:tr w:rsidR="001429C5" w14:paraId="6FFB9440" w14:textId="77777777" w:rsidTr="000E00DA">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14:paraId="3CCA4021"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14:paraId="360AFDBE" w14:textId="77777777" w:rsidR="001429C5" w:rsidRDefault="001429C5" w:rsidP="006E60DB">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14:paraId="5EB52E00"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346" w:type="dxa"/>
            <w:gridSpan w:val="2"/>
            <w:tcBorders>
              <w:top w:val="nil"/>
              <w:left w:val="nil"/>
              <w:bottom w:val="single" w:sz="4" w:space="0" w:color="auto"/>
              <w:right w:val="single" w:sz="4" w:space="0" w:color="auto"/>
            </w:tcBorders>
            <w:vAlign w:val="center"/>
          </w:tcPr>
          <w:p w14:paraId="67B296E1"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922" w:type="dxa"/>
            <w:gridSpan w:val="2"/>
            <w:tcBorders>
              <w:top w:val="nil"/>
              <w:left w:val="nil"/>
              <w:bottom w:val="single" w:sz="4" w:space="0" w:color="auto"/>
              <w:right w:val="single" w:sz="4" w:space="0" w:color="auto"/>
            </w:tcBorders>
            <w:vAlign w:val="center"/>
          </w:tcPr>
          <w:p w14:paraId="4953309F"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14:paraId="177D1968"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14:paraId="354475DC"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14:paraId="1E6A52EA"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1429C5" w14:paraId="650CB4C0" w14:textId="77777777" w:rsidTr="000E00DA">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217352C3" w14:textId="77777777" w:rsidR="001429C5" w:rsidRDefault="001429C5" w:rsidP="006E60DB">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603AD1E3" w14:textId="77777777" w:rsidR="001429C5" w:rsidRDefault="001429C5" w:rsidP="006E60DB">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14:paraId="4B92E381" w14:textId="30CD9572" w:rsidR="001429C5"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12.3</w:t>
            </w:r>
          </w:p>
        </w:tc>
        <w:tc>
          <w:tcPr>
            <w:tcW w:w="1346" w:type="dxa"/>
            <w:gridSpan w:val="2"/>
            <w:tcBorders>
              <w:top w:val="nil"/>
              <w:left w:val="nil"/>
              <w:bottom w:val="single" w:sz="4" w:space="0" w:color="auto"/>
              <w:right w:val="single" w:sz="4" w:space="0" w:color="auto"/>
            </w:tcBorders>
            <w:vAlign w:val="center"/>
          </w:tcPr>
          <w:p w14:paraId="5D2EB73C" w14:textId="59EB041D" w:rsidR="001429C5"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12.3</w:t>
            </w:r>
          </w:p>
        </w:tc>
        <w:tc>
          <w:tcPr>
            <w:tcW w:w="922" w:type="dxa"/>
            <w:gridSpan w:val="2"/>
            <w:tcBorders>
              <w:top w:val="nil"/>
              <w:left w:val="nil"/>
              <w:bottom w:val="single" w:sz="4" w:space="0" w:color="auto"/>
              <w:right w:val="single" w:sz="4" w:space="0" w:color="auto"/>
            </w:tcBorders>
            <w:vAlign w:val="center"/>
          </w:tcPr>
          <w:p w14:paraId="64385DCC" w14:textId="78616655" w:rsidR="001429C5"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3.78</w:t>
            </w:r>
          </w:p>
        </w:tc>
        <w:tc>
          <w:tcPr>
            <w:tcW w:w="709" w:type="dxa"/>
            <w:gridSpan w:val="2"/>
            <w:tcBorders>
              <w:top w:val="nil"/>
              <w:left w:val="nil"/>
              <w:bottom w:val="single" w:sz="4" w:space="0" w:color="auto"/>
              <w:right w:val="single" w:sz="4" w:space="0" w:color="auto"/>
            </w:tcBorders>
            <w:vAlign w:val="center"/>
          </w:tcPr>
          <w:p w14:paraId="6173559E" w14:textId="77777777" w:rsidR="001429C5" w:rsidRDefault="001429C5"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14:paraId="20A86791" w14:textId="14559702" w:rsidR="001429C5"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30.73</w:t>
            </w:r>
            <w:r w:rsidR="001429C5">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vAlign w:val="center"/>
          </w:tcPr>
          <w:p w14:paraId="7799DEFE" w14:textId="12BECAE3" w:rsidR="001429C5" w:rsidRDefault="00F9173F"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r>
      <w:tr w:rsidR="00B97559" w14:paraId="35AA7F50" w14:textId="77777777" w:rsidTr="000E00DA">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337F1AF8" w14:textId="77777777" w:rsidR="00B97559" w:rsidRDefault="00B97559" w:rsidP="006E60DB">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2E3A612E"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14:paraId="10AEE753" w14:textId="73C5F733"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12.3</w:t>
            </w:r>
          </w:p>
        </w:tc>
        <w:tc>
          <w:tcPr>
            <w:tcW w:w="1346" w:type="dxa"/>
            <w:gridSpan w:val="2"/>
            <w:tcBorders>
              <w:top w:val="nil"/>
              <w:left w:val="nil"/>
              <w:bottom w:val="single" w:sz="4" w:space="0" w:color="auto"/>
              <w:right w:val="single" w:sz="4" w:space="0" w:color="auto"/>
            </w:tcBorders>
            <w:vAlign w:val="center"/>
          </w:tcPr>
          <w:p w14:paraId="20ED04D1" w14:textId="57464C10"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12.3</w:t>
            </w:r>
          </w:p>
        </w:tc>
        <w:tc>
          <w:tcPr>
            <w:tcW w:w="922" w:type="dxa"/>
            <w:gridSpan w:val="2"/>
            <w:tcBorders>
              <w:top w:val="nil"/>
              <w:left w:val="nil"/>
              <w:bottom w:val="single" w:sz="4" w:space="0" w:color="auto"/>
              <w:right w:val="single" w:sz="4" w:space="0" w:color="auto"/>
            </w:tcBorders>
            <w:vAlign w:val="center"/>
          </w:tcPr>
          <w:p w14:paraId="3FDE791A" w14:textId="5628E6E1"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3.78</w:t>
            </w:r>
          </w:p>
        </w:tc>
        <w:tc>
          <w:tcPr>
            <w:tcW w:w="709" w:type="dxa"/>
            <w:gridSpan w:val="2"/>
            <w:tcBorders>
              <w:top w:val="nil"/>
              <w:left w:val="nil"/>
              <w:bottom w:val="single" w:sz="4" w:space="0" w:color="auto"/>
              <w:right w:val="single" w:sz="4" w:space="0" w:color="auto"/>
            </w:tcBorders>
            <w:vAlign w:val="center"/>
          </w:tcPr>
          <w:p w14:paraId="54D8B69B"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18E2422F" w14:textId="2AEB4CCB"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30.73%</w:t>
            </w:r>
          </w:p>
        </w:tc>
        <w:tc>
          <w:tcPr>
            <w:tcW w:w="708" w:type="dxa"/>
            <w:tcBorders>
              <w:top w:val="nil"/>
              <w:left w:val="nil"/>
              <w:bottom w:val="single" w:sz="4" w:space="0" w:color="auto"/>
              <w:right w:val="single" w:sz="4" w:space="0" w:color="auto"/>
            </w:tcBorders>
            <w:vAlign w:val="center"/>
          </w:tcPr>
          <w:p w14:paraId="3B11D1CD"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B97559" w14:paraId="6265FEBD" w14:textId="77777777" w:rsidTr="000E00DA">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68E2F1BB" w14:textId="77777777" w:rsidR="00B97559" w:rsidRDefault="00B97559" w:rsidP="006E60DB">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656092AF"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14:paraId="44E8382A"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346" w:type="dxa"/>
            <w:gridSpan w:val="2"/>
            <w:tcBorders>
              <w:top w:val="nil"/>
              <w:left w:val="nil"/>
              <w:bottom w:val="single" w:sz="4" w:space="0" w:color="auto"/>
              <w:right w:val="single" w:sz="4" w:space="0" w:color="auto"/>
            </w:tcBorders>
            <w:vAlign w:val="center"/>
          </w:tcPr>
          <w:p w14:paraId="1BBF6F03"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922" w:type="dxa"/>
            <w:gridSpan w:val="2"/>
            <w:tcBorders>
              <w:top w:val="nil"/>
              <w:left w:val="nil"/>
              <w:bottom w:val="single" w:sz="4" w:space="0" w:color="auto"/>
              <w:right w:val="single" w:sz="4" w:space="0" w:color="auto"/>
            </w:tcBorders>
            <w:vAlign w:val="center"/>
          </w:tcPr>
          <w:p w14:paraId="1A129212"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557A770F"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56364EF8"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8" w:type="dxa"/>
            <w:tcBorders>
              <w:top w:val="nil"/>
              <w:left w:val="nil"/>
              <w:bottom w:val="single" w:sz="4" w:space="0" w:color="auto"/>
              <w:right w:val="single" w:sz="4" w:space="0" w:color="auto"/>
            </w:tcBorders>
            <w:vAlign w:val="center"/>
          </w:tcPr>
          <w:p w14:paraId="7C8055BC"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B97559" w14:paraId="6E557263" w14:textId="77777777" w:rsidTr="000E00DA">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7DEA72A5" w14:textId="77777777" w:rsidR="00B97559" w:rsidRDefault="00B97559" w:rsidP="006E60DB">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263D29EA"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14:paraId="137DC728"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346" w:type="dxa"/>
            <w:gridSpan w:val="2"/>
            <w:tcBorders>
              <w:top w:val="nil"/>
              <w:left w:val="nil"/>
              <w:bottom w:val="single" w:sz="4" w:space="0" w:color="auto"/>
              <w:right w:val="single" w:sz="4" w:space="0" w:color="auto"/>
            </w:tcBorders>
            <w:vAlign w:val="center"/>
          </w:tcPr>
          <w:p w14:paraId="5B4E1881"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922" w:type="dxa"/>
            <w:gridSpan w:val="2"/>
            <w:tcBorders>
              <w:top w:val="nil"/>
              <w:left w:val="nil"/>
              <w:bottom w:val="single" w:sz="4" w:space="0" w:color="auto"/>
              <w:right w:val="single" w:sz="4" w:space="0" w:color="auto"/>
            </w:tcBorders>
            <w:vAlign w:val="center"/>
          </w:tcPr>
          <w:p w14:paraId="5E0EF7EF"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7F4A7B50"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6769B70D"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8" w:type="dxa"/>
            <w:tcBorders>
              <w:top w:val="nil"/>
              <w:left w:val="nil"/>
              <w:bottom w:val="single" w:sz="4" w:space="0" w:color="auto"/>
              <w:right w:val="single" w:sz="4" w:space="0" w:color="auto"/>
            </w:tcBorders>
            <w:vAlign w:val="center"/>
          </w:tcPr>
          <w:p w14:paraId="5DA06BD3"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B97559" w14:paraId="42C8DDED" w14:textId="77777777" w:rsidTr="000E00DA">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14:paraId="5F124004"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302" w:type="dxa"/>
            <w:gridSpan w:val="6"/>
            <w:tcBorders>
              <w:top w:val="single" w:sz="4" w:space="0" w:color="auto"/>
              <w:left w:val="nil"/>
              <w:bottom w:val="single" w:sz="4" w:space="0" w:color="auto"/>
              <w:right w:val="single" w:sz="4" w:space="0" w:color="auto"/>
            </w:tcBorders>
            <w:vAlign w:val="center"/>
          </w:tcPr>
          <w:p w14:paraId="5A2EC3A0"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190" w:type="dxa"/>
            <w:gridSpan w:val="7"/>
            <w:tcBorders>
              <w:top w:val="single" w:sz="4" w:space="0" w:color="auto"/>
              <w:left w:val="nil"/>
              <w:bottom w:val="single" w:sz="4" w:space="0" w:color="auto"/>
              <w:right w:val="single" w:sz="4" w:space="0" w:color="auto"/>
            </w:tcBorders>
            <w:vAlign w:val="center"/>
          </w:tcPr>
          <w:p w14:paraId="4F13B9B9"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B97559" w14:paraId="25B21C3E" w14:textId="77777777" w:rsidTr="000E00DA">
        <w:trPr>
          <w:trHeight w:hRule="exact" w:val="597"/>
          <w:jc w:val="center"/>
        </w:trPr>
        <w:tc>
          <w:tcPr>
            <w:tcW w:w="588" w:type="dxa"/>
            <w:vMerge/>
            <w:tcBorders>
              <w:top w:val="nil"/>
              <w:left w:val="single" w:sz="4" w:space="0" w:color="auto"/>
              <w:bottom w:val="single" w:sz="4" w:space="0" w:color="auto"/>
              <w:right w:val="single" w:sz="4" w:space="0" w:color="auto"/>
            </w:tcBorders>
            <w:vAlign w:val="center"/>
          </w:tcPr>
          <w:p w14:paraId="2EF6A045" w14:textId="77777777" w:rsidR="00B97559" w:rsidRDefault="00B97559" w:rsidP="006E60DB">
            <w:pPr>
              <w:widowControl/>
              <w:spacing w:line="240" w:lineRule="exact"/>
              <w:jc w:val="center"/>
              <w:rPr>
                <w:rFonts w:ascii="宋体" w:hAnsi="宋体" w:cs="宋体"/>
                <w:kern w:val="0"/>
                <w:sz w:val="18"/>
                <w:szCs w:val="18"/>
              </w:rPr>
            </w:pPr>
          </w:p>
        </w:tc>
        <w:tc>
          <w:tcPr>
            <w:tcW w:w="5302" w:type="dxa"/>
            <w:gridSpan w:val="6"/>
            <w:tcBorders>
              <w:top w:val="single" w:sz="4" w:space="0" w:color="auto"/>
              <w:left w:val="nil"/>
              <w:bottom w:val="single" w:sz="4" w:space="0" w:color="auto"/>
              <w:right w:val="single" w:sz="4" w:space="0" w:color="auto"/>
            </w:tcBorders>
            <w:vAlign w:val="center"/>
          </w:tcPr>
          <w:p w14:paraId="466F425F"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保障机关日常办公支出</w:t>
            </w:r>
          </w:p>
        </w:tc>
        <w:tc>
          <w:tcPr>
            <w:tcW w:w="3190" w:type="dxa"/>
            <w:gridSpan w:val="7"/>
            <w:tcBorders>
              <w:top w:val="single" w:sz="4" w:space="0" w:color="auto"/>
              <w:left w:val="nil"/>
              <w:bottom w:val="single" w:sz="4" w:space="0" w:color="auto"/>
              <w:right w:val="single" w:sz="4" w:space="0" w:color="auto"/>
            </w:tcBorders>
            <w:vAlign w:val="center"/>
          </w:tcPr>
          <w:p w14:paraId="3551FF0B" w14:textId="3F88E0F1" w:rsidR="00B97559" w:rsidRDefault="00B97559" w:rsidP="005644C3">
            <w:pPr>
              <w:widowControl/>
              <w:spacing w:line="240" w:lineRule="exact"/>
              <w:jc w:val="center"/>
              <w:rPr>
                <w:rFonts w:ascii="宋体" w:hAnsi="宋体" w:cs="宋体"/>
                <w:kern w:val="0"/>
                <w:sz w:val="18"/>
                <w:szCs w:val="18"/>
              </w:rPr>
            </w:pPr>
            <w:r>
              <w:rPr>
                <w:rFonts w:ascii="宋体" w:hAnsi="宋体" w:cs="宋体" w:hint="eastAsia"/>
                <w:kern w:val="0"/>
                <w:sz w:val="18"/>
                <w:szCs w:val="18"/>
              </w:rPr>
              <w:t>较好的完成了机关办公保障工作</w:t>
            </w:r>
          </w:p>
        </w:tc>
      </w:tr>
      <w:tr w:rsidR="00B97559" w14:paraId="70B132BF" w14:textId="77777777" w:rsidTr="000E00DA">
        <w:trPr>
          <w:trHeight w:hRule="exact" w:val="533"/>
          <w:jc w:val="center"/>
        </w:trPr>
        <w:tc>
          <w:tcPr>
            <w:tcW w:w="588" w:type="dxa"/>
            <w:vMerge w:val="restart"/>
            <w:tcBorders>
              <w:top w:val="nil"/>
              <w:left w:val="single" w:sz="4" w:space="0" w:color="auto"/>
              <w:right w:val="single" w:sz="4" w:space="0" w:color="auto"/>
            </w:tcBorders>
            <w:vAlign w:val="center"/>
          </w:tcPr>
          <w:p w14:paraId="3CF248CC"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80" w:type="dxa"/>
            <w:tcBorders>
              <w:top w:val="nil"/>
              <w:left w:val="nil"/>
              <w:bottom w:val="single" w:sz="4" w:space="0" w:color="auto"/>
              <w:right w:val="single" w:sz="4" w:space="0" w:color="auto"/>
            </w:tcBorders>
            <w:vAlign w:val="center"/>
          </w:tcPr>
          <w:p w14:paraId="35DF7E85"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14:paraId="5A0587EF"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14:paraId="213CD0F0"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1062" w:type="dxa"/>
            <w:tcBorders>
              <w:top w:val="nil"/>
              <w:left w:val="nil"/>
              <w:bottom w:val="single" w:sz="4" w:space="0" w:color="auto"/>
              <w:right w:val="single" w:sz="4" w:space="0" w:color="auto"/>
            </w:tcBorders>
            <w:vAlign w:val="center"/>
          </w:tcPr>
          <w:p w14:paraId="35285D5B"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14:paraId="6892418D"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639" w:type="dxa"/>
            <w:tcBorders>
              <w:top w:val="nil"/>
              <w:left w:val="nil"/>
              <w:bottom w:val="single" w:sz="4" w:space="0" w:color="auto"/>
              <w:right w:val="single" w:sz="4" w:space="0" w:color="auto"/>
            </w:tcBorders>
            <w:vAlign w:val="center"/>
          </w:tcPr>
          <w:p w14:paraId="4DE9A1BA"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14:paraId="16EE3ECE"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14:paraId="4CEC1D55"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14:paraId="192E1E12"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14:paraId="19446A5D"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B97559" w14:paraId="508CC16C" w14:textId="77777777" w:rsidTr="000E00DA">
        <w:trPr>
          <w:trHeight w:hRule="exact" w:val="300"/>
          <w:jc w:val="center"/>
        </w:trPr>
        <w:tc>
          <w:tcPr>
            <w:tcW w:w="588" w:type="dxa"/>
            <w:vMerge/>
            <w:tcBorders>
              <w:left w:val="single" w:sz="4" w:space="0" w:color="auto"/>
              <w:right w:val="single" w:sz="4" w:space="0" w:color="auto"/>
            </w:tcBorders>
            <w:vAlign w:val="center"/>
          </w:tcPr>
          <w:p w14:paraId="58F4B5BB" w14:textId="77777777" w:rsidR="00B97559" w:rsidRDefault="00B97559" w:rsidP="006E60DB">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3EECB9CD"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vAlign w:val="center"/>
          </w:tcPr>
          <w:p w14:paraId="1AA0B269"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14:paraId="21E91DD2" w14:textId="77777777" w:rsidR="00B97559" w:rsidRDefault="00B97559"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指标1：预算支出</w:t>
            </w:r>
          </w:p>
        </w:tc>
        <w:tc>
          <w:tcPr>
            <w:tcW w:w="1062" w:type="dxa"/>
            <w:tcBorders>
              <w:top w:val="nil"/>
              <w:left w:val="nil"/>
              <w:bottom w:val="single" w:sz="4" w:space="0" w:color="auto"/>
              <w:right w:val="single" w:sz="4" w:space="0" w:color="auto"/>
            </w:tcBorders>
            <w:vAlign w:val="center"/>
          </w:tcPr>
          <w:p w14:paraId="0729B332" w14:textId="15721F43"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≤12.3万</w:t>
            </w:r>
          </w:p>
        </w:tc>
        <w:tc>
          <w:tcPr>
            <w:tcW w:w="639" w:type="dxa"/>
            <w:tcBorders>
              <w:top w:val="nil"/>
              <w:left w:val="nil"/>
              <w:bottom w:val="single" w:sz="4" w:space="0" w:color="auto"/>
              <w:right w:val="single" w:sz="4" w:space="0" w:color="auto"/>
            </w:tcBorders>
            <w:vAlign w:val="center"/>
          </w:tcPr>
          <w:p w14:paraId="65CC3797" w14:textId="328319A5"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3.78</w:t>
            </w:r>
          </w:p>
        </w:tc>
        <w:tc>
          <w:tcPr>
            <w:tcW w:w="567" w:type="dxa"/>
            <w:gridSpan w:val="2"/>
            <w:tcBorders>
              <w:top w:val="nil"/>
              <w:left w:val="nil"/>
              <w:bottom w:val="single" w:sz="4" w:space="0" w:color="auto"/>
              <w:right w:val="single" w:sz="4" w:space="0" w:color="auto"/>
            </w:tcBorders>
            <w:vAlign w:val="center"/>
          </w:tcPr>
          <w:p w14:paraId="667D7F0F" w14:textId="490599F9"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14:paraId="77804F2B" w14:textId="332B0542" w:rsidR="00B97559" w:rsidRDefault="00B97559" w:rsidP="000D4148">
            <w:pPr>
              <w:widowControl/>
              <w:spacing w:line="240" w:lineRule="exact"/>
              <w:ind w:firstLineChars="100" w:firstLine="180"/>
              <w:rPr>
                <w:rFonts w:ascii="宋体" w:hAnsi="宋体" w:cs="宋体"/>
                <w:kern w:val="0"/>
                <w:sz w:val="18"/>
                <w:szCs w:val="18"/>
              </w:rPr>
            </w:pPr>
            <w:r>
              <w:rPr>
                <w:rFonts w:ascii="宋体" w:hAnsi="宋体" w:cs="宋体"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14:paraId="106A13F8" w14:textId="77777777" w:rsidR="00B97559" w:rsidRDefault="00B97559" w:rsidP="006E60DB">
            <w:pPr>
              <w:widowControl/>
              <w:spacing w:line="240" w:lineRule="exact"/>
              <w:jc w:val="center"/>
              <w:rPr>
                <w:rFonts w:ascii="宋体" w:hAnsi="宋体" w:cs="宋体"/>
                <w:kern w:val="0"/>
                <w:sz w:val="18"/>
                <w:szCs w:val="18"/>
              </w:rPr>
            </w:pPr>
          </w:p>
        </w:tc>
      </w:tr>
      <w:tr w:rsidR="00B97559" w14:paraId="2B39E677" w14:textId="77777777" w:rsidTr="000E00DA">
        <w:trPr>
          <w:trHeight w:hRule="exact" w:val="300"/>
          <w:jc w:val="center"/>
        </w:trPr>
        <w:tc>
          <w:tcPr>
            <w:tcW w:w="588" w:type="dxa"/>
            <w:vMerge/>
            <w:tcBorders>
              <w:left w:val="single" w:sz="4" w:space="0" w:color="auto"/>
              <w:right w:val="single" w:sz="4" w:space="0" w:color="auto"/>
            </w:tcBorders>
            <w:vAlign w:val="center"/>
          </w:tcPr>
          <w:p w14:paraId="42E52C25" w14:textId="77777777" w:rsidR="00B97559" w:rsidRDefault="00B97559"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CDB4E19" w14:textId="77777777" w:rsidR="00B97559" w:rsidRDefault="00B97559" w:rsidP="006E60DB">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344FF9F0" w14:textId="77777777" w:rsidR="00B97559" w:rsidRDefault="00B97559" w:rsidP="006E60DB">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B343264" w14:textId="77777777" w:rsidR="00B97559" w:rsidRDefault="00B97559"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62" w:type="dxa"/>
            <w:tcBorders>
              <w:top w:val="nil"/>
              <w:left w:val="nil"/>
              <w:bottom w:val="single" w:sz="4" w:space="0" w:color="auto"/>
              <w:right w:val="single" w:sz="4" w:space="0" w:color="auto"/>
            </w:tcBorders>
            <w:vAlign w:val="center"/>
          </w:tcPr>
          <w:p w14:paraId="1C7E2E1A" w14:textId="77777777" w:rsidR="00B97559" w:rsidRDefault="00B97559" w:rsidP="006E60DB">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2FBB5404" w14:textId="77777777" w:rsidR="00B97559" w:rsidRDefault="00B97559"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092FC9D" w14:textId="77777777" w:rsidR="00B97559" w:rsidRDefault="00B97559"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1F1E0BC" w14:textId="77777777" w:rsidR="00B97559" w:rsidRDefault="00B97559" w:rsidP="006E60DB">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7477400" w14:textId="77777777" w:rsidR="00B97559" w:rsidRDefault="00B97559" w:rsidP="006E60DB">
            <w:pPr>
              <w:widowControl/>
              <w:spacing w:line="240" w:lineRule="exact"/>
              <w:jc w:val="center"/>
              <w:rPr>
                <w:rFonts w:ascii="宋体" w:hAnsi="宋体" w:cs="宋体"/>
                <w:kern w:val="0"/>
                <w:sz w:val="18"/>
                <w:szCs w:val="18"/>
              </w:rPr>
            </w:pPr>
          </w:p>
        </w:tc>
      </w:tr>
      <w:tr w:rsidR="00B97559" w14:paraId="4573031B" w14:textId="77777777" w:rsidTr="000E00DA">
        <w:trPr>
          <w:trHeight w:hRule="exact" w:val="300"/>
          <w:jc w:val="center"/>
        </w:trPr>
        <w:tc>
          <w:tcPr>
            <w:tcW w:w="588" w:type="dxa"/>
            <w:vMerge/>
            <w:tcBorders>
              <w:left w:val="single" w:sz="4" w:space="0" w:color="auto"/>
              <w:right w:val="single" w:sz="4" w:space="0" w:color="auto"/>
            </w:tcBorders>
            <w:vAlign w:val="center"/>
          </w:tcPr>
          <w:p w14:paraId="674B1B20" w14:textId="77777777" w:rsidR="00B97559" w:rsidRDefault="00B97559"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75C87CC" w14:textId="77777777" w:rsidR="00B97559" w:rsidRDefault="00B97559" w:rsidP="006E60DB">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3D26989" w14:textId="77777777" w:rsidR="00B97559" w:rsidRDefault="00B97559" w:rsidP="006E60DB">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A279118" w14:textId="77777777" w:rsidR="00B97559" w:rsidRDefault="00B97559"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62" w:type="dxa"/>
            <w:tcBorders>
              <w:top w:val="nil"/>
              <w:left w:val="nil"/>
              <w:bottom w:val="single" w:sz="4" w:space="0" w:color="auto"/>
              <w:right w:val="single" w:sz="4" w:space="0" w:color="auto"/>
            </w:tcBorders>
            <w:vAlign w:val="center"/>
          </w:tcPr>
          <w:p w14:paraId="5AF64E3D" w14:textId="77777777" w:rsidR="00B97559" w:rsidRDefault="00B97559" w:rsidP="006E60DB">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3624520D" w14:textId="77777777" w:rsidR="00B97559" w:rsidRDefault="00B97559"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A6C9909" w14:textId="77777777" w:rsidR="00B97559" w:rsidRDefault="00B97559"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337BFB8" w14:textId="77777777" w:rsidR="00B97559" w:rsidRDefault="00B97559" w:rsidP="006E60DB">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CC2BA54" w14:textId="77777777" w:rsidR="00B97559" w:rsidRDefault="00B97559" w:rsidP="006E60DB">
            <w:pPr>
              <w:widowControl/>
              <w:spacing w:line="240" w:lineRule="exact"/>
              <w:jc w:val="center"/>
              <w:rPr>
                <w:rFonts w:ascii="宋体" w:hAnsi="宋体" w:cs="宋体"/>
                <w:kern w:val="0"/>
                <w:sz w:val="18"/>
                <w:szCs w:val="18"/>
              </w:rPr>
            </w:pPr>
          </w:p>
        </w:tc>
      </w:tr>
      <w:tr w:rsidR="00B97559" w14:paraId="7F151D38" w14:textId="77777777" w:rsidTr="000E00DA">
        <w:trPr>
          <w:trHeight w:hRule="exact" w:val="300"/>
          <w:jc w:val="center"/>
        </w:trPr>
        <w:tc>
          <w:tcPr>
            <w:tcW w:w="588" w:type="dxa"/>
            <w:vMerge/>
            <w:tcBorders>
              <w:left w:val="single" w:sz="4" w:space="0" w:color="auto"/>
              <w:right w:val="single" w:sz="4" w:space="0" w:color="auto"/>
            </w:tcBorders>
            <w:vAlign w:val="center"/>
          </w:tcPr>
          <w:p w14:paraId="684AED6F" w14:textId="77777777" w:rsidR="00B97559" w:rsidRDefault="00B97559"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D83B83B" w14:textId="77777777" w:rsidR="00B97559" w:rsidRDefault="00B97559" w:rsidP="006E60DB">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613F8167"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14:paraId="5C5441AE" w14:textId="77777777" w:rsidR="00B97559" w:rsidRDefault="00B97559"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指标1：机关正常运转</w:t>
            </w:r>
          </w:p>
        </w:tc>
        <w:tc>
          <w:tcPr>
            <w:tcW w:w="1062" w:type="dxa"/>
            <w:tcBorders>
              <w:top w:val="nil"/>
              <w:left w:val="nil"/>
              <w:bottom w:val="single" w:sz="4" w:space="0" w:color="auto"/>
              <w:right w:val="single" w:sz="4" w:space="0" w:color="auto"/>
            </w:tcBorders>
            <w:vAlign w:val="center"/>
          </w:tcPr>
          <w:p w14:paraId="27689451"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639" w:type="dxa"/>
            <w:tcBorders>
              <w:top w:val="nil"/>
              <w:left w:val="nil"/>
              <w:bottom w:val="single" w:sz="4" w:space="0" w:color="auto"/>
              <w:right w:val="single" w:sz="4" w:space="0" w:color="auto"/>
            </w:tcBorders>
            <w:vAlign w:val="center"/>
          </w:tcPr>
          <w:p w14:paraId="720EB4AD"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14:paraId="3936351A" w14:textId="48DDDCBC"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567" w:type="dxa"/>
            <w:gridSpan w:val="2"/>
            <w:tcBorders>
              <w:top w:val="nil"/>
              <w:left w:val="nil"/>
              <w:bottom w:val="single" w:sz="4" w:space="0" w:color="auto"/>
              <w:right w:val="single" w:sz="4" w:space="0" w:color="auto"/>
            </w:tcBorders>
            <w:vAlign w:val="center"/>
          </w:tcPr>
          <w:p w14:paraId="6FA001A1" w14:textId="3649F113"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686B7FDD" w14:textId="77777777" w:rsidR="00B97559" w:rsidRDefault="00B97559" w:rsidP="006E60DB">
            <w:pPr>
              <w:widowControl/>
              <w:spacing w:line="240" w:lineRule="exact"/>
              <w:jc w:val="center"/>
              <w:rPr>
                <w:rFonts w:ascii="宋体" w:hAnsi="宋体" w:cs="宋体"/>
                <w:kern w:val="0"/>
                <w:sz w:val="18"/>
                <w:szCs w:val="18"/>
              </w:rPr>
            </w:pPr>
          </w:p>
        </w:tc>
      </w:tr>
      <w:tr w:rsidR="00B97559" w14:paraId="4CF4D756" w14:textId="77777777" w:rsidTr="000E00DA">
        <w:trPr>
          <w:trHeight w:hRule="exact" w:val="300"/>
          <w:jc w:val="center"/>
        </w:trPr>
        <w:tc>
          <w:tcPr>
            <w:tcW w:w="588" w:type="dxa"/>
            <w:vMerge/>
            <w:tcBorders>
              <w:left w:val="single" w:sz="4" w:space="0" w:color="auto"/>
              <w:right w:val="single" w:sz="4" w:space="0" w:color="auto"/>
            </w:tcBorders>
            <w:vAlign w:val="center"/>
          </w:tcPr>
          <w:p w14:paraId="680EE8AC" w14:textId="77777777" w:rsidR="00B97559" w:rsidRDefault="00B97559"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F010DF1" w14:textId="77777777" w:rsidR="00B97559" w:rsidRDefault="00B97559" w:rsidP="006E60DB">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68088E8" w14:textId="77777777" w:rsidR="00B97559" w:rsidRDefault="00B97559" w:rsidP="006E60DB">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C10E228" w14:textId="77777777" w:rsidR="00B97559" w:rsidRDefault="00B97559"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62" w:type="dxa"/>
            <w:tcBorders>
              <w:top w:val="nil"/>
              <w:left w:val="nil"/>
              <w:bottom w:val="single" w:sz="4" w:space="0" w:color="auto"/>
              <w:right w:val="single" w:sz="4" w:space="0" w:color="auto"/>
            </w:tcBorders>
            <w:vAlign w:val="center"/>
          </w:tcPr>
          <w:p w14:paraId="7EC0E302" w14:textId="77777777" w:rsidR="00B97559" w:rsidRDefault="00B97559" w:rsidP="006E60DB">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48D1B2B2" w14:textId="77777777" w:rsidR="00B97559" w:rsidRDefault="00B97559"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FC130F4" w14:textId="77777777" w:rsidR="00B97559" w:rsidRDefault="00B97559"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17FD5C3" w14:textId="77777777" w:rsidR="00B97559" w:rsidRDefault="00B97559" w:rsidP="006E60DB">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0385A81" w14:textId="77777777" w:rsidR="00B97559" w:rsidRDefault="00B97559" w:rsidP="006E60DB">
            <w:pPr>
              <w:widowControl/>
              <w:spacing w:line="240" w:lineRule="exact"/>
              <w:jc w:val="center"/>
              <w:rPr>
                <w:rFonts w:ascii="宋体" w:hAnsi="宋体" w:cs="宋体"/>
                <w:kern w:val="0"/>
                <w:sz w:val="18"/>
                <w:szCs w:val="18"/>
              </w:rPr>
            </w:pPr>
          </w:p>
        </w:tc>
      </w:tr>
      <w:tr w:rsidR="00B97559" w14:paraId="512BDAF9" w14:textId="77777777" w:rsidTr="000E00DA">
        <w:trPr>
          <w:trHeight w:hRule="exact" w:val="300"/>
          <w:jc w:val="center"/>
        </w:trPr>
        <w:tc>
          <w:tcPr>
            <w:tcW w:w="588" w:type="dxa"/>
            <w:vMerge/>
            <w:tcBorders>
              <w:left w:val="single" w:sz="4" w:space="0" w:color="auto"/>
              <w:right w:val="single" w:sz="4" w:space="0" w:color="auto"/>
            </w:tcBorders>
            <w:vAlign w:val="center"/>
          </w:tcPr>
          <w:p w14:paraId="67F5DB3A" w14:textId="77777777" w:rsidR="00B97559" w:rsidRDefault="00B97559"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DE829DE" w14:textId="77777777" w:rsidR="00B97559" w:rsidRDefault="00B97559" w:rsidP="006E60DB">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2E9B15C5" w14:textId="77777777" w:rsidR="00B97559" w:rsidRDefault="00B97559" w:rsidP="006E60DB">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E9F0488" w14:textId="77777777" w:rsidR="00B97559" w:rsidRDefault="00B97559"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62" w:type="dxa"/>
            <w:tcBorders>
              <w:top w:val="nil"/>
              <w:left w:val="nil"/>
              <w:bottom w:val="single" w:sz="4" w:space="0" w:color="auto"/>
              <w:right w:val="single" w:sz="4" w:space="0" w:color="auto"/>
            </w:tcBorders>
            <w:vAlign w:val="center"/>
          </w:tcPr>
          <w:p w14:paraId="057D8058" w14:textId="77777777" w:rsidR="00B97559" w:rsidRDefault="00B97559" w:rsidP="006E60DB">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3AB16684" w14:textId="77777777" w:rsidR="00B97559" w:rsidRDefault="00B97559"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2B6B8C9" w14:textId="77777777" w:rsidR="00B97559" w:rsidRDefault="00B97559"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6DBC0E5" w14:textId="77777777" w:rsidR="00B97559" w:rsidRDefault="00B97559" w:rsidP="006E60DB">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67841523" w14:textId="77777777" w:rsidR="00B97559" w:rsidRDefault="00B97559" w:rsidP="006E60DB">
            <w:pPr>
              <w:widowControl/>
              <w:spacing w:line="240" w:lineRule="exact"/>
              <w:jc w:val="center"/>
              <w:rPr>
                <w:rFonts w:ascii="宋体" w:hAnsi="宋体" w:cs="宋体"/>
                <w:kern w:val="0"/>
                <w:sz w:val="18"/>
                <w:szCs w:val="18"/>
              </w:rPr>
            </w:pPr>
          </w:p>
        </w:tc>
      </w:tr>
      <w:tr w:rsidR="00B97559" w14:paraId="6ADF83B9" w14:textId="77777777" w:rsidTr="000E00DA">
        <w:trPr>
          <w:trHeight w:hRule="exact" w:val="300"/>
          <w:jc w:val="center"/>
        </w:trPr>
        <w:tc>
          <w:tcPr>
            <w:tcW w:w="588" w:type="dxa"/>
            <w:vMerge/>
            <w:tcBorders>
              <w:left w:val="single" w:sz="4" w:space="0" w:color="auto"/>
              <w:right w:val="single" w:sz="4" w:space="0" w:color="auto"/>
            </w:tcBorders>
            <w:vAlign w:val="center"/>
          </w:tcPr>
          <w:p w14:paraId="1A7C5495" w14:textId="77777777" w:rsidR="00B97559" w:rsidRDefault="00B97559"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EC58E9A" w14:textId="77777777" w:rsidR="00B97559" w:rsidRDefault="00B97559" w:rsidP="006E60DB">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6BFC85CE"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14:paraId="51A62433" w14:textId="77777777" w:rsidR="00B97559" w:rsidRDefault="00B97559"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指标1：工作如期开展</w:t>
            </w:r>
          </w:p>
        </w:tc>
        <w:tc>
          <w:tcPr>
            <w:tcW w:w="1062" w:type="dxa"/>
            <w:tcBorders>
              <w:top w:val="nil"/>
              <w:left w:val="nil"/>
              <w:bottom w:val="single" w:sz="4" w:space="0" w:color="auto"/>
              <w:right w:val="single" w:sz="4" w:space="0" w:color="auto"/>
            </w:tcBorders>
            <w:vAlign w:val="center"/>
          </w:tcPr>
          <w:p w14:paraId="6DC795D0"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639" w:type="dxa"/>
            <w:tcBorders>
              <w:top w:val="nil"/>
              <w:left w:val="nil"/>
              <w:bottom w:val="single" w:sz="4" w:space="0" w:color="auto"/>
              <w:right w:val="single" w:sz="4" w:space="0" w:color="auto"/>
            </w:tcBorders>
            <w:vAlign w:val="center"/>
          </w:tcPr>
          <w:p w14:paraId="1CCB2BE0"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14:paraId="395EE5A6"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089CF0C4"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07CD526B" w14:textId="77777777" w:rsidR="00B97559" w:rsidRDefault="00B97559" w:rsidP="006E60DB">
            <w:pPr>
              <w:widowControl/>
              <w:spacing w:line="240" w:lineRule="exact"/>
              <w:jc w:val="center"/>
              <w:rPr>
                <w:rFonts w:ascii="宋体" w:hAnsi="宋体" w:cs="宋体"/>
                <w:kern w:val="0"/>
                <w:sz w:val="18"/>
                <w:szCs w:val="18"/>
              </w:rPr>
            </w:pPr>
          </w:p>
        </w:tc>
      </w:tr>
      <w:tr w:rsidR="00B97559" w14:paraId="36D2960A" w14:textId="77777777" w:rsidTr="000E00DA">
        <w:trPr>
          <w:trHeight w:hRule="exact" w:val="300"/>
          <w:jc w:val="center"/>
        </w:trPr>
        <w:tc>
          <w:tcPr>
            <w:tcW w:w="588" w:type="dxa"/>
            <w:vMerge/>
            <w:tcBorders>
              <w:left w:val="single" w:sz="4" w:space="0" w:color="auto"/>
              <w:right w:val="single" w:sz="4" w:space="0" w:color="auto"/>
            </w:tcBorders>
            <w:vAlign w:val="center"/>
          </w:tcPr>
          <w:p w14:paraId="1BCD3A88" w14:textId="77777777" w:rsidR="00B97559" w:rsidRDefault="00B97559"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B4B43A8" w14:textId="77777777" w:rsidR="00B97559" w:rsidRDefault="00B97559" w:rsidP="006E60DB">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16F4C1E" w14:textId="77777777" w:rsidR="00B97559" w:rsidRDefault="00B97559" w:rsidP="006E60DB">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25C7C456" w14:textId="77777777" w:rsidR="00B97559" w:rsidRDefault="00B97559"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62" w:type="dxa"/>
            <w:tcBorders>
              <w:top w:val="nil"/>
              <w:left w:val="nil"/>
              <w:bottom w:val="single" w:sz="4" w:space="0" w:color="auto"/>
              <w:right w:val="single" w:sz="4" w:space="0" w:color="auto"/>
            </w:tcBorders>
            <w:vAlign w:val="center"/>
          </w:tcPr>
          <w:p w14:paraId="7BC3DBE0" w14:textId="77777777" w:rsidR="00B97559" w:rsidRDefault="00B97559" w:rsidP="006E60DB">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23D71467" w14:textId="77777777" w:rsidR="00B97559" w:rsidRDefault="00B97559"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D36846B" w14:textId="77777777" w:rsidR="00B97559" w:rsidRDefault="00B97559"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F82BDE8" w14:textId="77777777" w:rsidR="00B97559" w:rsidRDefault="00B97559" w:rsidP="006E60DB">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5BC6098" w14:textId="77777777" w:rsidR="00B97559" w:rsidRDefault="00B97559" w:rsidP="006E60DB">
            <w:pPr>
              <w:widowControl/>
              <w:spacing w:line="240" w:lineRule="exact"/>
              <w:jc w:val="center"/>
              <w:rPr>
                <w:rFonts w:ascii="宋体" w:hAnsi="宋体" w:cs="宋体"/>
                <w:kern w:val="0"/>
                <w:sz w:val="18"/>
                <w:szCs w:val="18"/>
              </w:rPr>
            </w:pPr>
          </w:p>
        </w:tc>
      </w:tr>
      <w:tr w:rsidR="00B97559" w14:paraId="66D920E9" w14:textId="77777777" w:rsidTr="000E00DA">
        <w:trPr>
          <w:trHeight w:hRule="exact" w:val="300"/>
          <w:jc w:val="center"/>
        </w:trPr>
        <w:tc>
          <w:tcPr>
            <w:tcW w:w="588" w:type="dxa"/>
            <w:vMerge/>
            <w:tcBorders>
              <w:left w:val="single" w:sz="4" w:space="0" w:color="auto"/>
              <w:right w:val="single" w:sz="4" w:space="0" w:color="auto"/>
            </w:tcBorders>
            <w:vAlign w:val="center"/>
          </w:tcPr>
          <w:p w14:paraId="47D2C9E9" w14:textId="77777777" w:rsidR="00B97559" w:rsidRDefault="00B97559"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C98C609" w14:textId="77777777" w:rsidR="00B97559" w:rsidRDefault="00B97559" w:rsidP="006E60DB">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BF231AC" w14:textId="77777777" w:rsidR="00B97559" w:rsidRDefault="00B97559" w:rsidP="006E60DB">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5684443" w14:textId="77777777" w:rsidR="00B97559" w:rsidRDefault="00B97559"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62" w:type="dxa"/>
            <w:tcBorders>
              <w:top w:val="nil"/>
              <w:left w:val="nil"/>
              <w:bottom w:val="single" w:sz="4" w:space="0" w:color="auto"/>
              <w:right w:val="single" w:sz="4" w:space="0" w:color="auto"/>
            </w:tcBorders>
            <w:vAlign w:val="center"/>
          </w:tcPr>
          <w:p w14:paraId="6C0FA1B1" w14:textId="77777777" w:rsidR="00B97559" w:rsidRDefault="00B97559" w:rsidP="006E60DB">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2EBAFDF6" w14:textId="77777777" w:rsidR="00B97559" w:rsidRDefault="00B97559"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6AD872E" w14:textId="77777777" w:rsidR="00B97559" w:rsidRDefault="00B97559"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A27CE1F" w14:textId="77777777" w:rsidR="00B97559" w:rsidRDefault="00B97559" w:rsidP="006E60DB">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41B5001" w14:textId="77777777" w:rsidR="00B97559" w:rsidRDefault="00B97559" w:rsidP="006E60DB">
            <w:pPr>
              <w:widowControl/>
              <w:spacing w:line="240" w:lineRule="exact"/>
              <w:jc w:val="center"/>
              <w:rPr>
                <w:rFonts w:ascii="宋体" w:hAnsi="宋体" w:cs="宋体"/>
                <w:kern w:val="0"/>
                <w:sz w:val="18"/>
                <w:szCs w:val="18"/>
              </w:rPr>
            </w:pPr>
          </w:p>
        </w:tc>
      </w:tr>
      <w:tr w:rsidR="00B97559" w14:paraId="319E1AC7" w14:textId="77777777" w:rsidTr="000E00DA">
        <w:trPr>
          <w:trHeight w:hRule="exact" w:val="300"/>
          <w:jc w:val="center"/>
        </w:trPr>
        <w:tc>
          <w:tcPr>
            <w:tcW w:w="588" w:type="dxa"/>
            <w:vMerge/>
            <w:tcBorders>
              <w:left w:val="single" w:sz="4" w:space="0" w:color="auto"/>
              <w:right w:val="single" w:sz="4" w:space="0" w:color="auto"/>
            </w:tcBorders>
            <w:vAlign w:val="center"/>
          </w:tcPr>
          <w:p w14:paraId="32D06FB9" w14:textId="77777777" w:rsidR="00B97559" w:rsidRDefault="00B97559"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15AE753" w14:textId="77777777" w:rsidR="00B97559" w:rsidRDefault="00B97559" w:rsidP="006E60DB">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176909D6"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14:paraId="33AB1070" w14:textId="77777777" w:rsidR="00B97559" w:rsidRDefault="00B97559"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指标1：控制采购成本</w:t>
            </w:r>
          </w:p>
        </w:tc>
        <w:tc>
          <w:tcPr>
            <w:tcW w:w="1062" w:type="dxa"/>
            <w:tcBorders>
              <w:top w:val="nil"/>
              <w:left w:val="nil"/>
              <w:bottom w:val="single" w:sz="4" w:space="0" w:color="auto"/>
              <w:right w:val="single" w:sz="4" w:space="0" w:color="auto"/>
            </w:tcBorders>
            <w:vAlign w:val="center"/>
          </w:tcPr>
          <w:p w14:paraId="44A278C8" w14:textId="77777777" w:rsidR="00B97559" w:rsidRDefault="00B97559" w:rsidP="006E60DB">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28007BEB" w14:textId="77777777" w:rsidR="00B97559" w:rsidRDefault="00B97559"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59EADC7"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237D891B"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2201942C" w14:textId="77777777" w:rsidR="00B97559" w:rsidRDefault="00B97559" w:rsidP="006E60DB">
            <w:pPr>
              <w:widowControl/>
              <w:spacing w:line="240" w:lineRule="exact"/>
              <w:jc w:val="center"/>
              <w:rPr>
                <w:rFonts w:ascii="宋体" w:hAnsi="宋体" w:cs="宋体"/>
                <w:kern w:val="0"/>
                <w:sz w:val="18"/>
                <w:szCs w:val="18"/>
              </w:rPr>
            </w:pPr>
          </w:p>
        </w:tc>
      </w:tr>
      <w:tr w:rsidR="00B97559" w14:paraId="59606A71" w14:textId="77777777" w:rsidTr="000E00DA">
        <w:trPr>
          <w:trHeight w:hRule="exact" w:val="300"/>
          <w:jc w:val="center"/>
        </w:trPr>
        <w:tc>
          <w:tcPr>
            <w:tcW w:w="588" w:type="dxa"/>
            <w:vMerge/>
            <w:tcBorders>
              <w:left w:val="single" w:sz="4" w:space="0" w:color="auto"/>
              <w:right w:val="single" w:sz="4" w:space="0" w:color="auto"/>
            </w:tcBorders>
            <w:vAlign w:val="center"/>
          </w:tcPr>
          <w:p w14:paraId="19760003" w14:textId="77777777" w:rsidR="00B97559" w:rsidRDefault="00B97559"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EEB4403" w14:textId="77777777" w:rsidR="00B97559" w:rsidRDefault="00B97559" w:rsidP="006E60DB">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29D0787" w14:textId="77777777" w:rsidR="00B97559" w:rsidRDefault="00B97559" w:rsidP="006E60DB">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D3670C0" w14:textId="77777777" w:rsidR="00B97559" w:rsidRDefault="00B97559"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62" w:type="dxa"/>
            <w:tcBorders>
              <w:top w:val="nil"/>
              <w:left w:val="nil"/>
              <w:bottom w:val="single" w:sz="4" w:space="0" w:color="auto"/>
              <w:right w:val="single" w:sz="4" w:space="0" w:color="auto"/>
            </w:tcBorders>
            <w:vAlign w:val="center"/>
          </w:tcPr>
          <w:p w14:paraId="0C906420" w14:textId="77777777" w:rsidR="00B97559" w:rsidRDefault="00B97559" w:rsidP="006E60DB">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1A5DD919" w14:textId="77777777" w:rsidR="00B97559" w:rsidRDefault="00B97559"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D5E53C6" w14:textId="77777777" w:rsidR="00B97559" w:rsidRDefault="00B97559"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6C0958A" w14:textId="77777777" w:rsidR="00B97559" w:rsidRDefault="00B97559" w:rsidP="006E60DB">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6535BB54" w14:textId="77777777" w:rsidR="00B97559" w:rsidRDefault="00B97559" w:rsidP="006E60DB">
            <w:pPr>
              <w:widowControl/>
              <w:spacing w:line="240" w:lineRule="exact"/>
              <w:jc w:val="center"/>
              <w:rPr>
                <w:rFonts w:ascii="宋体" w:hAnsi="宋体" w:cs="宋体"/>
                <w:kern w:val="0"/>
                <w:sz w:val="18"/>
                <w:szCs w:val="18"/>
              </w:rPr>
            </w:pPr>
          </w:p>
        </w:tc>
      </w:tr>
      <w:tr w:rsidR="00B97559" w14:paraId="54653D12" w14:textId="77777777" w:rsidTr="000E00DA">
        <w:trPr>
          <w:trHeight w:hRule="exact" w:val="300"/>
          <w:jc w:val="center"/>
        </w:trPr>
        <w:tc>
          <w:tcPr>
            <w:tcW w:w="588" w:type="dxa"/>
            <w:vMerge/>
            <w:tcBorders>
              <w:left w:val="single" w:sz="4" w:space="0" w:color="auto"/>
              <w:right w:val="single" w:sz="4" w:space="0" w:color="auto"/>
            </w:tcBorders>
            <w:vAlign w:val="center"/>
          </w:tcPr>
          <w:p w14:paraId="62E06497" w14:textId="77777777" w:rsidR="00B97559" w:rsidRDefault="00B97559"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57FD224" w14:textId="77777777" w:rsidR="00B97559" w:rsidRDefault="00B97559" w:rsidP="006E60DB">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23AD8E64" w14:textId="77777777" w:rsidR="00B97559" w:rsidRDefault="00B97559" w:rsidP="006E60DB">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43C479A" w14:textId="77777777" w:rsidR="00B97559" w:rsidRDefault="00B97559"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62" w:type="dxa"/>
            <w:tcBorders>
              <w:top w:val="nil"/>
              <w:left w:val="nil"/>
              <w:bottom w:val="single" w:sz="4" w:space="0" w:color="auto"/>
              <w:right w:val="single" w:sz="4" w:space="0" w:color="auto"/>
            </w:tcBorders>
            <w:vAlign w:val="center"/>
          </w:tcPr>
          <w:p w14:paraId="2793BE68" w14:textId="77777777" w:rsidR="00B97559" w:rsidRDefault="00B97559" w:rsidP="006E60DB">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69FC5EFD" w14:textId="77777777" w:rsidR="00B97559" w:rsidRDefault="00B97559"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1D50D7E" w14:textId="77777777" w:rsidR="00B97559" w:rsidRDefault="00B97559"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5735EBC" w14:textId="77777777" w:rsidR="00B97559" w:rsidRDefault="00B97559" w:rsidP="006E60DB">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6062279" w14:textId="77777777" w:rsidR="00B97559" w:rsidRDefault="00B97559" w:rsidP="006E60DB">
            <w:pPr>
              <w:widowControl/>
              <w:spacing w:line="240" w:lineRule="exact"/>
              <w:jc w:val="center"/>
              <w:rPr>
                <w:rFonts w:ascii="宋体" w:hAnsi="宋体" w:cs="宋体"/>
                <w:kern w:val="0"/>
                <w:sz w:val="18"/>
                <w:szCs w:val="18"/>
              </w:rPr>
            </w:pPr>
          </w:p>
        </w:tc>
      </w:tr>
      <w:tr w:rsidR="00B97559" w14:paraId="57739661" w14:textId="77777777" w:rsidTr="000E00DA">
        <w:trPr>
          <w:trHeight w:hRule="exact" w:val="300"/>
          <w:jc w:val="center"/>
        </w:trPr>
        <w:tc>
          <w:tcPr>
            <w:tcW w:w="588" w:type="dxa"/>
            <w:vMerge/>
            <w:tcBorders>
              <w:left w:val="single" w:sz="4" w:space="0" w:color="auto"/>
              <w:right w:val="single" w:sz="4" w:space="0" w:color="auto"/>
            </w:tcBorders>
            <w:vAlign w:val="center"/>
          </w:tcPr>
          <w:p w14:paraId="4AE4AF75" w14:textId="77777777" w:rsidR="00B97559" w:rsidRDefault="00B97559" w:rsidP="006E60DB">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422C0621"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112" w:type="dxa"/>
            <w:vMerge w:val="restart"/>
            <w:tcBorders>
              <w:top w:val="nil"/>
              <w:left w:val="single" w:sz="4" w:space="0" w:color="auto"/>
              <w:bottom w:val="single" w:sz="4" w:space="0" w:color="auto"/>
              <w:right w:val="single" w:sz="4" w:space="0" w:color="auto"/>
            </w:tcBorders>
            <w:vAlign w:val="center"/>
          </w:tcPr>
          <w:p w14:paraId="2DF3E5AC"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14:paraId="00BECE7B"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3303F3BD" w14:textId="77777777" w:rsidR="00B97559" w:rsidRDefault="00B97559"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62" w:type="dxa"/>
            <w:tcBorders>
              <w:top w:val="nil"/>
              <w:left w:val="nil"/>
              <w:bottom w:val="single" w:sz="4" w:space="0" w:color="auto"/>
              <w:right w:val="single" w:sz="4" w:space="0" w:color="auto"/>
            </w:tcBorders>
            <w:vAlign w:val="center"/>
          </w:tcPr>
          <w:p w14:paraId="39AA7633" w14:textId="77777777" w:rsidR="00B97559" w:rsidRDefault="00B97559" w:rsidP="006E60DB">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5B854E04" w14:textId="77777777" w:rsidR="00B97559" w:rsidRDefault="00B97559"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40EDCA0" w14:textId="77777777" w:rsidR="00B97559" w:rsidRDefault="00B97559"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932B28D" w14:textId="77777777" w:rsidR="00B97559" w:rsidRDefault="00B97559" w:rsidP="006E60DB">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8F8AF8D" w14:textId="77777777" w:rsidR="00B97559" w:rsidRDefault="00B97559" w:rsidP="006E60DB">
            <w:pPr>
              <w:widowControl/>
              <w:spacing w:line="240" w:lineRule="exact"/>
              <w:jc w:val="center"/>
              <w:rPr>
                <w:rFonts w:ascii="宋体" w:hAnsi="宋体" w:cs="宋体"/>
                <w:kern w:val="0"/>
                <w:sz w:val="18"/>
                <w:szCs w:val="18"/>
              </w:rPr>
            </w:pPr>
          </w:p>
        </w:tc>
      </w:tr>
      <w:tr w:rsidR="00B97559" w14:paraId="2EBA173D" w14:textId="77777777" w:rsidTr="000E00DA">
        <w:trPr>
          <w:trHeight w:hRule="exact" w:val="300"/>
          <w:jc w:val="center"/>
        </w:trPr>
        <w:tc>
          <w:tcPr>
            <w:tcW w:w="588" w:type="dxa"/>
            <w:vMerge/>
            <w:tcBorders>
              <w:left w:val="single" w:sz="4" w:space="0" w:color="auto"/>
              <w:right w:val="single" w:sz="4" w:space="0" w:color="auto"/>
            </w:tcBorders>
            <w:vAlign w:val="center"/>
          </w:tcPr>
          <w:p w14:paraId="085CDF22" w14:textId="77777777" w:rsidR="00B97559" w:rsidRDefault="00B97559"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DE8D14C" w14:textId="77777777" w:rsidR="00B97559" w:rsidRDefault="00B97559" w:rsidP="006E60DB">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7B2486C" w14:textId="77777777" w:rsidR="00B97559" w:rsidRDefault="00B97559" w:rsidP="006E60DB">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2D911BCC" w14:textId="77777777" w:rsidR="00B97559" w:rsidRDefault="00B97559"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62" w:type="dxa"/>
            <w:tcBorders>
              <w:top w:val="nil"/>
              <w:left w:val="nil"/>
              <w:bottom w:val="single" w:sz="4" w:space="0" w:color="auto"/>
              <w:right w:val="single" w:sz="4" w:space="0" w:color="auto"/>
            </w:tcBorders>
            <w:vAlign w:val="center"/>
          </w:tcPr>
          <w:p w14:paraId="32E41C4E" w14:textId="77777777" w:rsidR="00B97559" w:rsidRDefault="00B97559" w:rsidP="006E60DB">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741EA2D7" w14:textId="77777777" w:rsidR="00B97559" w:rsidRDefault="00B97559"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65A0F62" w14:textId="77777777" w:rsidR="00B97559" w:rsidRDefault="00B97559"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80D176A" w14:textId="77777777" w:rsidR="00B97559" w:rsidRDefault="00B97559" w:rsidP="006E60DB">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09481E2B" w14:textId="77777777" w:rsidR="00B97559" w:rsidRDefault="00B97559" w:rsidP="006E60DB">
            <w:pPr>
              <w:widowControl/>
              <w:spacing w:line="240" w:lineRule="exact"/>
              <w:jc w:val="center"/>
              <w:rPr>
                <w:rFonts w:ascii="宋体" w:hAnsi="宋体" w:cs="宋体"/>
                <w:kern w:val="0"/>
                <w:sz w:val="18"/>
                <w:szCs w:val="18"/>
              </w:rPr>
            </w:pPr>
          </w:p>
        </w:tc>
      </w:tr>
      <w:tr w:rsidR="00B97559" w14:paraId="29E3B509" w14:textId="77777777" w:rsidTr="000E00DA">
        <w:trPr>
          <w:trHeight w:hRule="exact" w:val="300"/>
          <w:jc w:val="center"/>
        </w:trPr>
        <w:tc>
          <w:tcPr>
            <w:tcW w:w="588" w:type="dxa"/>
            <w:vMerge/>
            <w:tcBorders>
              <w:left w:val="single" w:sz="4" w:space="0" w:color="auto"/>
              <w:right w:val="single" w:sz="4" w:space="0" w:color="auto"/>
            </w:tcBorders>
            <w:vAlign w:val="center"/>
          </w:tcPr>
          <w:p w14:paraId="341A3ACE" w14:textId="77777777" w:rsidR="00B97559" w:rsidRDefault="00B97559"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D4EBACA" w14:textId="77777777" w:rsidR="00B97559" w:rsidRDefault="00B97559" w:rsidP="006E60DB">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060BBF1" w14:textId="77777777" w:rsidR="00B97559" w:rsidRDefault="00B97559" w:rsidP="006E60DB">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A16B6E3" w14:textId="77777777" w:rsidR="00B97559" w:rsidRDefault="00B97559"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62" w:type="dxa"/>
            <w:tcBorders>
              <w:top w:val="nil"/>
              <w:left w:val="nil"/>
              <w:bottom w:val="single" w:sz="4" w:space="0" w:color="auto"/>
              <w:right w:val="single" w:sz="4" w:space="0" w:color="auto"/>
            </w:tcBorders>
            <w:vAlign w:val="center"/>
          </w:tcPr>
          <w:p w14:paraId="7472EDFE" w14:textId="77777777" w:rsidR="00B97559" w:rsidRDefault="00B97559" w:rsidP="006E60DB">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78211513" w14:textId="77777777" w:rsidR="00B97559" w:rsidRDefault="00B97559"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8326A39" w14:textId="77777777" w:rsidR="00B97559" w:rsidRDefault="00B97559"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121CAF9" w14:textId="77777777" w:rsidR="00B97559" w:rsidRDefault="00B97559" w:rsidP="006E60DB">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8748A1F" w14:textId="77777777" w:rsidR="00B97559" w:rsidRDefault="00B97559" w:rsidP="006E60DB">
            <w:pPr>
              <w:widowControl/>
              <w:spacing w:line="240" w:lineRule="exact"/>
              <w:jc w:val="center"/>
              <w:rPr>
                <w:rFonts w:ascii="宋体" w:hAnsi="宋体" w:cs="宋体"/>
                <w:kern w:val="0"/>
                <w:sz w:val="18"/>
                <w:szCs w:val="18"/>
              </w:rPr>
            </w:pPr>
          </w:p>
        </w:tc>
      </w:tr>
      <w:tr w:rsidR="00B97559" w14:paraId="062B046B" w14:textId="77777777" w:rsidTr="000E00DA">
        <w:trPr>
          <w:trHeight w:hRule="exact" w:val="300"/>
          <w:jc w:val="center"/>
        </w:trPr>
        <w:tc>
          <w:tcPr>
            <w:tcW w:w="588" w:type="dxa"/>
            <w:vMerge/>
            <w:tcBorders>
              <w:left w:val="single" w:sz="4" w:space="0" w:color="auto"/>
              <w:right w:val="single" w:sz="4" w:space="0" w:color="auto"/>
            </w:tcBorders>
            <w:vAlign w:val="center"/>
          </w:tcPr>
          <w:p w14:paraId="1FA4D1CB" w14:textId="77777777" w:rsidR="00B97559" w:rsidRDefault="00B97559"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1112314" w14:textId="77777777" w:rsidR="00B97559" w:rsidRDefault="00B97559" w:rsidP="006E60DB">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597B70EF"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14:paraId="6FA86347"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29F58E8F" w14:textId="77777777" w:rsidR="00B97559" w:rsidRDefault="00B97559"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62" w:type="dxa"/>
            <w:tcBorders>
              <w:top w:val="nil"/>
              <w:left w:val="nil"/>
              <w:bottom w:val="single" w:sz="4" w:space="0" w:color="auto"/>
              <w:right w:val="single" w:sz="4" w:space="0" w:color="auto"/>
            </w:tcBorders>
            <w:vAlign w:val="center"/>
          </w:tcPr>
          <w:p w14:paraId="4C6ACFDA" w14:textId="77777777" w:rsidR="00B97559" w:rsidRDefault="00B97559" w:rsidP="006E60DB">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38B4B81C" w14:textId="77777777" w:rsidR="00B97559" w:rsidRDefault="00B97559"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807E2D1" w14:textId="77777777" w:rsidR="00B97559" w:rsidRDefault="00B97559"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1951AD5" w14:textId="77777777" w:rsidR="00B97559" w:rsidRDefault="00B97559" w:rsidP="006E60DB">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0332BFB" w14:textId="77777777" w:rsidR="00B97559" w:rsidRDefault="00B97559" w:rsidP="006E60DB">
            <w:pPr>
              <w:widowControl/>
              <w:spacing w:line="240" w:lineRule="exact"/>
              <w:jc w:val="center"/>
              <w:rPr>
                <w:rFonts w:ascii="宋体" w:hAnsi="宋体" w:cs="宋体"/>
                <w:kern w:val="0"/>
                <w:sz w:val="18"/>
                <w:szCs w:val="18"/>
              </w:rPr>
            </w:pPr>
          </w:p>
        </w:tc>
      </w:tr>
      <w:tr w:rsidR="00B97559" w14:paraId="2BA450DB" w14:textId="77777777" w:rsidTr="000E00DA">
        <w:trPr>
          <w:trHeight w:hRule="exact" w:val="300"/>
          <w:jc w:val="center"/>
        </w:trPr>
        <w:tc>
          <w:tcPr>
            <w:tcW w:w="588" w:type="dxa"/>
            <w:vMerge/>
            <w:tcBorders>
              <w:left w:val="single" w:sz="4" w:space="0" w:color="auto"/>
              <w:right w:val="single" w:sz="4" w:space="0" w:color="auto"/>
            </w:tcBorders>
            <w:vAlign w:val="center"/>
          </w:tcPr>
          <w:p w14:paraId="3B55343E" w14:textId="77777777" w:rsidR="00B97559" w:rsidRDefault="00B97559"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EC21147" w14:textId="77777777" w:rsidR="00B97559" w:rsidRDefault="00B97559" w:rsidP="006E60DB">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61DBA12" w14:textId="77777777" w:rsidR="00B97559" w:rsidRDefault="00B97559" w:rsidP="006E60DB">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3D77FFE2" w14:textId="77777777" w:rsidR="00B97559" w:rsidRDefault="00B97559"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62" w:type="dxa"/>
            <w:tcBorders>
              <w:top w:val="nil"/>
              <w:left w:val="nil"/>
              <w:bottom w:val="single" w:sz="4" w:space="0" w:color="auto"/>
              <w:right w:val="single" w:sz="4" w:space="0" w:color="auto"/>
            </w:tcBorders>
            <w:vAlign w:val="center"/>
          </w:tcPr>
          <w:p w14:paraId="3FA0558C" w14:textId="77777777" w:rsidR="00B97559" w:rsidRDefault="00B97559" w:rsidP="006E60DB">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04FEAA8A" w14:textId="77777777" w:rsidR="00B97559" w:rsidRDefault="00B97559"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8E118F8" w14:textId="77777777" w:rsidR="00B97559" w:rsidRDefault="00B97559"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E87BBB6" w14:textId="77777777" w:rsidR="00B97559" w:rsidRDefault="00B97559" w:rsidP="006E60DB">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838F1E3" w14:textId="77777777" w:rsidR="00B97559" w:rsidRDefault="00B97559" w:rsidP="006E60DB">
            <w:pPr>
              <w:widowControl/>
              <w:spacing w:line="240" w:lineRule="exact"/>
              <w:jc w:val="center"/>
              <w:rPr>
                <w:rFonts w:ascii="宋体" w:hAnsi="宋体" w:cs="宋体"/>
                <w:kern w:val="0"/>
                <w:sz w:val="18"/>
                <w:szCs w:val="18"/>
              </w:rPr>
            </w:pPr>
          </w:p>
        </w:tc>
      </w:tr>
      <w:tr w:rsidR="00B97559" w14:paraId="155F2925" w14:textId="77777777" w:rsidTr="000E00DA">
        <w:trPr>
          <w:trHeight w:hRule="exact" w:val="233"/>
          <w:jc w:val="center"/>
        </w:trPr>
        <w:tc>
          <w:tcPr>
            <w:tcW w:w="588" w:type="dxa"/>
            <w:vMerge/>
            <w:tcBorders>
              <w:left w:val="single" w:sz="4" w:space="0" w:color="auto"/>
              <w:right w:val="single" w:sz="4" w:space="0" w:color="auto"/>
            </w:tcBorders>
            <w:vAlign w:val="center"/>
          </w:tcPr>
          <w:p w14:paraId="59BEAEA9" w14:textId="77777777" w:rsidR="00B97559" w:rsidRDefault="00B97559"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33F5FB7" w14:textId="77777777" w:rsidR="00B97559" w:rsidRDefault="00B97559" w:rsidP="006E60DB">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3147AC8C" w14:textId="77777777" w:rsidR="00B97559" w:rsidRDefault="00B97559" w:rsidP="006E60DB">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25B35220" w14:textId="77777777" w:rsidR="00B97559" w:rsidRDefault="00B97559"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62" w:type="dxa"/>
            <w:tcBorders>
              <w:top w:val="nil"/>
              <w:left w:val="nil"/>
              <w:bottom w:val="single" w:sz="4" w:space="0" w:color="auto"/>
              <w:right w:val="single" w:sz="4" w:space="0" w:color="auto"/>
            </w:tcBorders>
            <w:vAlign w:val="center"/>
          </w:tcPr>
          <w:p w14:paraId="6B62693E" w14:textId="77777777" w:rsidR="00B97559" w:rsidRDefault="00B97559" w:rsidP="006E60DB">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396C64A3" w14:textId="77777777" w:rsidR="00B97559" w:rsidRDefault="00B97559"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E5D9776" w14:textId="77777777" w:rsidR="00B97559" w:rsidRDefault="00B97559"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7883FF7" w14:textId="77777777" w:rsidR="00B97559" w:rsidRDefault="00B97559" w:rsidP="006E60DB">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010AC61E" w14:textId="77777777" w:rsidR="00B97559" w:rsidRDefault="00B97559" w:rsidP="006E60DB">
            <w:pPr>
              <w:widowControl/>
              <w:spacing w:line="240" w:lineRule="exact"/>
              <w:jc w:val="center"/>
              <w:rPr>
                <w:rFonts w:ascii="宋体" w:hAnsi="宋体" w:cs="宋体"/>
                <w:kern w:val="0"/>
                <w:sz w:val="18"/>
                <w:szCs w:val="18"/>
              </w:rPr>
            </w:pPr>
          </w:p>
        </w:tc>
      </w:tr>
      <w:tr w:rsidR="00B97559" w14:paraId="34189939" w14:textId="77777777" w:rsidTr="000E00DA">
        <w:trPr>
          <w:trHeight w:hRule="exact" w:val="300"/>
          <w:jc w:val="center"/>
        </w:trPr>
        <w:tc>
          <w:tcPr>
            <w:tcW w:w="588" w:type="dxa"/>
            <w:vMerge/>
            <w:tcBorders>
              <w:left w:val="single" w:sz="4" w:space="0" w:color="auto"/>
              <w:right w:val="single" w:sz="4" w:space="0" w:color="auto"/>
            </w:tcBorders>
            <w:vAlign w:val="center"/>
          </w:tcPr>
          <w:p w14:paraId="7EBA256A" w14:textId="77777777" w:rsidR="00B97559" w:rsidRDefault="00B97559"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63A48F5" w14:textId="77777777" w:rsidR="00B97559" w:rsidRDefault="00B97559" w:rsidP="006E60DB">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450DC163"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14:paraId="3BC0B966"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6B954E00" w14:textId="77777777" w:rsidR="00B97559" w:rsidRDefault="00B97559"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指标1：减少耗材消耗</w:t>
            </w:r>
          </w:p>
        </w:tc>
        <w:tc>
          <w:tcPr>
            <w:tcW w:w="1062" w:type="dxa"/>
            <w:tcBorders>
              <w:top w:val="nil"/>
              <w:left w:val="nil"/>
              <w:bottom w:val="single" w:sz="4" w:space="0" w:color="auto"/>
              <w:right w:val="single" w:sz="4" w:space="0" w:color="auto"/>
            </w:tcBorders>
            <w:vAlign w:val="center"/>
          </w:tcPr>
          <w:p w14:paraId="59DE4EEF" w14:textId="77777777" w:rsidR="00B97559" w:rsidRDefault="00B97559" w:rsidP="006E60DB">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4087071B" w14:textId="77777777" w:rsidR="00B97559" w:rsidRDefault="00B97559"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728804F"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67" w:type="dxa"/>
            <w:gridSpan w:val="2"/>
            <w:tcBorders>
              <w:top w:val="nil"/>
              <w:left w:val="nil"/>
              <w:bottom w:val="single" w:sz="4" w:space="0" w:color="auto"/>
              <w:right w:val="single" w:sz="4" w:space="0" w:color="auto"/>
            </w:tcBorders>
            <w:vAlign w:val="center"/>
          </w:tcPr>
          <w:p w14:paraId="07CF26F4"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3116005C" w14:textId="77777777" w:rsidR="00B97559" w:rsidRDefault="00B97559" w:rsidP="006E60DB">
            <w:pPr>
              <w:widowControl/>
              <w:spacing w:line="240" w:lineRule="exact"/>
              <w:jc w:val="center"/>
              <w:rPr>
                <w:rFonts w:ascii="宋体" w:hAnsi="宋体" w:cs="宋体"/>
                <w:kern w:val="0"/>
                <w:sz w:val="18"/>
                <w:szCs w:val="18"/>
              </w:rPr>
            </w:pPr>
          </w:p>
        </w:tc>
      </w:tr>
      <w:tr w:rsidR="00B97559" w14:paraId="6D9E437E" w14:textId="77777777" w:rsidTr="000E00DA">
        <w:trPr>
          <w:trHeight w:hRule="exact" w:val="300"/>
          <w:jc w:val="center"/>
        </w:trPr>
        <w:tc>
          <w:tcPr>
            <w:tcW w:w="588" w:type="dxa"/>
            <w:vMerge/>
            <w:tcBorders>
              <w:left w:val="single" w:sz="4" w:space="0" w:color="auto"/>
              <w:right w:val="single" w:sz="4" w:space="0" w:color="auto"/>
            </w:tcBorders>
            <w:vAlign w:val="center"/>
          </w:tcPr>
          <w:p w14:paraId="2EBAE458" w14:textId="77777777" w:rsidR="00B97559" w:rsidRDefault="00B97559"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2D6C621" w14:textId="77777777" w:rsidR="00B97559" w:rsidRDefault="00B97559" w:rsidP="006E60DB">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47BC8BE" w14:textId="77777777" w:rsidR="00B97559" w:rsidRDefault="00B97559" w:rsidP="006E60DB">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BD0D1F3" w14:textId="77777777" w:rsidR="00B97559" w:rsidRDefault="00B97559"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指标2：采购环保产品</w:t>
            </w:r>
          </w:p>
        </w:tc>
        <w:tc>
          <w:tcPr>
            <w:tcW w:w="1062" w:type="dxa"/>
            <w:tcBorders>
              <w:top w:val="nil"/>
              <w:left w:val="nil"/>
              <w:bottom w:val="single" w:sz="4" w:space="0" w:color="auto"/>
              <w:right w:val="single" w:sz="4" w:space="0" w:color="auto"/>
            </w:tcBorders>
            <w:vAlign w:val="center"/>
          </w:tcPr>
          <w:p w14:paraId="45134892" w14:textId="77777777" w:rsidR="00B97559" w:rsidRDefault="00B97559" w:rsidP="006E60DB">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0FD3D518" w14:textId="77777777" w:rsidR="00B97559" w:rsidRDefault="00B97559"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CA2BB35"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19F4B0A8"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5B29CCAF" w14:textId="77777777" w:rsidR="00B97559" w:rsidRDefault="00B97559" w:rsidP="006E60DB">
            <w:pPr>
              <w:widowControl/>
              <w:spacing w:line="240" w:lineRule="exact"/>
              <w:jc w:val="center"/>
              <w:rPr>
                <w:rFonts w:ascii="宋体" w:hAnsi="宋体" w:cs="宋体"/>
                <w:kern w:val="0"/>
                <w:sz w:val="18"/>
                <w:szCs w:val="18"/>
              </w:rPr>
            </w:pPr>
          </w:p>
        </w:tc>
      </w:tr>
      <w:tr w:rsidR="00B97559" w14:paraId="3B4735F5" w14:textId="77777777" w:rsidTr="000E00DA">
        <w:trPr>
          <w:trHeight w:hRule="exact" w:val="300"/>
          <w:jc w:val="center"/>
        </w:trPr>
        <w:tc>
          <w:tcPr>
            <w:tcW w:w="588" w:type="dxa"/>
            <w:vMerge/>
            <w:tcBorders>
              <w:left w:val="single" w:sz="4" w:space="0" w:color="auto"/>
              <w:right w:val="single" w:sz="4" w:space="0" w:color="auto"/>
            </w:tcBorders>
            <w:vAlign w:val="center"/>
          </w:tcPr>
          <w:p w14:paraId="6B902485" w14:textId="77777777" w:rsidR="00B97559" w:rsidRDefault="00B97559"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3D5E3CD" w14:textId="77777777" w:rsidR="00B97559" w:rsidRDefault="00B97559" w:rsidP="006E60DB">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F90EF17" w14:textId="77777777" w:rsidR="00B97559" w:rsidRDefault="00B97559" w:rsidP="006E60DB">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46310100" w14:textId="77777777" w:rsidR="00B97559" w:rsidRDefault="00B97559"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3</w:t>
            </w:r>
            <w:r>
              <w:rPr>
                <w:rFonts w:ascii="宋体" w:hAnsi="宋体" w:cs="宋体" w:hint="eastAsia"/>
                <w:color w:val="000000"/>
                <w:kern w:val="0"/>
                <w:sz w:val="18"/>
                <w:szCs w:val="18"/>
              </w:rPr>
              <w:t>：服务水平提升</w:t>
            </w:r>
          </w:p>
        </w:tc>
        <w:tc>
          <w:tcPr>
            <w:tcW w:w="1062" w:type="dxa"/>
            <w:tcBorders>
              <w:top w:val="nil"/>
              <w:left w:val="nil"/>
              <w:bottom w:val="single" w:sz="4" w:space="0" w:color="auto"/>
              <w:right w:val="single" w:sz="4" w:space="0" w:color="auto"/>
            </w:tcBorders>
            <w:vAlign w:val="center"/>
          </w:tcPr>
          <w:p w14:paraId="610026F4" w14:textId="77777777" w:rsidR="00B97559" w:rsidRDefault="00B97559" w:rsidP="006E60DB">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5DE34331" w14:textId="77777777" w:rsidR="00B97559" w:rsidRDefault="00B97559"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295A5DC"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7208DACF"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58BF3AFF" w14:textId="77777777" w:rsidR="00B97559" w:rsidRDefault="00B97559" w:rsidP="006E60DB">
            <w:pPr>
              <w:widowControl/>
              <w:spacing w:line="240" w:lineRule="exact"/>
              <w:jc w:val="center"/>
              <w:rPr>
                <w:rFonts w:ascii="宋体" w:hAnsi="宋体" w:cs="宋体"/>
                <w:kern w:val="0"/>
                <w:sz w:val="18"/>
                <w:szCs w:val="18"/>
              </w:rPr>
            </w:pPr>
          </w:p>
        </w:tc>
      </w:tr>
      <w:tr w:rsidR="00B97559" w14:paraId="346CF2AD" w14:textId="77777777" w:rsidTr="000E00DA">
        <w:trPr>
          <w:trHeight w:hRule="exact" w:val="300"/>
          <w:jc w:val="center"/>
        </w:trPr>
        <w:tc>
          <w:tcPr>
            <w:tcW w:w="588" w:type="dxa"/>
            <w:vMerge/>
            <w:tcBorders>
              <w:left w:val="single" w:sz="4" w:space="0" w:color="auto"/>
              <w:right w:val="single" w:sz="4" w:space="0" w:color="auto"/>
            </w:tcBorders>
            <w:vAlign w:val="center"/>
          </w:tcPr>
          <w:p w14:paraId="35EDD25E" w14:textId="77777777" w:rsidR="00B97559" w:rsidRDefault="00B97559"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FAC3C3B" w14:textId="77777777" w:rsidR="00B97559" w:rsidRDefault="00B97559" w:rsidP="006E60DB">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0D8FACB5"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14:paraId="5BE1463D" w14:textId="77777777" w:rsidR="00B97559" w:rsidRDefault="00B97559"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62" w:type="dxa"/>
            <w:tcBorders>
              <w:top w:val="nil"/>
              <w:left w:val="nil"/>
              <w:bottom w:val="single" w:sz="4" w:space="0" w:color="auto"/>
              <w:right w:val="single" w:sz="4" w:space="0" w:color="auto"/>
            </w:tcBorders>
            <w:vAlign w:val="center"/>
          </w:tcPr>
          <w:p w14:paraId="6C506B9F" w14:textId="77777777" w:rsidR="00B97559" w:rsidRDefault="00B97559" w:rsidP="006E60DB">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643DAE51" w14:textId="77777777" w:rsidR="00B97559" w:rsidRDefault="00B97559"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D55477F" w14:textId="77777777" w:rsidR="00B97559" w:rsidRDefault="00B97559"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BA4A675" w14:textId="77777777" w:rsidR="00B97559" w:rsidRDefault="00B97559" w:rsidP="006E60DB">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692AFBF" w14:textId="77777777" w:rsidR="00B97559" w:rsidRDefault="00B97559" w:rsidP="006E60DB">
            <w:pPr>
              <w:widowControl/>
              <w:spacing w:line="240" w:lineRule="exact"/>
              <w:jc w:val="center"/>
              <w:rPr>
                <w:rFonts w:ascii="宋体" w:hAnsi="宋体" w:cs="宋体"/>
                <w:kern w:val="0"/>
                <w:sz w:val="18"/>
                <w:szCs w:val="18"/>
              </w:rPr>
            </w:pPr>
          </w:p>
        </w:tc>
      </w:tr>
      <w:tr w:rsidR="00B97559" w14:paraId="6102CD88" w14:textId="77777777" w:rsidTr="000E00DA">
        <w:trPr>
          <w:trHeight w:hRule="exact" w:val="300"/>
          <w:jc w:val="center"/>
        </w:trPr>
        <w:tc>
          <w:tcPr>
            <w:tcW w:w="588" w:type="dxa"/>
            <w:vMerge/>
            <w:tcBorders>
              <w:left w:val="single" w:sz="4" w:space="0" w:color="auto"/>
              <w:right w:val="single" w:sz="4" w:space="0" w:color="auto"/>
            </w:tcBorders>
            <w:vAlign w:val="center"/>
          </w:tcPr>
          <w:p w14:paraId="52A6AAD7" w14:textId="77777777" w:rsidR="00B97559" w:rsidRDefault="00B97559"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EF4EBB2" w14:textId="77777777" w:rsidR="00B97559" w:rsidRDefault="00B97559" w:rsidP="006E60DB">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502F396" w14:textId="77777777" w:rsidR="00B97559" w:rsidRDefault="00B97559" w:rsidP="006E60DB">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D47BF3A" w14:textId="77777777" w:rsidR="00B97559" w:rsidRDefault="00B97559"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62" w:type="dxa"/>
            <w:tcBorders>
              <w:top w:val="nil"/>
              <w:left w:val="nil"/>
              <w:bottom w:val="single" w:sz="4" w:space="0" w:color="auto"/>
              <w:right w:val="single" w:sz="4" w:space="0" w:color="auto"/>
            </w:tcBorders>
            <w:vAlign w:val="center"/>
          </w:tcPr>
          <w:p w14:paraId="147FBF9B" w14:textId="77777777" w:rsidR="00B97559" w:rsidRDefault="00B97559" w:rsidP="006E60DB">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03E6653E" w14:textId="77777777" w:rsidR="00B97559" w:rsidRDefault="00B97559"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8C6BD63" w14:textId="77777777" w:rsidR="00B97559" w:rsidRDefault="00B97559"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B5C4BD8" w14:textId="77777777" w:rsidR="00B97559" w:rsidRDefault="00B97559" w:rsidP="006E60DB">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ED65EE1" w14:textId="77777777" w:rsidR="00B97559" w:rsidRDefault="00B97559" w:rsidP="006E60DB">
            <w:pPr>
              <w:widowControl/>
              <w:spacing w:line="240" w:lineRule="exact"/>
              <w:jc w:val="center"/>
              <w:rPr>
                <w:rFonts w:ascii="宋体" w:hAnsi="宋体" w:cs="宋体"/>
                <w:kern w:val="0"/>
                <w:sz w:val="18"/>
                <w:szCs w:val="18"/>
              </w:rPr>
            </w:pPr>
          </w:p>
        </w:tc>
      </w:tr>
      <w:tr w:rsidR="00B97559" w14:paraId="64A6F156" w14:textId="77777777" w:rsidTr="000E00DA">
        <w:trPr>
          <w:trHeight w:hRule="exact" w:val="300"/>
          <w:jc w:val="center"/>
        </w:trPr>
        <w:tc>
          <w:tcPr>
            <w:tcW w:w="588" w:type="dxa"/>
            <w:vMerge/>
            <w:tcBorders>
              <w:left w:val="single" w:sz="4" w:space="0" w:color="auto"/>
              <w:right w:val="single" w:sz="4" w:space="0" w:color="auto"/>
            </w:tcBorders>
            <w:vAlign w:val="center"/>
          </w:tcPr>
          <w:p w14:paraId="4393B48C" w14:textId="77777777" w:rsidR="00B97559" w:rsidRDefault="00B97559" w:rsidP="006E60DB">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482260B" w14:textId="77777777" w:rsidR="00B97559" w:rsidRDefault="00B97559" w:rsidP="006E60DB">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FFA3CE6" w14:textId="77777777" w:rsidR="00B97559" w:rsidRDefault="00B97559" w:rsidP="006E60DB">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DFF39A5" w14:textId="77777777" w:rsidR="00B97559" w:rsidRDefault="00B97559"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62" w:type="dxa"/>
            <w:tcBorders>
              <w:top w:val="nil"/>
              <w:left w:val="nil"/>
              <w:bottom w:val="single" w:sz="4" w:space="0" w:color="auto"/>
              <w:right w:val="single" w:sz="4" w:space="0" w:color="auto"/>
            </w:tcBorders>
            <w:vAlign w:val="center"/>
          </w:tcPr>
          <w:p w14:paraId="63532C9B" w14:textId="77777777" w:rsidR="00B97559" w:rsidRDefault="00B97559" w:rsidP="006E60DB">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08E322F5" w14:textId="77777777" w:rsidR="00B97559" w:rsidRDefault="00B97559"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CC0D305" w14:textId="77777777" w:rsidR="00B97559" w:rsidRDefault="00B97559"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C6C1B44" w14:textId="77777777" w:rsidR="00B97559" w:rsidRDefault="00B97559" w:rsidP="006E60DB">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A5EDF3D" w14:textId="77777777" w:rsidR="00B97559" w:rsidRDefault="00B97559" w:rsidP="006E60DB">
            <w:pPr>
              <w:widowControl/>
              <w:spacing w:line="240" w:lineRule="exact"/>
              <w:jc w:val="center"/>
              <w:rPr>
                <w:rFonts w:ascii="宋体" w:hAnsi="宋体" w:cs="宋体"/>
                <w:kern w:val="0"/>
                <w:sz w:val="18"/>
                <w:szCs w:val="18"/>
              </w:rPr>
            </w:pPr>
          </w:p>
        </w:tc>
      </w:tr>
      <w:tr w:rsidR="00B97559" w14:paraId="61BD550B" w14:textId="77777777" w:rsidTr="000E00DA">
        <w:trPr>
          <w:trHeight w:hRule="exact" w:val="300"/>
          <w:jc w:val="center"/>
        </w:trPr>
        <w:tc>
          <w:tcPr>
            <w:tcW w:w="588" w:type="dxa"/>
            <w:vMerge/>
            <w:tcBorders>
              <w:left w:val="single" w:sz="4" w:space="0" w:color="auto"/>
              <w:right w:val="single" w:sz="4" w:space="0" w:color="auto"/>
            </w:tcBorders>
            <w:vAlign w:val="center"/>
          </w:tcPr>
          <w:p w14:paraId="738569B3" w14:textId="77777777" w:rsidR="00B97559" w:rsidRDefault="00B97559" w:rsidP="006E60DB">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vAlign w:val="center"/>
          </w:tcPr>
          <w:p w14:paraId="6034E2B9"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14:paraId="67EAC638"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112" w:type="dxa"/>
            <w:vMerge w:val="restart"/>
            <w:tcBorders>
              <w:top w:val="nil"/>
              <w:left w:val="single" w:sz="4" w:space="0" w:color="auto"/>
              <w:bottom w:val="single" w:sz="4" w:space="0" w:color="auto"/>
              <w:right w:val="single" w:sz="4" w:space="0" w:color="auto"/>
            </w:tcBorders>
            <w:vAlign w:val="center"/>
          </w:tcPr>
          <w:p w14:paraId="34C34B94"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14:paraId="4337428F" w14:textId="77777777" w:rsidR="00B97559" w:rsidRDefault="00B97559"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指标1：机关满意度</w:t>
            </w:r>
          </w:p>
        </w:tc>
        <w:tc>
          <w:tcPr>
            <w:tcW w:w="1062" w:type="dxa"/>
            <w:tcBorders>
              <w:top w:val="nil"/>
              <w:left w:val="nil"/>
              <w:bottom w:val="single" w:sz="4" w:space="0" w:color="auto"/>
              <w:right w:val="single" w:sz="4" w:space="0" w:color="auto"/>
            </w:tcBorders>
            <w:vAlign w:val="center"/>
          </w:tcPr>
          <w:p w14:paraId="3A0140F7" w14:textId="77777777" w:rsidR="00B97559" w:rsidRDefault="00B97559" w:rsidP="006E60DB">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5D26157A" w14:textId="77777777" w:rsidR="00B97559" w:rsidRDefault="00B97559"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912C9AE"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00CFE252" w14:textId="77777777" w:rsidR="00B97559" w:rsidRDefault="00B97559" w:rsidP="006E60DB">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422A098E" w14:textId="77777777" w:rsidR="00B97559" w:rsidRDefault="00B97559" w:rsidP="006E60DB">
            <w:pPr>
              <w:widowControl/>
              <w:spacing w:line="240" w:lineRule="exact"/>
              <w:jc w:val="center"/>
              <w:rPr>
                <w:rFonts w:ascii="宋体" w:hAnsi="宋体" w:cs="宋体"/>
                <w:kern w:val="0"/>
                <w:sz w:val="18"/>
                <w:szCs w:val="18"/>
              </w:rPr>
            </w:pPr>
          </w:p>
        </w:tc>
      </w:tr>
      <w:tr w:rsidR="00B97559" w14:paraId="5F184FDB" w14:textId="77777777" w:rsidTr="000E00DA">
        <w:trPr>
          <w:trHeight w:hRule="exact" w:val="300"/>
          <w:jc w:val="center"/>
        </w:trPr>
        <w:tc>
          <w:tcPr>
            <w:tcW w:w="588" w:type="dxa"/>
            <w:vMerge/>
            <w:tcBorders>
              <w:left w:val="single" w:sz="4" w:space="0" w:color="auto"/>
              <w:right w:val="single" w:sz="4" w:space="0" w:color="auto"/>
            </w:tcBorders>
            <w:vAlign w:val="center"/>
          </w:tcPr>
          <w:p w14:paraId="37745EBD" w14:textId="77777777" w:rsidR="00B97559" w:rsidRDefault="00B97559" w:rsidP="006E60DB">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vAlign w:val="center"/>
          </w:tcPr>
          <w:p w14:paraId="0663470A" w14:textId="77777777" w:rsidR="00B97559" w:rsidRDefault="00B97559" w:rsidP="006E60DB">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29A8FDF6" w14:textId="77777777" w:rsidR="00B97559" w:rsidRDefault="00B97559" w:rsidP="006E60DB">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3238A1A" w14:textId="77777777" w:rsidR="00B97559" w:rsidRDefault="00B97559"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62" w:type="dxa"/>
            <w:tcBorders>
              <w:top w:val="nil"/>
              <w:left w:val="nil"/>
              <w:bottom w:val="single" w:sz="4" w:space="0" w:color="auto"/>
              <w:right w:val="single" w:sz="4" w:space="0" w:color="auto"/>
            </w:tcBorders>
            <w:vAlign w:val="center"/>
          </w:tcPr>
          <w:p w14:paraId="1575E914" w14:textId="77777777" w:rsidR="00B97559" w:rsidRDefault="00B97559" w:rsidP="006E60DB">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677B71BD" w14:textId="77777777" w:rsidR="00B97559" w:rsidRDefault="00B97559"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5C758D3" w14:textId="77777777" w:rsidR="00B97559" w:rsidRDefault="00B97559"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BA73F1D" w14:textId="77777777" w:rsidR="00B97559" w:rsidRDefault="00B97559" w:rsidP="006E60DB">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6A2D18AB" w14:textId="77777777" w:rsidR="00B97559" w:rsidRDefault="00B97559" w:rsidP="006E60DB">
            <w:pPr>
              <w:widowControl/>
              <w:spacing w:line="240" w:lineRule="exact"/>
              <w:jc w:val="center"/>
              <w:rPr>
                <w:rFonts w:ascii="宋体" w:hAnsi="宋体" w:cs="宋体"/>
                <w:kern w:val="0"/>
                <w:sz w:val="18"/>
                <w:szCs w:val="18"/>
              </w:rPr>
            </w:pPr>
          </w:p>
        </w:tc>
      </w:tr>
      <w:tr w:rsidR="00B97559" w14:paraId="605D4DF2" w14:textId="77777777" w:rsidTr="000E00DA">
        <w:trPr>
          <w:trHeight w:hRule="exact" w:val="300"/>
          <w:jc w:val="center"/>
        </w:trPr>
        <w:tc>
          <w:tcPr>
            <w:tcW w:w="588" w:type="dxa"/>
            <w:vMerge/>
            <w:tcBorders>
              <w:left w:val="single" w:sz="4" w:space="0" w:color="auto"/>
              <w:bottom w:val="single" w:sz="4" w:space="0" w:color="auto"/>
              <w:right w:val="single" w:sz="4" w:space="0" w:color="auto"/>
            </w:tcBorders>
            <w:vAlign w:val="center"/>
          </w:tcPr>
          <w:p w14:paraId="42BC6870" w14:textId="77777777" w:rsidR="00B97559" w:rsidRDefault="00B97559" w:rsidP="006E60DB">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vAlign w:val="center"/>
          </w:tcPr>
          <w:p w14:paraId="50FF6F65" w14:textId="77777777" w:rsidR="00B97559" w:rsidRDefault="00B97559" w:rsidP="006E60DB">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261664E" w14:textId="77777777" w:rsidR="00B97559" w:rsidRDefault="00B97559" w:rsidP="006E60DB">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D9EBEC4" w14:textId="77777777" w:rsidR="00B97559" w:rsidRDefault="00B97559" w:rsidP="006E60DB">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62" w:type="dxa"/>
            <w:tcBorders>
              <w:top w:val="nil"/>
              <w:left w:val="nil"/>
              <w:bottom w:val="single" w:sz="4" w:space="0" w:color="auto"/>
              <w:right w:val="single" w:sz="4" w:space="0" w:color="auto"/>
            </w:tcBorders>
            <w:vAlign w:val="center"/>
          </w:tcPr>
          <w:p w14:paraId="6E09256A" w14:textId="77777777" w:rsidR="00B97559" w:rsidRDefault="00B97559" w:rsidP="006E60DB">
            <w:pPr>
              <w:widowControl/>
              <w:spacing w:line="240" w:lineRule="exact"/>
              <w:jc w:val="center"/>
              <w:rPr>
                <w:rFonts w:ascii="宋体" w:hAnsi="宋体" w:cs="宋体"/>
                <w:kern w:val="0"/>
                <w:sz w:val="18"/>
                <w:szCs w:val="18"/>
              </w:rPr>
            </w:pPr>
          </w:p>
        </w:tc>
        <w:tc>
          <w:tcPr>
            <w:tcW w:w="639" w:type="dxa"/>
            <w:tcBorders>
              <w:top w:val="nil"/>
              <w:left w:val="nil"/>
              <w:bottom w:val="single" w:sz="4" w:space="0" w:color="auto"/>
              <w:right w:val="single" w:sz="4" w:space="0" w:color="auto"/>
            </w:tcBorders>
            <w:vAlign w:val="center"/>
          </w:tcPr>
          <w:p w14:paraId="6FED46E5" w14:textId="77777777" w:rsidR="00B97559" w:rsidRDefault="00B97559"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CC5B4E6" w14:textId="77777777" w:rsidR="00B97559" w:rsidRDefault="00B97559" w:rsidP="006E60DB">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7B9E98B" w14:textId="77777777" w:rsidR="00B97559" w:rsidRDefault="00B97559" w:rsidP="006E60DB">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2415B6D" w14:textId="77777777" w:rsidR="00B97559" w:rsidRDefault="00B97559" w:rsidP="006E60DB">
            <w:pPr>
              <w:widowControl/>
              <w:spacing w:line="240" w:lineRule="exact"/>
              <w:jc w:val="center"/>
              <w:rPr>
                <w:rFonts w:ascii="宋体" w:hAnsi="宋体" w:cs="宋体"/>
                <w:kern w:val="0"/>
                <w:sz w:val="18"/>
                <w:szCs w:val="18"/>
              </w:rPr>
            </w:pPr>
          </w:p>
        </w:tc>
      </w:tr>
      <w:tr w:rsidR="00B97559" w14:paraId="78591C52" w14:textId="77777777" w:rsidTr="006E60DB">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14:paraId="76842596" w14:textId="77777777" w:rsidR="00B97559" w:rsidRDefault="00B97559" w:rsidP="006E60DB">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14:paraId="46A2E22E" w14:textId="77777777" w:rsidR="00B97559" w:rsidRDefault="00B97559" w:rsidP="006E60DB">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67" w:type="dxa"/>
            <w:gridSpan w:val="2"/>
            <w:tcBorders>
              <w:top w:val="nil"/>
              <w:left w:val="nil"/>
              <w:bottom w:val="single" w:sz="4" w:space="0" w:color="auto"/>
              <w:right w:val="single" w:sz="4" w:space="0" w:color="auto"/>
            </w:tcBorders>
            <w:vAlign w:val="center"/>
          </w:tcPr>
          <w:p w14:paraId="71CBCDC2" w14:textId="4BB9F3E3" w:rsidR="00B97559" w:rsidRDefault="00B97559" w:rsidP="006E60DB">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90</w:t>
            </w:r>
          </w:p>
        </w:tc>
        <w:tc>
          <w:tcPr>
            <w:tcW w:w="1417" w:type="dxa"/>
            <w:gridSpan w:val="2"/>
            <w:tcBorders>
              <w:top w:val="single" w:sz="4" w:space="0" w:color="auto"/>
              <w:left w:val="nil"/>
              <w:bottom w:val="single" w:sz="4" w:space="0" w:color="auto"/>
              <w:right w:val="single" w:sz="4" w:space="0" w:color="auto"/>
            </w:tcBorders>
            <w:vAlign w:val="center"/>
          </w:tcPr>
          <w:p w14:paraId="32A17D85" w14:textId="77777777" w:rsidR="00B97559" w:rsidRDefault="00B97559" w:rsidP="006E60DB">
            <w:pPr>
              <w:widowControl/>
              <w:spacing w:line="240" w:lineRule="exact"/>
              <w:jc w:val="center"/>
              <w:rPr>
                <w:rFonts w:ascii="宋体" w:hAnsi="宋体" w:cs="宋体"/>
                <w:kern w:val="0"/>
                <w:sz w:val="18"/>
                <w:szCs w:val="18"/>
              </w:rPr>
            </w:pPr>
          </w:p>
        </w:tc>
      </w:tr>
    </w:tbl>
    <w:p w14:paraId="06F52B9D" w14:textId="0FD75874" w:rsidR="00975875" w:rsidRDefault="00C433BF">
      <w:pPr>
        <w:spacing w:line="300" w:lineRule="exact"/>
        <w:rPr>
          <w:rFonts w:ascii="黑体" w:eastAsia="黑体" w:hAnsi="黑体"/>
          <w:sz w:val="32"/>
          <w:szCs w:val="32"/>
        </w:rPr>
      </w:pPr>
      <w:r>
        <w:rPr>
          <w:rFonts w:ascii="黑体" w:eastAsia="黑体" w:hAnsi="黑体" w:hint="eastAsia"/>
          <w:sz w:val="32"/>
          <w:szCs w:val="32"/>
        </w:rPr>
        <w:lastRenderedPageBreak/>
        <w:t>附件</w:t>
      </w:r>
      <w:r w:rsidR="00935405">
        <w:rPr>
          <w:rFonts w:ascii="黑体" w:eastAsia="黑体" w:hAnsi="黑体" w:hint="eastAsia"/>
          <w:sz w:val="32"/>
          <w:szCs w:val="32"/>
        </w:rPr>
        <w:t>3</w:t>
      </w:r>
    </w:p>
    <w:p w14:paraId="0696D1B9" w14:textId="77777777" w:rsidR="00975875" w:rsidRDefault="00C433BF">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项目支出绩效评价报告</w:t>
      </w:r>
    </w:p>
    <w:p w14:paraId="62F855B6" w14:textId="77777777" w:rsidR="00975875" w:rsidRDefault="00975875">
      <w:pPr>
        <w:spacing w:line="580" w:lineRule="exact"/>
        <w:rPr>
          <w:rFonts w:ascii="仿宋_GB2312" w:eastAsia="仿宋_GB2312"/>
          <w:sz w:val="32"/>
          <w:szCs w:val="32"/>
        </w:rPr>
      </w:pPr>
    </w:p>
    <w:p w14:paraId="6BFD0719" w14:textId="77777777" w:rsidR="00975875" w:rsidRDefault="00C433BF">
      <w:pPr>
        <w:spacing w:line="600" w:lineRule="exact"/>
        <w:ind w:firstLineChars="200" w:firstLine="640"/>
        <w:rPr>
          <w:rFonts w:ascii="黑体" w:eastAsia="黑体" w:hAnsi="黑体"/>
          <w:sz w:val="32"/>
          <w:szCs w:val="32"/>
        </w:rPr>
      </w:pPr>
      <w:r>
        <w:rPr>
          <w:rFonts w:ascii="黑体" w:eastAsia="黑体" w:hAnsi="黑体" w:hint="eastAsia"/>
          <w:sz w:val="32"/>
          <w:szCs w:val="32"/>
        </w:rPr>
        <w:t>一、基本情况</w:t>
      </w:r>
    </w:p>
    <w:p w14:paraId="65063E12" w14:textId="7736619E" w:rsidR="00975875" w:rsidRDefault="00C433BF">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Pr>
          <w:rFonts w:ascii="仿宋" w:eastAsia="仿宋" w:hAnsi="仿宋" w:cs="仿宋" w:hint="eastAsia"/>
          <w:sz w:val="32"/>
          <w:szCs w:val="32"/>
        </w:rPr>
        <w:t>根据《中华人民共和国预算法》、《中共唐山市委 唐山市人民政府关于全面实施预算绩效管理的实施意见》等有关规定，</w:t>
      </w:r>
      <w:r>
        <w:rPr>
          <w:rFonts w:ascii="仿宋" w:eastAsia="仿宋" w:hAnsi="仿宋" w:cs="仿宋" w:hint="eastAsia"/>
          <w:color w:val="000000"/>
          <w:sz w:val="32"/>
          <w:szCs w:val="32"/>
          <w:shd w:val="clear" w:color="auto" w:fill="FFFFFF"/>
          <w:lang w:bidi="ar"/>
        </w:rPr>
        <w:t>结合我局实际</w:t>
      </w:r>
      <w:r>
        <w:rPr>
          <w:rFonts w:ascii="仿宋" w:eastAsia="仿宋" w:hAnsi="仿宋" w:cs="仿宋" w:hint="eastAsia"/>
          <w:color w:val="333333"/>
          <w:sz w:val="32"/>
          <w:szCs w:val="32"/>
        </w:rPr>
        <w:t>，</w:t>
      </w:r>
      <w:r>
        <w:rPr>
          <w:rFonts w:ascii="仿宋_GB2312" w:eastAsia="仿宋_GB2312" w:hint="eastAsia"/>
          <w:sz w:val="32"/>
          <w:szCs w:val="32"/>
        </w:rPr>
        <w:t>我局成立评价小组并安排专门人员负责</w:t>
      </w:r>
      <w:r w:rsidR="00CA46ED">
        <w:rPr>
          <w:rFonts w:ascii="仿宋_GB2312" w:eastAsia="仿宋_GB2312"/>
          <w:sz w:val="32"/>
          <w:szCs w:val="32"/>
        </w:rPr>
        <w:t>202</w:t>
      </w:r>
      <w:r w:rsidR="00CA46ED">
        <w:rPr>
          <w:rFonts w:ascii="仿宋_GB2312" w:eastAsia="仿宋_GB2312" w:hint="eastAsia"/>
          <w:sz w:val="32"/>
          <w:szCs w:val="32"/>
        </w:rPr>
        <w:t>2</w:t>
      </w:r>
      <w:r>
        <w:rPr>
          <w:rFonts w:ascii="仿宋_GB2312" w:eastAsia="仿宋_GB2312" w:hint="eastAsia"/>
          <w:sz w:val="32"/>
          <w:szCs w:val="32"/>
        </w:rPr>
        <w:t>年绩效评价推进工作，加强我区项目支出绩效管理，提高财政资金使用效益和公共服务质量 。</w:t>
      </w:r>
    </w:p>
    <w:p w14:paraId="3B881946" w14:textId="77777777" w:rsidR="00975875" w:rsidRDefault="00C433BF">
      <w:pPr>
        <w:widowControl/>
        <w:shd w:val="clear" w:color="auto" w:fill="FFFFFF"/>
        <w:spacing w:line="432" w:lineRule="auto"/>
        <w:ind w:firstLineChars="200" w:firstLine="640"/>
        <w:jc w:val="left"/>
        <w:rPr>
          <w:rFonts w:ascii="仿宋" w:eastAsia="仿宋" w:hAnsi="仿宋" w:cs="仿宋"/>
          <w:sz w:val="32"/>
          <w:szCs w:val="32"/>
        </w:rPr>
      </w:pPr>
      <w:r>
        <w:rPr>
          <w:rFonts w:ascii="仿宋_GB2312" w:eastAsia="仿宋_GB2312" w:hint="eastAsia"/>
          <w:sz w:val="32"/>
          <w:szCs w:val="32"/>
        </w:rPr>
        <w:t>（二）项目绩效目标。</w:t>
      </w:r>
      <w:r>
        <w:rPr>
          <w:rFonts w:ascii="仿宋" w:eastAsia="仿宋" w:hAnsi="仿宋" w:cs="仿宋" w:hint="eastAsia"/>
          <w:sz w:val="32"/>
          <w:szCs w:val="32"/>
        </w:rPr>
        <w:t>通过资金投入保障机关正常办公秩序，各项活动如期开展，减少耗材损耗，提升环保产品比例。</w:t>
      </w:r>
    </w:p>
    <w:p w14:paraId="6F3E5902" w14:textId="77777777" w:rsidR="00975875" w:rsidRDefault="00C433BF">
      <w:pPr>
        <w:spacing w:line="600" w:lineRule="exact"/>
        <w:ind w:firstLineChars="200" w:firstLine="640"/>
        <w:rPr>
          <w:rFonts w:ascii="黑体" w:eastAsia="黑体" w:hAnsi="黑体"/>
          <w:sz w:val="32"/>
          <w:szCs w:val="32"/>
        </w:rPr>
      </w:pPr>
      <w:r>
        <w:rPr>
          <w:rFonts w:ascii="黑体" w:eastAsia="黑体" w:hAnsi="黑体" w:hint="eastAsia"/>
          <w:sz w:val="32"/>
          <w:szCs w:val="32"/>
        </w:rPr>
        <w:t>二、绩效评价工作开展情况</w:t>
      </w:r>
    </w:p>
    <w:p w14:paraId="45E9A5FA" w14:textId="77777777" w:rsidR="00975875" w:rsidRDefault="00C433BF">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（一）绩效评价目的、对象和范围。</w:t>
      </w:r>
    </w:p>
    <w:p w14:paraId="2F91323A" w14:textId="77777777" w:rsidR="00975875" w:rsidRDefault="00C433BF">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为加强我区项目支出绩效管理，提高财政资金使用效益和公共服务质量 ，本部门制定绩效自评制度办法或操作细则，具体组织实施本部门的绩效自评工作，加强绩效自评结果应用，并对自评结果的真实性、合法性、完整性负责。</w:t>
      </w:r>
    </w:p>
    <w:p w14:paraId="70409CB4" w14:textId="77777777" w:rsidR="00975875" w:rsidRDefault="00C433BF">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（二）绩效评价原则、评价指标体系（附表说明）、评价方法、评价标准等。</w:t>
      </w:r>
    </w:p>
    <w:p w14:paraId="79C8AA16" w14:textId="77777777" w:rsidR="00975875" w:rsidRDefault="00C433BF">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w:t>
      </w:r>
    </w:p>
    <w:p w14:paraId="22320235" w14:textId="575876FB" w:rsidR="00975875" w:rsidRDefault="00C433BF">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本部门为实现绩效评价工作，我局成立评价小组并安排专门人员负责20</w:t>
      </w:r>
      <w:r w:rsidR="00CA46ED">
        <w:rPr>
          <w:rFonts w:ascii="仿宋" w:eastAsia="仿宋" w:hAnsi="仿宋" w:cs="仿宋"/>
          <w:sz w:val="32"/>
          <w:szCs w:val="32"/>
        </w:rPr>
        <w:t>2</w:t>
      </w:r>
      <w:r w:rsidR="00CA46ED">
        <w:rPr>
          <w:rFonts w:ascii="仿宋" w:eastAsia="仿宋" w:hAnsi="仿宋" w:cs="仿宋" w:hint="eastAsia"/>
          <w:sz w:val="32"/>
          <w:szCs w:val="32"/>
        </w:rPr>
        <w:t>2</w:t>
      </w:r>
      <w:r>
        <w:rPr>
          <w:rFonts w:ascii="仿宋" w:eastAsia="仿宋" w:hAnsi="仿宋" w:cs="仿宋" w:hint="eastAsia"/>
          <w:sz w:val="32"/>
          <w:szCs w:val="32"/>
        </w:rPr>
        <w:t>年绩效评价推进工作，绩效自评工作遵循全面</w:t>
      </w:r>
      <w:r>
        <w:rPr>
          <w:rFonts w:ascii="仿宋" w:eastAsia="仿宋" w:hAnsi="仿宋" w:cs="仿宋" w:hint="eastAsia"/>
          <w:sz w:val="32"/>
          <w:szCs w:val="32"/>
        </w:rPr>
        <w:lastRenderedPageBreak/>
        <w:t>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14:paraId="738B7A9A" w14:textId="77777777" w:rsidR="00975875" w:rsidRDefault="00C433BF">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按我区财政局关于印发《唐山国际旅游岛项目支出绩效自评管理办法》的通知要求，</w:t>
      </w:r>
      <w:proofErr w:type="gramStart"/>
      <w:r>
        <w:rPr>
          <w:rFonts w:ascii="仿宋" w:eastAsia="仿宋" w:hAnsi="仿宋" w:cs="仿宋" w:hint="eastAsia"/>
          <w:sz w:val="32"/>
          <w:szCs w:val="32"/>
        </w:rPr>
        <w:t>评价组</w:t>
      </w:r>
      <w:proofErr w:type="gramEnd"/>
      <w:r>
        <w:rPr>
          <w:rFonts w:ascii="仿宋" w:eastAsia="仿宋" w:hAnsi="仿宋" w:cs="仿宋" w:hint="eastAsia"/>
          <w:sz w:val="32"/>
          <w:szCs w:val="32"/>
        </w:rPr>
        <w:t>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14:paraId="48EB4D7F" w14:textId="77777777" w:rsidR="00975875" w:rsidRDefault="00C433BF">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14:paraId="0608DC2E" w14:textId="77777777" w:rsidR="00975875" w:rsidRDefault="00C433BF">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按要求开展部门项目支出绩效自评和重点评价工作，对评价中发现的问题及时整改，调整优化支出结构，提高财政资金使用效益。</w:t>
      </w:r>
    </w:p>
    <w:p w14:paraId="1CF3786D" w14:textId="77777777" w:rsidR="00975875" w:rsidRDefault="00C433BF">
      <w:pPr>
        <w:spacing w:line="600" w:lineRule="exact"/>
        <w:ind w:firstLineChars="200" w:firstLine="640"/>
        <w:rPr>
          <w:rFonts w:ascii="黑体" w:eastAsia="黑体" w:hAnsi="黑体"/>
          <w:sz w:val="32"/>
          <w:szCs w:val="32"/>
        </w:rPr>
      </w:pPr>
      <w:r>
        <w:rPr>
          <w:rFonts w:ascii="黑体" w:eastAsia="黑体" w:hAnsi="黑体" w:hint="eastAsia"/>
          <w:sz w:val="32"/>
          <w:szCs w:val="32"/>
        </w:rPr>
        <w:t>三、综合评价情况及评价结论</w:t>
      </w:r>
    </w:p>
    <w:p w14:paraId="435FAB6A" w14:textId="5F55F3AF" w:rsidR="00975875" w:rsidRDefault="00C433BF" w:rsidP="00500497">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唐山国际旅游岛党政综合办公室作为项目实施单位，主要负责机关日常业务的组织协调工作；行政接待、政务督查工作、会务服务工作和后勤保障工作。20</w:t>
      </w:r>
      <w:r w:rsidR="00CA46ED">
        <w:rPr>
          <w:rFonts w:ascii="仿宋" w:eastAsia="仿宋" w:hAnsi="仿宋" w:cs="仿宋"/>
          <w:sz w:val="32"/>
          <w:szCs w:val="32"/>
        </w:rPr>
        <w:t>2</w:t>
      </w:r>
      <w:r w:rsidR="00CA46ED">
        <w:rPr>
          <w:rFonts w:ascii="仿宋" w:eastAsia="仿宋" w:hAnsi="仿宋" w:cs="仿宋" w:hint="eastAsia"/>
          <w:sz w:val="32"/>
          <w:szCs w:val="32"/>
        </w:rPr>
        <w:t>2</w:t>
      </w:r>
      <w:r>
        <w:rPr>
          <w:rFonts w:ascii="仿宋" w:eastAsia="仿宋" w:hAnsi="仿宋" w:cs="仿宋" w:hint="eastAsia"/>
          <w:sz w:val="32"/>
          <w:szCs w:val="32"/>
        </w:rPr>
        <w:t>年度完成了办公耗材网上</w:t>
      </w:r>
      <w:r>
        <w:rPr>
          <w:rFonts w:ascii="仿宋" w:eastAsia="仿宋" w:hAnsi="仿宋" w:cs="仿宋" w:hint="eastAsia"/>
          <w:sz w:val="32"/>
          <w:szCs w:val="32"/>
        </w:rPr>
        <w:lastRenderedPageBreak/>
        <w:t>商城采购，办公用品的定期采买及日常办公支出。</w:t>
      </w:r>
      <w:r w:rsidR="00CA46ED">
        <w:rPr>
          <w:rFonts w:ascii="仿宋" w:eastAsia="仿宋" w:hAnsi="仿宋" w:cs="仿宋" w:hint="eastAsia"/>
          <w:sz w:val="32"/>
          <w:szCs w:val="32"/>
        </w:rPr>
        <w:t>2022</w:t>
      </w:r>
      <w:r w:rsidR="001E601B">
        <w:rPr>
          <w:rFonts w:ascii="仿宋" w:eastAsia="仿宋" w:hAnsi="仿宋" w:cs="仿宋" w:hint="eastAsia"/>
          <w:sz w:val="32"/>
          <w:szCs w:val="32"/>
        </w:rPr>
        <w:t>年度年初预算办公费</w:t>
      </w:r>
      <w:r w:rsidR="00CA46ED">
        <w:rPr>
          <w:rFonts w:ascii="仿宋" w:eastAsia="仿宋" w:hAnsi="仿宋" w:cs="仿宋" w:hint="eastAsia"/>
          <w:sz w:val="32"/>
          <w:szCs w:val="32"/>
        </w:rPr>
        <w:t>12</w:t>
      </w:r>
      <w:r w:rsidR="001E601B">
        <w:rPr>
          <w:rFonts w:ascii="仿宋" w:eastAsia="仿宋" w:hAnsi="仿宋" w:cs="仿宋" w:hint="eastAsia"/>
          <w:sz w:val="32"/>
          <w:szCs w:val="32"/>
        </w:rPr>
        <w:t>.3万元，</w:t>
      </w:r>
      <w:r>
        <w:rPr>
          <w:rFonts w:ascii="仿宋" w:eastAsia="仿宋" w:hAnsi="仿宋" w:cs="仿宋" w:hint="eastAsia"/>
          <w:sz w:val="32"/>
          <w:szCs w:val="32"/>
        </w:rPr>
        <w:t>实际支出</w:t>
      </w:r>
      <w:r w:rsidR="00CA46ED">
        <w:rPr>
          <w:rFonts w:ascii="仿宋" w:eastAsia="仿宋" w:hAnsi="仿宋" w:cs="仿宋" w:hint="eastAsia"/>
          <w:sz w:val="32"/>
          <w:szCs w:val="32"/>
        </w:rPr>
        <w:t>3.78</w:t>
      </w:r>
      <w:r w:rsidR="001E601B">
        <w:rPr>
          <w:rFonts w:ascii="仿宋" w:eastAsia="仿宋" w:hAnsi="仿宋" w:cs="仿宋"/>
          <w:sz w:val="32"/>
          <w:szCs w:val="32"/>
        </w:rPr>
        <w:t>万</w:t>
      </w:r>
      <w:r w:rsidR="001E601B">
        <w:rPr>
          <w:rFonts w:ascii="仿宋" w:eastAsia="仿宋" w:hAnsi="仿宋" w:cs="仿宋" w:hint="eastAsia"/>
          <w:sz w:val="32"/>
          <w:szCs w:val="32"/>
        </w:rPr>
        <w:t>元，资金使用率</w:t>
      </w:r>
      <w:r w:rsidR="00CA46ED">
        <w:rPr>
          <w:rFonts w:ascii="仿宋" w:eastAsia="仿宋" w:hAnsi="仿宋" w:cs="仿宋" w:hint="eastAsia"/>
          <w:sz w:val="32"/>
          <w:szCs w:val="32"/>
        </w:rPr>
        <w:t>30.73</w:t>
      </w:r>
      <w:r>
        <w:rPr>
          <w:rFonts w:ascii="仿宋" w:eastAsia="仿宋" w:hAnsi="仿宋" w:cs="仿宋" w:hint="eastAsia"/>
          <w:sz w:val="32"/>
          <w:szCs w:val="32"/>
        </w:rPr>
        <w:t>%。</w:t>
      </w:r>
    </w:p>
    <w:p w14:paraId="483FD5BA" w14:textId="7940A11A" w:rsidR="00975875" w:rsidRDefault="00C433BF">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按照财政支出绩效评价指标体系评分标准，办公费使用情况良好，无超范围使用或其他不当情形，共计9</w:t>
      </w:r>
      <w:r w:rsidR="000D4148">
        <w:rPr>
          <w:rFonts w:ascii="仿宋" w:eastAsia="仿宋" w:hAnsi="仿宋" w:cs="仿宋" w:hint="eastAsia"/>
          <w:sz w:val="32"/>
          <w:szCs w:val="32"/>
        </w:rPr>
        <w:t>0</w:t>
      </w:r>
      <w:r>
        <w:rPr>
          <w:rFonts w:ascii="仿宋" w:eastAsia="仿宋" w:hAnsi="仿宋" w:cs="仿宋" w:hint="eastAsia"/>
          <w:sz w:val="32"/>
          <w:szCs w:val="32"/>
        </w:rPr>
        <w:t>分，拟自评等级为优。</w:t>
      </w:r>
    </w:p>
    <w:p w14:paraId="53F720B4" w14:textId="77777777" w:rsidR="00975875" w:rsidRDefault="00C433BF">
      <w:pPr>
        <w:spacing w:line="600" w:lineRule="exact"/>
        <w:ind w:firstLineChars="200" w:firstLine="640"/>
        <w:rPr>
          <w:rFonts w:ascii="黑体" w:eastAsia="黑体" w:hAnsi="黑体"/>
          <w:sz w:val="32"/>
          <w:szCs w:val="32"/>
        </w:rPr>
      </w:pPr>
      <w:r>
        <w:rPr>
          <w:rFonts w:ascii="黑体" w:eastAsia="黑体" w:hAnsi="黑体" w:hint="eastAsia"/>
          <w:sz w:val="32"/>
          <w:szCs w:val="32"/>
        </w:rPr>
        <w:t>四、绩效评价指标分析</w:t>
      </w:r>
    </w:p>
    <w:p w14:paraId="4AAE74F4" w14:textId="77777777" w:rsidR="00975875" w:rsidRDefault="00C433BF">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（一）项目决策情况。</w:t>
      </w:r>
    </w:p>
    <w:p w14:paraId="21C98D22" w14:textId="4E118ADD" w:rsidR="00975875" w:rsidRDefault="00CA46ED">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202</w:t>
      </w:r>
      <w:r>
        <w:rPr>
          <w:rFonts w:ascii="仿宋" w:eastAsia="仿宋" w:hAnsi="仿宋" w:cs="仿宋" w:hint="eastAsia"/>
          <w:sz w:val="32"/>
          <w:szCs w:val="32"/>
        </w:rPr>
        <w:t>2</w:t>
      </w:r>
      <w:r w:rsidR="00C433BF">
        <w:rPr>
          <w:rFonts w:ascii="仿宋" w:eastAsia="仿宋" w:hAnsi="仿宋" w:cs="仿宋"/>
          <w:sz w:val="32"/>
          <w:szCs w:val="32"/>
        </w:rPr>
        <w:t>年度</w:t>
      </w:r>
      <w:r w:rsidR="00C433BF">
        <w:rPr>
          <w:rFonts w:ascii="仿宋" w:eastAsia="仿宋" w:hAnsi="仿宋" w:cs="仿宋" w:hint="eastAsia"/>
          <w:sz w:val="32"/>
          <w:szCs w:val="32"/>
        </w:rPr>
        <w:t>办公费</w:t>
      </w:r>
      <w:r w:rsidR="00C433BF">
        <w:rPr>
          <w:rFonts w:ascii="仿宋" w:eastAsia="仿宋" w:hAnsi="仿宋" w:cs="仿宋"/>
          <w:sz w:val="32"/>
          <w:szCs w:val="32"/>
        </w:rPr>
        <w:t>的资金申报、评审、批准、下达程序规范、资金分配合理，符合相关资金管理办法的规定。财政局积极履行项目管理职责，加强项目的日常跟踪管理，定期检查资金使用情况。</w:t>
      </w:r>
    </w:p>
    <w:p w14:paraId="4C3818AF" w14:textId="77777777" w:rsidR="00975875" w:rsidRDefault="00C433BF">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我局的财务信息规范、健全，各项支付手续完备，准确地记录和反映了项目支出的具体情况，原始凭证、会计账簿、财务报表等会计资料都能按期编制、整理归档。</w:t>
      </w:r>
    </w:p>
    <w:p w14:paraId="1F17C86B" w14:textId="77777777" w:rsidR="00975875" w:rsidRDefault="00C433BF">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p>
    <w:p w14:paraId="6E70785A" w14:textId="77777777" w:rsidR="00975875" w:rsidRDefault="00C433BF">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项目组织机构健全。实施程序规范，组织实施情况良好。项目资金使用合</w:t>
      </w:r>
      <w:proofErr w:type="gramStart"/>
      <w:r>
        <w:rPr>
          <w:rFonts w:ascii="仿宋" w:eastAsia="仿宋" w:hAnsi="仿宋" w:cs="仿宋"/>
          <w:sz w:val="32"/>
          <w:szCs w:val="32"/>
        </w:rPr>
        <w:t>规</w:t>
      </w:r>
      <w:proofErr w:type="gramEnd"/>
      <w:r>
        <w:rPr>
          <w:rFonts w:ascii="仿宋" w:eastAsia="仿宋" w:hAnsi="仿宋" w:cs="仿宋"/>
          <w:sz w:val="32"/>
          <w:szCs w:val="32"/>
        </w:rPr>
        <w:t>，无截留、挤占、挪用项目资金情况。</w:t>
      </w:r>
    </w:p>
    <w:p w14:paraId="6BC5F979" w14:textId="77777777" w:rsidR="00975875" w:rsidRDefault="00C433BF">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p>
    <w:p w14:paraId="25007CA3" w14:textId="77777777" w:rsidR="00975875" w:rsidRDefault="00C433BF">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项目产出完成情况良好，效益发挥显著，促进了</w:t>
      </w:r>
      <w:r>
        <w:rPr>
          <w:rFonts w:ascii="仿宋" w:eastAsia="仿宋" w:hAnsi="仿宋" w:cs="仿宋" w:hint="eastAsia"/>
          <w:sz w:val="32"/>
          <w:szCs w:val="32"/>
        </w:rPr>
        <w:t>我区日常政务工作的有序开展。</w:t>
      </w:r>
    </w:p>
    <w:p w14:paraId="1EBA3F6D" w14:textId="77777777" w:rsidR="00975875" w:rsidRDefault="00C433BF">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lastRenderedPageBreak/>
        <w:t>（四）项目效益情况。</w:t>
      </w:r>
    </w:p>
    <w:p w14:paraId="6A1FF3A4" w14:textId="77777777" w:rsidR="00975875" w:rsidRDefault="00C433BF">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通过对办公费的使用，有效的提升了我局服务水平，提高了公务保障能力，减少了耗材消耗，使机关运行平稳，确保管委会各项工作如期开展。</w:t>
      </w:r>
    </w:p>
    <w:p w14:paraId="66D2B983" w14:textId="77777777" w:rsidR="00975875" w:rsidRDefault="00C433BF">
      <w:pPr>
        <w:spacing w:line="600" w:lineRule="exact"/>
        <w:ind w:firstLineChars="200" w:firstLine="640"/>
        <w:rPr>
          <w:rFonts w:ascii="黑体" w:eastAsia="黑体" w:hAnsi="黑体"/>
          <w:sz w:val="32"/>
          <w:szCs w:val="32"/>
        </w:rPr>
      </w:pPr>
      <w:r>
        <w:rPr>
          <w:rFonts w:ascii="黑体" w:eastAsia="黑体" w:hAnsi="黑体" w:hint="eastAsia"/>
          <w:sz w:val="32"/>
          <w:szCs w:val="32"/>
        </w:rPr>
        <w:t>五、主要经验及做法、存在的问题及原因分析</w:t>
      </w:r>
    </w:p>
    <w:p w14:paraId="3D23B5C0" w14:textId="77777777" w:rsidR="00975875" w:rsidRDefault="00C433BF">
      <w:pPr>
        <w:spacing w:line="600" w:lineRule="exact"/>
        <w:ind w:firstLineChars="200" w:firstLine="640"/>
        <w:rPr>
          <w:rFonts w:ascii="仿宋_GB2312" w:eastAsia="仿宋_GB2312"/>
          <w:sz w:val="32"/>
          <w:szCs w:val="32"/>
        </w:rPr>
      </w:pPr>
      <w:r>
        <w:rPr>
          <w:rFonts w:ascii="仿宋_GB2312" w:eastAsia="仿宋_GB2312" w:hint="eastAsia"/>
          <w:sz w:val="32"/>
          <w:szCs w:val="32"/>
        </w:rPr>
        <w:t>我单位对专项经费进行科学规划，逐层分解指标，对经费的使用严格把关，按季度及时支付。主要存在的问题有经费的使用缺乏统筹性，不能较好与各项活动开展进行配合，造成指标的使用存在一定波动，影响全年的经费支出比例。</w:t>
      </w:r>
    </w:p>
    <w:p w14:paraId="1E005474" w14:textId="77777777" w:rsidR="00975875" w:rsidRDefault="00C433BF">
      <w:pPr>
        <w:spacing w:line="600" w:lineRule="exact"/>
        <w:ind w:firstLineChars="200" w:firstLine="640"/>
        <w:rPr>
          <w:rFonts w:ascii="黑体" w:eastAsia="黑体" w:hAnsi="黑体"/>
          <w:sz w:val="32"/>
          <w:szCs w:val="32"/>
        </w:rPr>
      </w:pPr>
      <w:r>
        <w:rPr>
          <w:rFonts w:ascii="黑体" w:eastAsia="黑体" w:hAnsi="黑体" w:hint="eastAsia"/>
          <w:sz w:val="32"/>
          <w:szCs w:val="32"/>
        </w:rPr>
        <w:t>六、有关建议</w:t>
      </w:r>
    </w:p>
    <w:p w14:paraId="0DB4A77B" w14:textId="77777777" w:rsidR="00975875" w:rsidRDefault="00C433BF">
      <w:pPr>
        <w:spacing w:line="600" w:lineRule="exact"/>
        <w:ind w:firstLineChars="200" w:firstLine="640"/>
        <w:rPr>
          <w:rFonts w:ascii="仿宋_GB2312" w:eastAsia="仿宋_GB2312"/>
          <w:bCs/>
          <w:sz w:val="32"/>
          <w:szCs w:val="32"/>
        </w:rPr>
      </w:pPr>
      <w:r>
        <w:rPr>
          <w:rFonts w:ascii="黑体" w:eastAsia="黑体" w:hAnsi="黑体" w:hint="eastAsia"/>
          <w:sz w:val="32"/>
          <w:szCs w:val="32"/>
        </w:rPr>
        <w:t>七、其他需要说明的问题</w:t>
      </w:r>
    </w:p>
    <w:p w14:paraId="6689DC25" w14:textId="77777777" w:rsidR="00975875" w:rsidRDefault="00975875">
      <w:pPr>
        <w:spacing w:line="580" w:lineRule="exact"/>
        <w:rPr>
          <w:rFonts w:ascii="仿宋_GB2312" w:eastAsia="仿宋_GB2312"/>
          <w:sz w:val="32"/>
          <w:szCs w:val="32"/>
        </w:rPr>
      </w:pPr>
    </w:p>
    <w:sectPr w:rsidR="00975875">
      <w:pgSz w:w="12240" w:h="15840"/>
      <w:pgMar w:top="1440" w:right="1800" w:bottom="1440" w:left="1800" w:header="720" w:footer="72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B9C9CD" w14:textId="77777777" w:rsidR="00D357A8" w:rsidRDefault="00D357A8" w:rsidP="00CD392D">
      <w:r>
        <w:separator/>
      </w:r>
    </w:p>
  </w:endnote>
  <w:endnote w:type="continuationSeparator" w:id="0">
    <w:p w14:paraId="1C616651" w14:textId="77777777" w:rsidR="00D357A8" w:rsidRDefault="00D357A8" w:rsidP="00CD3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9B8E45" w14:textId="77777777" w:rsidR="00D357A8" w:rsidRDefault="00D357A8" w:rsidP="00CD392D">
      <w:r>
        <w:separator/>
      </w:r>
    </w:p>
  </w:footnote>
  <w:footnote w:type="continuationSeparator" w:id="0">
    <w:p w14:paraId="46EBCF89" w14:textId="77777777" w:rsidR="00D357A8" w:rsidRDefault="00D357A8" w:rsidP="00CD39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B24"/>
    <w:rsid w:val="0000746E"/>
    <w:rsid w:val="00033E0F"/>
    <w:rsid w:val="00064D68"/>
    <w:rsid w:val="0006565C"/>
    <w:rsid w:val="00066713"/>
    <w:rsid w:val="000A5E9A"/>
    <w:rsid w:val="000B60E6"/>
    <w:rsid w:val="000D3A97"/>
    <w:rsid w:val="000D4148"/>
    <w:rsid w:val="000D49BD"/>
    <w:rsid w:val="000E00DA"/>
    <w:rsid w:val="000E10B8"/>
    <w:rsid w:val="000E569B"/>
    <w:rsid w:val="000F6F8C"/>
    <w:rsid w:val="001133E5"/>
    <w:rsid w:val="00132647"/>
    <w:rsid w:val="001429C5"/>
    <w:rsid w:val="00146629"/>
    <w:rsid w:val="00153064"/>
    <w:rsid w:val="00161FC6"/>
    <w:rsid w:val="00163BC6"/>
    <w:rsid w:val="00185862"/>
    <w:rsid w:val="0018607D"/>
    <w:rsid w:val="001D002B"/>
    <w:rsid w:val="001D006D"/>
    <w:rsid w:val="001E2E91"/>
    <w:rsid w:val="001E4817"/>
    <w:rsid w:val="001E601B"/>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1279"/>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00497"/>
    <w:rsid w:val="00531074"/>
    <w:rsid w:val="005418F0"/>
    <w:rsid w:val="005429C1"/>
    <w:rsid w:val="00555673"/>
    <w:rsid w:val="00556DD6"/>
    <w:rsid w:val="005644C3"/>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57884"/>
    <w:rsid w:val="00760728"/>
    <w:rsid w:val="00760B15"/>
    <w:rsid w:val="007632B1"/>
    <w:rsid w:val="00770F76"/>
    <w:rsid w:val="0078625F"/>
    <w:rsid w:val="007A5561"/>
    <w:rsid w:val="007C6528"/>
    <w:rsid w:val="007C7E41"/>
    <w:rsid w:val="007E6B24"/>
    <w:rsid w:val="00803339"/>
    <w:rsid w:val="00811C75"/>
    <w:rsid w:val="00835D25"/>
    <w:rsid w:val="0084364A"/>
    <w:rsid w:val="00853CD8"/>
    <w:rsid w:val="00854DA3"/>
    <w:rsid w:val="00856852"/>
    <w:rsid w:val="00857512"/>
    <w:rsid w:val="00872708"/>
    <w:rsid w:val="00885E5D"/>
    <w:rsid w:val="00887CC0"/>
    <w:rsid w:val="008C1745"/>
    <w:rsid w:val="008C4E87"/>
    <w:rsid w:val="008E061C"/>
    <w:rsid w:val="008E1C28"/>
    <w:rsid w:val="008E40B5"/>
    <w:rsid w:val="008F436A"/>
    <w:rsid w:val="00900530"/>
    <w:rsid w:val="00900815"/>
    <w:rsid w:val="00922E40"/>
    <w:rsid w:val="00935405"/>
    <w:rsid w:val="0093544C"/>
    <w:rsid w:val="00936AFC"/>
    <w:rsid w:val="00943FE6"/>
    <w:rsid w:val="009748FF"/>
    <w:rsid w:val="00975875"/>
    <w:rsid w:val="009844FF"/>
    <w:rsid w:val="0098463C"/>
    <w:rsid w:val="009A5CE6"/>
    <w:rsid w:val="009B1E0F"/>
    <w:rsid w:val="009B2FC3"/>
    <w:rsid w:val="009B3D8B"/>
    <w:rsid w:val="009C3CCA"/>
    <w:rsid w:val="009C702C"/>
    <w:rsid w:val="009E13F7"/>
    <w:rsid w:val="009E2A93"/>
    <w:rsid w:val="009F44F6"/>
    <w:rsid w:val="00A01F87"/>
    <w:rsid w:val="00A23AB2"/>
    <w:rsid w:val="00A31953"/>
    <w:rsid w:val="00A40586"/>
    <w:rsid w:val="00A452F3"/>
    <w:rsid w:val="00A71FC0"/>
    <w:rsid w:val="00A72D00"/>
    <w:rsid w:val="00AA4B54"/>
    <w:rsid w:val="00AD331D"/>
    <w:rsid w:val="00AE52F5"/>
    <w:rsid w:val="00AE6BCF"/>
    <w:rsid w:val="00AE7D2A"/>
    <w:rsid w:val="00AF1C2F"/>
    <w:rsid w:val="00B031A4"/>
    <w:rsid w:val="00B06ACE"/>
    <w:rsid w:val="00B114DF"/>
    <w:rsid w:val="00B17CC2"/>
    <w:rsid w:val="00B22173"/>
    <w:rsid w:val="00B27782"/>
    <w:rsid w:val="00B31BE7"/>
    <w:rsid w:val="00B36D6C"/>
    <w:rsid w:val="00B473F7"/>
    <w:rsid w:val="00B64C71"/>
    <w:rsid w:val="00B8304E"/>
    <w:rsid w:val="00B942C4"/>
    <w:rsid w:val="00B97559"/>
    <w:rsid w:val="00BA30BC"/>
    <w:rsid w:val="00BA666E"/>
    <w:rsid w:val="00BB14D1"/>
    <w:rsid w:val="00BB24DF"/>
    <w:rsid w:val="00BB63F9"/>
    <w:rsid w:val="00BB7F2A"/>
    <w:rsid w:val="00BD7738"/>
    <w:rsid w:val="00BE0C84"/>
    <w:rsid w:val="00BE155F"/>
    <w:rsid w:val="00BE7319"/>
    <w:rsid w:val="00BF4B02"/>
    <w:rsid w:val="00C021D1"/>
    <w:rsid w:val="00C03AB4"/>
    <w:rsid w:val="00C117D7"/>
    <w:rsid w:val="00C132F4"/>
    <w:rsid w:val="00C17B63"/>
    <w:rsid w:val="00C24242"/>
    <w:rsid w:val="00C261C8"/>
    <w:rsid w:val="00C405CA"/>
    <w:rsid w:val="00C433BF"/>
    <w:rsid w:val="00C45F19"/>
    <w:rsid w:val="00C55A86"/>
    <w:rsid w:val="00C66E0F"/>
    <w:rsid w:val="00C678ED"/>
    <w:rsid w:val="00C937A5"/>
    <w:rsid w:val="00CA14F3"/>
    <w:rsid w:val="00CA46ED"/>
    <w:rsid w:val="00CD392D"/>
    <w:rsid w:val="00CE0196"/>
    <w:rsid w:val="00CE1F35"/>
    <w:rsid w:val="00CE3086"/>
    <w:rsid w:val="00CE5464"/>
    <w:rsid w:val="00CF27E1"/>
    <w:rsid w:val="00CF5C52"/>
    <w:rsid w:val="00D216E7"/>
    <w:rsid w:val="00D23395"/>
    <w:rsid w:val="00D357A8"/>
    <w:rsid w:val="00D42656"/>
    <w:rsid w:val="00D4349F"/>
    <w:rsid w:val="00D61F07"/>
    <w:rsid w:val="00D7101C"/>
    <w:rsid w:val="00D917C3"/>
    <w:rsid w:val="00D92E9F"/>
    <w:rsid w:val="00DA3251"/>
    <w:rsid w:val="00DE08F7"/>
    <w:rsid w:val="00E0293D"/>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173F"/>
    <w:rsid w:val="00F9679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D2B4D65"/>
    <w:rsid w:val="0F554B5A"/>
    <w:rsid w:val="18873599"/>
    <w:rsid w:val="19727A08"/>
    <w:rsid w:val="1C442C51"/>
    <w:rsid w:val="1DC24F9A"/>
    <w:rsid w:val="1E1A1937"/>
    <w:rsid w:val="20B954DA"/>
    <w:rsid w:val="22063947"/>
    <w:rsid w:val="25974E59"/>
    <w:rsid w:val="295B2DEC"/>
    <w:rsid w:val="320F4D9B"/>
    <w:rsid w:val="339E6573"/>
    <w:rsid w:val="389E00A4"/>
    <w:rsid w:val="3AEC43A8"/>
    <w:rsid w:val="3F1C0BCF"/>
    <w:rsid w:val="428155B6"/>
    <w:rsid w:val="45C57431"/>
    <w:rsid w:val="46B41D9E"/>
    <w:rsid w:val="49874FB1"/>
    <w:rsid w:val="4AA16EC6"/>
    <w:rsid w:val="539E448E"/>
    <w:rsid w:val="56127CD9"/>
    <w:rsid w:val="59633DCD"/>
    <w:rsid w:val="59666823"/>
    <w:rsid w:val="5B3F508F"/>
    <w:rsid w:val="5C4131A4"/>
    <w:rsid w:val="5DFB70AF"/>
    <w:rsid w:val="656F3766"/>
    <w:rsid w:val="685B4680"/>
    <w:rsid w:val="6DC26FF5"/>
    <w:rsid w:val="6ED95550"/>
    <w:rsid w:val="6F3434CF"/>
    <w:rsid w:val="6FE567D6"/>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17A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semiHidden="0"/>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kern w:val="0"/>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批注框文本 Char"/>
    <w:link w:val="a3"/>
    <w:uiPriority w:val="99"/>
    <w:semiHidden/>
    <w:qFormat/>
    <w:rPr>
      <w:rFonts w:ascii="Times New Roman" w:hAnsi="Times New Roman"/>
      <w:kern w:val="2"/>
      <w:sz w:val="18"/>
      <w:szCs w:val="18"/>
    </w:rPr>
  </w:style>
  <w:style w:type="character" w:customStyle="1" w:styleId="Char0">
    <w:name w:val="页脚 Char"/>
    <w:link w:val="a4"/>
    <w:uiPriority w:val="99"/>
    <w:rPr>
      <w:rFonts w:ascii="Times New Roman" w:eastAsia="宋体" w:hAnsi="Times New Roman" w:cs="Times New Roman"/>
      <w:sz w:val="18"/>
      <w:szCs w:val="18"/>
    </w:rPr>
  </w:style>
  <w:style w:type="character" w:customStyle="1" w:styleId="Char1">
    <w:name w:val="页眉 Char"/>
    <w:link w:val="a5"/>
    <w:uiPriority w:val="99"/>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semiHidden="0"/>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kern w:val="0"/>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批注框文本 Char"/>
    <w:link w:val="a3"/>
    <w:uiPriority w:val="99"/>
    <w:semiHidden/>
    <w:qFormat/>
    <w:rPr>
      <w:rFonts w:ascii="Times New Roman" w:hAnsi="Times New Roman"/>
      <w:kern w:val="2"/>
      <w:sz w:val="18"/>
      <w:szCs w:val="18"/>
    </w:rPr>
  </w:style>
  <w:style w:type="character" w:customStyle="1" w:styleId="Char0">
    <w:name w:val="页脚 Char"/>
    <w:link w:val="a4"/>
    <w:uiPriority w:val="99"/>
    <w:rPr>
      <w:rFonts w:ascii="Times New Roman" w:eastAsia="宋体" w:hAnsi="Times New Roman" w:cs="Times New Roman"/>
      <w:sz w:val="18"/>
      <w:szCs w:val="18"/>
    </w:rPr>
  </w:style>
  <w:style w:type="character" w:customStyle="1" w:styleId="Char1">
    <w:name w:val="页眉 Char"/>
    <w:link w:val="a5"/>
    <w:uiPriority w:val="9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93DAE7B-F324-4218-A32B-497A5AAA6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Pages>
  <Words>361</Words>
  <Characters>2062</Characters>
  <Application>Microsoft Office Word</Application>
  <DocSecurity>0</DocSecurity>
  <Lines>17</Lines>
  <Paragraphs>4</Paragraphs>
  <ScaleCrop>false</ScaleCrop>
  <Company>Lenovo</Company>
  <LinksUpToDate>false</LinksUpToDate>
  <CharactersWithSpaces>2419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河北省财政厅文件</dc:title>
  <dc:creator>[厅办公室][修宗睿]</dc:creator>
  <cp:lastModifiedBy>1825366156@qq.com</cp:lastModifiedBy>
  <cp:revision>23</cp:revision>
  <cp:lastPrinted>2020-04-14T01:56:00Z</cp:lastPrinted>
  <dcterms:created xsi:type="dcterms:W3CDTF">2021-01-25T02:47:00Z</dcterms:created>
  <dcterms:modified xsi:type="dcterms:W3CDTF">2023-02-13T03:06:00Z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